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EB" w:rsidRPr="00CB3D92" w:rsidRDefault="00CB3D92" w:rsidP="00CB3D92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B3D92">
        <w:rPr>
          <w:rFonts w:ascii="Times New Roman" w:eastAsia="Calibri" w:hAnsi="Times New Roman" w:cs="Times New Roman"/>
          <w:b/>
          <w:sz w:val="28"/>
          <w:szCs w:val="28"/>
        </w:rPr>
        <w:t>ПРОЕКТ ТИПОВОГО АДМИНИСТРАТИВНОГО РЕГЛАМЕНТА ПРЕДОСТАВЛЕНИЯ МУНИЦИПАЛЬНОЙ УСЛУГИ ПО ПРИЕМУ ЗАЯВЛЕНИЙ И ВЫДАЧЕ ДОКУМЕНТОВ О СОГЛАСОВАНИИ МЕСТОПОЛОЖЕНИЯ ГРАНИЦ ЗЕМЕЛЬНОГО УЧАСТКА ОРГАНОМ МЕСТНОГО САМОУПРАВЛЕНИЯ</w:t>
      </w:r>
    </w:p>
    <w:p w:rsidR="003D4C40" w:rsidRPr="001C0680" w:rsidRDefault="003D4C40" w:rsidP="003D4C4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3D4C40" w:rsidRPr="001C0680" w:rsidRDefault="003D4C40" w:rsidP="003D4C4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3D4C40" w:rsidRPr="001C0680" w:rsidRDefault="003D4C40" w:rsidP="003D4C4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_____________ (наименование</w:t>
      </w:r>
    </w:p>
    <w:p w:rsidR="003D4C40" w:rsidRPr="001C0680" w:rsidRDefault="003D4C40" w:rsidP="003D4C4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0680"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</w:t>
      </w:r>
    </w:p>
    <w:p w:rsidR="003D4C40" w:rsidRPr="001C0680" w:rsidRDefault="003D4C40" w:rsidP="003D4C4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0680">
        <w:rPr>
          <w:rFonts w:ascii="Times New Roman" w:eastAsia="Calibri" w:hAnsi="Times New Roman" w:cs="Times New Roman"/>
          <w:i/>
          <w:sz w:val="28"/>
          <w:szCs w:val="28"/>
        </w:rPr>
        <w:t>Московской области)</w:t>
      </w:r>
    </w:p>
    <w:p w:rsidR="003D4C40" w:rsidRPr="001C0680" w:rsidRDefault="003D4C40" w:rsidP="003D4C40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>от «___»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_______201_</w:t>
      </w:r>
      <w:r w:rsidRPr="00D3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г. №____</w:t>
      </w:r>
    </w:p>
    <w:p w:rsidR="003D4C40" w:rsidRDefault="003D4C40" w:rsidP="003D4C40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3D4C40" w:rsidRPr="001C0680" w:rsidRDefault="003D4C40" w:rsidP="003D4C40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3D4C40" w:rsidRPr="001C0680" w:rsidRDefault="003D4C40" w:rsidP="003D4C40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3D4C40" w:rsidRPr="001C0680" w:rsidRDefault="003D4C40" w:rsidP="003D4C40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предоставления муниципальной</w:t>
      </w: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услуги </w:t>
      </w:r>
      <w:r w:rsidR="00431926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 </w:t>
      </w:r>
      <w:r w:rsidRPr="003D4C40">
        <w:rPr>
          <w:rFonts w:ascii="Times New Roman" w:eastAsia="PMingLiU" w:hAnsi="Times New Roman" w:cs="Times New Roman"/>
          <w:b/>
          <w:bCs/>
          <w:sz w:val="28"/>
          <w:szCs w:val="28"/>
        </w:rPr>
        <w:t>согласовани</w:t>
      </w:r>
      <w:r w:rsidR="00686AD4">
        <w:rPr>
          <w:rFonts w:ascii="Times New Roman" w:eastAsia="PMingLiU" w:hAnsi="Times New Roman" w:cs="Times New Roman"/>
          <w:b/>
          <w:bCs/>
          <w:sz w:val="28"/>
          <w:szCs w:val="28"/>
        </w:rPr>
        <w:t>ю</w:t>
      </w:r>
      <w:r w:rsidRPr="003D4C4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местоположения границ земельного участка </w:t>
      </w:r>
      <w:r w:rsidR="00431926">
        <w:rPr>
          <w:rFonts w:ascii="Times New Roman" w:eastAsia="PMingLiU" w:hAnsi="Times New Roman" w:cs="Times New Roman"/>
          <w:b/>
          <w:bCs/>
          <w:sz w:val="28"/>
          <w:szCs w:val="28"/>
        </w:rPr>
        <w:t>органом местного самоуправления</w:t>
      </w:r>
    </w:p>
    <w:p w:rsidR="003D4C40" w:rsidRPr="001C0680" w:rsidRDefault="003D4C40" w:rsidP="003D4C40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D4C40" w:rsidRPr="001C0680" w:rsidRDefault="003D4C40" w:rsidP="003D4C40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>I</w:t>
      </w:r>
      <w:r w:rsidRPr="001C06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3D4C40" w:rsidRPr="001C0680" w:rsidRDefault="003D4C40" w:rsidP="003D4C40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D4C40" w:rsidRPr="001C0680" w:rsidRDefault="003D4C40" w:rsidP="003D4C40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Предмет регулирования </w:t>
      </w: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административного регламента предоставления муниципальной услуги</w:t>
      </w:r>
    </w:p>
    <w:p w:rsidR="00A7624D" w:rsidRPr="007D059C" w:rsidRDefault="00A7624D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предоставления муниципальной услуги по </w:t>
      </w:r>
      <w:r w:rsidR="00CB3D92" w:rsidRPr="00CB3D92">
        <w:rPr>
          <w:rFonts w:ascii="Times New Roman" w:hAnsi="Times New Roman" w:cs="Times New Roman"/>
          <w:sz w:val="28"/>
          <w:szCs w:val="28"/>
          <w:highlight w:val="cyan"/>
        </w:rPr>
        <w:t>согласованию местоположения границ земельного участка органом местного самоуправления</w:t>
      </w:r>
      <w:r w:rsidRPr="00CB3D92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(далее - административный регламент) устанавливает стандарт предоставления муниципальной услуги </w:t>
      </w:r>
      <w:r w:rsidR="00686AD4" w:rsidRPr="00686AD4">
        <w:rPr>
          <w:rFonts w:ascii="Times New Roman" w:hAnsi="Times New Roman" w:cs="Times New Roman"/>
          <w:sz w:val="28"/>
          <w:szCs w:val="28"/>
          <w:highlight w:val="cyan"/>
        </w:rPr>
        <w:t>по согласованию местоположения границ земельного участка органом местного самоуправления</w:t>
      </w:r>
      <w:r w:rsidR="00686AD4"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(далее - муниципальная услуга)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,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___________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должностных лиц __________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, либо муниципальных служащих.</w:t>
      </w:r>
    </w:p>
    <w:p w:rsidR="00A7624D" w:rsidRPr="00407E6D" w:rsidRDefault="00A7624D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407E6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ОМС*.</w:t>
      </w:r>
    </w:p>
    <w:p w:rsidR="003D4C40" w:rsidRPr="001C0680" w:rsidRDefault="003D4C40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C40" w:rsidRPr="005815EA" w:rsidRDefault="003D4C40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Лица, </w:t>
      </w:r>
      <w:r w:rsidRPr="00CB3D92">
        <w:rPr>
          <w:rFonts w:ascii="Times New Roman" w:eastAsia="PMingLiU" w:hAnsi="Times New Roman" w:cs="Times New Roman"/>
          <w:b/>
          <w:bCs/>
          <w:sz w:val="28"/>
          <w:szCs w:val="28"/>
        </w:rPr>
        <w:t>имеющие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право на получение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муниципальной услуги</w:t>
      </w:r>
    </w:p>
    <w:p w:rsidR="003D4C40" w:rsidRPr="001C0680" w:rsidRDefault="00C33003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физическим лицам, индивидуальным предпринимателям и юридическим лицам</w:t>
      </w:r>
      <w:r w:rsidR="003D4C4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D4C40" w:rsidRPr="002E43F4">
        <w:rPr>
          <w:rFonts w:ascii="Times New Roman" w:eastAsia="Times New Roman" w:hAnsi="Times New Roman" w:cs="Times New Roman"/>
          <w:sz w:val="28"/>
          <w:szCs w:val="28"/>
        </w:rPr>
        <w:t>(далее – заявители)</w:t>
      </w:r>
      <w:r w:rsidR="003D4C40" w:rsidRPr="001C068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D4C40" w:rsidRPr="001C0680" w:rsidRDefault="003D4C40" w:rsidP="00CB3D9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обращении за получением</w:t>
      </w:r>
      <w:r w:rsidRPr="001C0680">
        <w:rPr>
          <w:rFonts w:ascii="Times New Roman" w:hAnsi="Times New Roman" w:cs="Times New Roman"/>
          <w:sz w:val="28"/>
          <w:szCs w:val="28"/>
        </w:rPr>
        <w:t xml:space="preserve"> муниципальной услуги от имени заявителей взаимодействие с </w:t>
      </w:r>
      <w:r w:rsidRPr="001C0680">
        <w:rPr>
          <w:rFonts w:ascii="Times New Roman" w:hAnsi="Times New Roman" w:cs="Times New Roman"/>
          <w:i/>
          <w:sz w:val="28"/>
          <w:szCs w:val="28"/>
        </w:rPr>
        <w:t xml:space="preserve">(наименование структурного подразделения администрации муниципального образования) </w:t>
      </w:r>
      <w:r w:rsidRPr="002E43F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43F4">
        <w:rPr>
          <w:rFonts w:ascii="Times New Roman" w:hAnsi="Times New Roman" w:cs="Times New Roman"/>
          <w:sz w:val="28"/>
          <w:szCs w:val="28"/>
        </w:rPr>
        <w:t xml:space="preserve"> (</w:t>
      </w:r>
      <w:r w:rsidRPr="002E43F4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680">
        <w:rPr>
          <w:rFonts w:ascii="Times New Roman" w:hAnsi="Times New Roman" w:cs="Times New Roman"/>
          <w:sz w:val="28"/>
          <w:szCs w:val="28"/>
        </w:rPr>
        <w:t>вправе осуществлять их уполномоченные представители.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5815EA" w:rsidRDefault="003D4C40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Требования к </w:t>
      </w:r>
      <w:r w:rsidRPr="00CB3D92">
        <w:rPr>
          <w:rFonts w:ascii="Times New Roman" w:eastAsia="PMingLiU" w:hAnsi="Times New Roman" w:cs="Times New Roman"/>
          <w:b/>
          <w:bCs/>
          <w:sz w:val="28"/>
          <w:szCs w:val="28"/>
        </w:rPr>
        <w:t>порядку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информирования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 порядке предоставления муниципальной услуги</w:t>
      </w:r>
    </w:p>
    <w:p w:rsidR="003D4C40" w:rsidRPr="00E21D97" w:rsidRDefault="003D4C40" w:rsidP="00CB3D92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граждан о порядке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 служащими </w:t>
      </w:r>
      <w:r w:rsidRPr="00E21D97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</w:t>
      </w:r>
      <w:r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Pr="00E21D9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области, расположенных на территории </w:t>
      </w:r>
      <w:r w:rsidRPr="007A63D3">
        <w:rPr>
          <w:rFonts w:ascii="Times New Roman" w:hAnsi="Times New Roman" w:cs="Times New Roman"/>
          <w:i/>
          <w:sz w:val="28"/>
          <w:szCs w:val="28"/>
        </w:rPr>
        <w:t>*наименование муниципального образования*</w:t>
      </w:r>
      <w:r w:rsidRPr="00E21D9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7624D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A7624D">
        <w:rPr>
          <w:rFonts w:ascii="Times New Roman" w:hAnsi="Times New Roman" w:cs="Times New Roman"/>
          <w:sz w:val="28"/>
          <w:szCs w:val="28"/>
          <w:highlight w:val="cyan"/>
        </w:rPr>
        <w:t xml:space="preserve">е </w:t>
      </w:r>
      <w:r w:rsidR="00A7624D" w:rsidRPr="006F41E8">
        <w:rPr>
          <w:rFonts w:ascii="Times New Roman" w:hAnsi="Times New Roman" w:cs="Times New Roman"/>
          <w:sz w:val="28"/>
          <w:szCs w:val="28"/>
          <w:highlight w:val="cyan"/>
        </w:rPr>
        <w:t>центры</w:t>
      </w:r>
      <w:r w:rsidRPr="00E21D97">
        <w:rPr>
          <w:rFonts w:ascii="Times New Roman" w:hAnsi="Times New Roman" w:cs="Times New Roman"/>
          <w:sz w:val="28"/>
          <w:szCs w:val="28"/>
        </w:rPr>
        <w:t>).</w:t>
      </w:r>
    </w:p>
    <w:p w:rsidR="003D4C40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полнота информирования.</w:t>
      </w:r>
    </w:p>
    <w:p w:rsidR="003D4C40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3D4C40" w:rsidRPr="001C0680" w:rsidRDefault="003D4C40" w:rsidP="00CB3D92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и почтовые адреса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A7624D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A7624D">
        <w:rPr>
          <w:rFonts w:ascii="Times New Roman" w:hAnsi="Times New Roman" w:cs="Times New Roman"/>
          <w:sz w:val="28"/>
          <w:szCs w:val="28"/>
          <w:highlight w:val="cyan"/>
        </w:rPr>
        <w:t xml:space="preserve">х </w:t>
      </w:r>
      <w:r w:rsidR="00A7624D" w:rsidRPr="006F41E8">
        <w:rPr>
          <w:rFonts w:ascii="Times New Roman" w:hAnsi="Times New Roman" w:cs="Times New Roman"/>
          <w:sz w:val="28"/>
          <w:szCs w:val="28"/>
          <w:highlight w:val="cyan"/>
        </w:rPr>
        <w:t>цен</w:t>
      </w:r>
      <w:r w:rsidR="00A7624D" w:rsidRPr="00A7624D">
        <w:rPr>
          <w:rFonts w:ascii="Times New Roman" w:hAnsi="Times New Roman" w:cs="Times New Roman"/>
          <w:sz w:val="28"/>
          <w:szCs w:val="28"/>
          <w:highlight w:val="cyan"/>
        </w:rPr>
        <w:t>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4C40" w:rsidRDefault="003D4C40" w:rsidP="00CB3D92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справочные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A7624D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A7624D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A7624D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4C40" w:rsidRPr="001C0680" w:rsidRDefault="003D4C40" w:rsidP="00CB3D92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B3D92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 (далее – сеть Интернет)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4C40" w:rsidRPr="001C0680" w:rsidRDefault="003D4C40" w:rsidP="00CB3D92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график работы *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A7624D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A7624D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A7624D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4C40" w:rsidRPr="001C0680" w:rsidRDefault="003D4C40" w:rsidP="00CB3D92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3D4C40" w:rsidRPr="001C0680" w:rsidRDefault="00A7624D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D4C40" w:rsidRPr="001C0680">
        <w:rPr>
          <w:rFonts w:ascii="Times New Roman" w:eastAsia="Times New Roman" w:hAnsi="Times New Roman" w:cs="Times New Roman"/>
          <w:sz w:val="28"/>
          <w:szCs w:val="28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3D4C40" w:rsidRDefault="00A7624D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D4C40" w:rsidRPr="001477F0">
        <w:rPr>
          <w:rFonts w:ascii="Times New Roman" w:eastAsia="Times New Roman" w:hAnsi="Times New Roman" w:cs="Times New Roman"/>
          <w:sz w:val="28"/>
          <w:szCs w:val="28"/>
        </w:rPr>
        <w:t>) текст административного регламента</w:t>
      </w:r>
      <w:r w:rsidR="003D4C40" w:rsidRPr="001C0680">
        <w:rPr>
          <w:rFonts w:ascii="Times New Roman" w:eastAsia="Times New Roman" w:hAnsi="Times New Roman" w:cs="Times New Roman"/>
          <w:sz w:val="28"/>
          <w:szCs w:val="28"/>
        </w:rPr>
        <w:t xml:space="preserve"> с приложениями;</w:t>
      </w:r>
    </w:p>
    <w:p w:rsidR="003D4C40" w:rsidRPr="001C0680" w:rsidRDefault="00A7624D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D4C40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3D4C40" w:rsidRPr="001C0680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</w:t>
      </w:r>
      <w:r w:rsidR="003D4C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4C40" w:rsidRPr="001C0680" w:rsidRDefault="00A7624D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D4C40" w:rsidRPr="001C0680">
        <w:rPr>
          <w:rFonts w:ascii="Times New Roman" w:eastAsia="Times New Roman" w:hAnsi="Times New Roman" w:cs="Times New Roman"/>
          <w:sz w:val="28"/>
          <w:szCs w:val="28"/>
        </w:rPr>
        <w:t>) краткое описание порядка предоставления муниципальной услуги;</w:t>
      </w:r>
    </w:p>
    <w:p w:rsidR="003D4C40" w:rsidRPr="001C0680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7624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 образцы оформления документов, необходимых для получения муниципальной услуги, и требования к ним;</w:t>
      </w:r>
    </w:p>
    <w:p w:rsidR="003D4C40" w:rsidRPr="001C0680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7624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) перечень типовых, наиболее актуальных вопросов граждан, относящихся к компетенции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09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870929"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="008709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</w:t>
      </w:r>
      <w:r w:rsidR="0087092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т</w:t>
      </w:r>
      <w:r w:rsidR="00870929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и ответы на них.</w:t>
      </w:r>
    </w:p>
    <w:p w:rsidR="003D4C40" w:rsidRPr="00060241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Pr="00060241">
        <w:rPr>
          <w:rFonts w:ascii="Times New Roman" w:eastAsia="Times New Roman" w:hAnsi="Times New Roman" w:cs="Times New Roman"/>
          <w:sz w:val="28"/>
          <w:szCs w:val="28"/>
        </w:rPr>
        <w:t xml:space="preserve">о порядке предоставления муниципальной услуги размещается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</w:t>
      </w:r>
      <w:r w:rsidRPr="00060241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</w:t>
      </w:r>
      <w:r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0602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709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870929"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="008709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</w:t>
      </w:r>
      <w:r w:rsidR="0087092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т</w:t>
      </w:r>
      <w:r w:rsidR="00870929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Pr="00060241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предназначенных для приема заявителей, на официальном сайте </w:t>
      </w:r>
      <w:r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060241">
        <w:rPr>
          <w:rFonts w:ascii="Times New Roman" w:eastAsia="Times New Roman" w:hAnsi="Times New Roman" w:cs="Times New Roman"/>
          <w:sz w:val="28"/>
          <w:szCs w:val="28"/>
        </w:rPr>
        <w:t xml:space="preserve"> и официальном сайте </w:t>
      </w:r>
      <w:r w:rsidR="008709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870929"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="008709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</w:t>
      </w:r>
      <w:r w:rsidR="0087092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т</w:t>
      </w:r>
      <w:r w:rsidR="00870929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Pr="00060241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3D4C40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Справочная информация о м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 xml:space="preserve">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53A5B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образования*,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85A1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ответственного за предоставление муниципальной услуги, </w:t>
      </w:r>
      <w:r w:rsidR="008709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870929"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="008709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</w:t>
      </w:r>
      <w:r w:rsidR="0087092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т</w:t>
      </w:r>
      <w:r w:rsidR="00870929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>органов и организаций, участвующих в предоставлении муниципальной услуги</w:t>
      </w:r>
      <w:r w:rsidRPr="00785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 xml:space="preserve">их почтовые адреса, официальные сайты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>Интернет, информация о графиках работы, телефонных номерах и адресах электронной почты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1 к административному регламенту.</w:t>
      </w:r>
    </w:p>
    <w:p w:rsidR="003D4C40" w:rsidRPr="00F53A5B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A5B">
        <w:rPr>
          <w:rFonts w:ascii="Times New Roman" w:eastAsia="Times New Roman" w:hAnsi="Times New Roman" w:cs="Times New Roman"/>
          <w:sz w:val="28"/>
          <w:szCs w:val="28"/>
        </w:rPr>
        <w:t xml:space="preserve">При общении с гражданами муниципальные служащие </w:t>
      </w:r>
      <w:r w:rsidRPr="00F53A5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F53A5B">
        <w:rPr>
          <w:rFonts w:ascii="Times New Roman" w:eastAsia="Times New Roman" w:hAnsi="Times New Roman" w:cs="Times New Roman"/>
          <w:sz w:val="28"/>
          <w:szCs w:val="28"/>
        </w:rPr>
        <w:t xml:space="preserve"> и сотрудники </w:t>
      </w:r>
      <w:r w:rsidR="008709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870929"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="008709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</w:t>
      </w:r>
      <w:r w:rsidR="0087092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т</w:t>
      </w:r>
      <w:r w:rsidR="00870929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Pr="00F53A5B">
        <w:rPr>
          <w:rFonts w:ascii="Times New Roman" w:eastAsia="Times New Roman" w:hAnsi="Times New Roman" w:cs="Times New Roman"/>
          <w:sz w:val="28"/>
          <w:szCs w:val="28"/>
        </w:rPr>
        <w:t xml:space="preserve">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3D4C40" w:rsidRPr="001C0680" w:rsidRDefault="003D4C40" w:rsidP="00CB3D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CB3D92" w:rsidRDefault="003D4C40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II. Стандарт предоставления </w:t>
      </w:r>
      <w:r w:rsidRPr="00CB3D92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муниципальной услуги</w:t>
      </w:r>
    </w:p>
    <w:p w:rsidR="003D4C40" w:rsidRPr="00CB3D92" w:rsidRDefault="003D4C40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3D4C40" w:rsidRPr="00CB3D92" w:rsidRDefault="003D4C40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CB3D92">
        <w:rPr>
          <w:rFonts w:ascii="Times New Roman" w:eastAsia="PMingLiU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3D4C40" w:rsidRPr="001C0680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по </w:t>
      </w:r>
      <w:r w:rsidRPr="003D4C40">
        <w:rPr>
          <w:rFonts w:ascii="Times New Roman" w:eastAsia="Times New Roman" w:hAnsi="Times New Roman" w:cs="Times New Roman"/>
          <w:sz w:val="28"/>
          <w:szCs w:val="28"/>
        </w:rPr>
        <w:t>согласовани</w:t>
      </w:r>
      <w:r w:rsidR="00B1477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D4C40"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местоположения границ земельного участка органом местного самоуправления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C40" w:rsidRPr="001C0680" w:rsidRDefault="003D4C40" w:rsidP="00CB3D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5815EA" w:rsidRDefault="003D4C40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Наименование </w:t>
      </w:r>
      <w:r w:rsidRPr="00CB3D92">
        <w:rPr>
          <w:rFonts w:ascii="Times New Roman" w:eastAsia="PMingLiU" w:hAnsi="Times New Roman" w:cs="Times New Roman"/>
          <w:b/>
          <w:bCs/>
          <w:sz w:val="28"/>
          <w:szCs w:val="28"/>
        </w:rPr>
        <w:t>органа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 предоставляющего муниципальную услугу</w:t>
      </w:r>
    </w:p>
    <w:p w:rsidR="003D4C40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9C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Pr="005749CD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5749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929" w:rsidRDefault="00870929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7486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47486A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предоставление муниципальной услуги по принципу «одного окна», в том числе на базе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47486A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3D4C40" w:rsidRPr="000D0B83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B83">
        <w:rPr>
          <w:rFonts w:ascii="Times New Roman" w:eastAsia="Times New Roman" w:hAnsi="Times New Roman" w:cs="Times New Roman"/>
          <w:sz w:val="28"/>
          <w:szCs w:val="28"/>
        </w:rPr>
        <w:t>В предоставлении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униципальной услуги участвуют:</w:t>
      </w:r>
    </w:p>
    <w:p w:rsidR="00960CB7" w:rsidRPr="00960CB7" w:rsidRDefault="00960CB7" w:rsidP="00CB3D92">
      <w:pPr>
        <w:pStyle w:val="a4"/>
        <w:numPr>
          <w:ilvl w:val="0"/>
          <w:numId w:val="26"/>
        </w:numPr>
        <w:tabs>
          <w:tab w:val="clear" w:pos="1715"/>
          <w:tab w:val="left" w:pos="1134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960CB7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Московской области;</w:t>
      </w:r>
    </w:p>
    <w:p w:rsidR="00960CB7" w:rsidRPr="00960CB7" w:rsidRDefault="00960CB7" w:rsidP="00CB3D92">
      <w:pPr>
        <w:pStyle w:val="a4"/>
        <w:numPr>
          <w:ilvl w:val="0"/>
          <w:numId w:val="26"/>
        </w:numPr>
        <w:tabs>
          <w:tab w:val="left" w:pos="1134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CB7">
        <w:rPr>
          <w:rFonts w:ascii="Times New Roman" w:eastAsia="Times New Roman" w:hAnsi="Times New Roman" w:cs="Times New Roman"/>
          <w:sz w:val="28"/>
          <w:szCs w:val="28"/>
        </w:rPr>
        <w:t>- ФГУ «Кадастровая палата по Московской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C40" w:rsidRPr="001C0680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Органы, предоставляющие </w:t>
      </w:r>
      <w:r w:rsidR="00FF6F4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услугу по </w:t>
      </w:r>
      <w:r w:rsidR="00FF6F41" w:rsidRPr="00FF6F41">
        <w:rPr>
          <w:rFonts w:ascii="Times New Roman" w:eastAsia="Times New Roman" w:hAnsi="Times New Roman" w:cs="Times New Roman"/>
          <w:sz w:val="28"/>
          <w:szCs w:val="28"/>
        </w:rPr>
        <w:t>согласовани</w:t>
      </w:r>
      <w:r w:rsidR="00B1477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F6F41" w:rsidRPr="00FF6F41"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местоположения границ земельного участка органом местного самоуправления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092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870929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87092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базе которых организовано предоставление муниципальной услуги,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1C0680">
        <w:rPr>
          <w:rFonts w:ascii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*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НПА муниципального образования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*.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5815EA" w:rsidRDefault="003D4C40" w:rsidP="00CB3D92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Результат предоставления муниципальной услуги</w:t>
      </w:r>
    </w:p>
    <w:p w:rsidR="003D4C40" w:rsidRPr="001C0680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являются:</w:t>
      </w:r>
    </w:p>
    <w:p w:rsidR="003D4C40" w:rsidRPr="00FF6F41" w:rsidRDefault="004908BE" w:rsidP="00CB3D92">
      <w:pPr>
        <w:pStyle w:val="a4"/>
        <w:widowControl w:val="0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F6F41" w:rsidRPr="00FF6F41">
        <w:rPr>
          <w:rFonts w:ascii="Times New Roman" w:eastAsia="Times New Roman" w:hAnsi="Times New Roman" w:cs="Times New Roman"/>
          <w:sz w:val="28"/>
          <w:szCs w:val="28"/>
        </w:rPr>
        <w:t>одписание акта согласования местоположения границы земельного участка</w:t>
      </w:r>
      <w:r w:rsidR="003D4C40" w:rsidRPr="00FF6F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4C40" w:rsidRPr="001C0680" w:rsidRDefault="003D4C40" w:rsidP="00CB3D92">
      <w:pPr>
        <w:pStyle w:val="a4"/>
        <w:widowControl w:val="0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оформленный на бумажном носителе или в электронной </w:t>
      </w:r>
      <w:r w:rsidRPr="00A90931">
        <w:rPr>
          <w:rFonts w:ascii="Times New Roman" w:eastAsia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</w:t>
      </w:r>
      <w:r w:rsidRPr="00A9093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0931"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3D4C40" w:rsidRPr="00701D1F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A90931" w:rsidRDefault="003D4C40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909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Срок регистрации запроса заявителя</w:t>
      </w:r>
    </w:p>
    <w:p w:rsidR="00870929" w:rsidRPr="00D841C6" w:rsidRDefault="00870929" w:rsidP="00CB3D92">
      <w:pPr>
        <w:widowControl w:val="0"/>
        <w:numPr>
          <w:ilvl w:val="0"/>
          <w:numId w:val="1"/>
        </w:numPr>
        <w:tabs>
          <w:tab w:val="clear" w:pos="1573"/>
          <w:tab w:val="num" w:pos="142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 заявителя о предоставлении муниципальной услуги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регистрируется в </w:t>
      </w:r>
      <w:r w:rsidRPr="00D841C6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срок не позднее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1 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 w:rsidRPr="00D841C6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70929" w:rsidRPr="007D059C" w:rsidRDefault="00870929" w:rsidP="00CB3D92">
      <w:pPr>
        <w:widowControl w:val="0"/>
        <w:numPr>
          <w:ilvl w:val="0"/>
          <w:numId w:val="1"/>
        </w:numPr>
        <w:tabs>
          <w:tab w:val="clear" w:pos="1573"/>
          <w:tab w:val="left" w:pos="284"/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заявителя о предоставлении муниципальной услуги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переданного</w:t>
      </w:r>
      <w:r w:rsidRPr="0085217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 бумажном носителе </w:t>
      </w:r>
      <w:r>
        <w:rPr>
          <w:rFonts w:ascii="Times New Roman" w:hAnsi="Times New Roman" w:cs="Times New Roman"/>
          <w:sz w:val="28"/>
          <w:szCs w:val="28"/>
          <w:highlight w:val="cyan"/>
        </w:rPr>
        <w:t>из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85217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852176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осуществляется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в срок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1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929" w:rsidRPr="00407E6D" w:rsidRDefault="00870929" w:rsidP="00CB3D92">
      <w:pPr>
        <w:widowControl w:val="0"/>
        <w:numPr>
          <w:ilvl w:val="0"/>
          <w:numId w:val="1"/>
        </w:numPr>
        <w:tabs>
          <w:tab w:val="clear" w:pos="1573"/>
          <w:tab w:val="left" w:pos="284"/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Pr="00407E6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3D4C40" w:rsidRPr="00701D1F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5815EA" w:rsidRDefault="003D4C40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Срок предоставления муниципальной услуги</w:t>
      </w:r>
    </w:p>
    <w:p w:rsidR="003D4C40" w:rsidRDefault="003D4C40" w:rsidP="00CB3D92">
      <w:pPr>
        <w:widowControl w:val="0"/>
        <w:numPr>
          <w:ilvl w:val="0"/>
          <w:numId w:val="1"/>
        </w:numPr>
        <w:tabs>
          <w:tab w:val="clear" w:pos="1573"/>
          <w:tab w:val="num" w:pos="567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Pr="00701D1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не может превышать </w:t>
      </w:r>
      <w:r w:rsidR="00CB3D92">
        <w:rPr>
          <w:rFonts w:ascii="Times New Roman" w:eastAsia="Times New Roman" w:hAnsi="Times New Roman" w:cs="Times New Roman"/>
          <w:sz w:val="28"/>
          <w:szCs w:val="28"/>
        </w:rPr>
        <w:t>30 </w:t>
      </w:r>
      <w:r w:rsidR="00FF6F41" w:rsidRPr="00FF6F41"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 w:rsidRPr="00FF6F41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701D1F">
        <w:rPr>
          <w:rFonts w:ascii="Times New Roman" w:eastAsia="Times New Roman" w:hAnsi="Times New Roman" w:cs="Times New Roman"/>
          <w:sz w:val="28"/>
          <w:szCs w:val="28"/>
        </w:rPr>
        <w:t xml:space="preserve"> с даты регистрации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01AE8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01D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929" w:rsidRPr="00C86FCC" w:rsidRDefault="00870929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запрос на получение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 которой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передан 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>заявите</w:t>
      </w:r>
      <w:r>
        <w:rPr>
          <w:rFonts w:ascii="Times New Roman" w:hAnsi="Times New Roman" w:cs="Times New Roman"/>
          <w:sz w:val="28"/>
          <w:szCs w:val="28"/>
          <w:highlight w:val="cyan"/>
        </w:rPr>
        <w:t>лем через многофункциональный</w:t>
      </w:r>
      <w:r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, исчисляется со дня 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регистрации запроса на получение муниципальной услуги в </w:t>
      </w:r>
      <w:r w:rsidRPr="00C86FC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</w:t>
      </w:r>
      <w:r>
        <w:rPr>
          <w:rFonts w:ascii="Times New Roman" w:hAnsi="Times New Roman" w:cs="Times New Roman"/>
          <w:i/>
          <w:sz w:val="28"/>
          <w:szCs w:val="28"/>
          <w:highlight w:val="cyan"/>
        </w:rPr>
        <w:t>е</w:t>
      </w:r>
      <w:r w:rsidRPr="00C86FC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ОМС*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870929" w:rsidRPr="00D96892" w:rsidRDefault="00870929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 исчисляется без учета сроков приостановления предоставления муниципальной услуги,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D968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передачи результата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из </w:t>
      </w:r>
      <w:r w:rsidRPr="00D968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>, срока выдачи результата заявителю.</w:t>
      </w:r>
    </w:p>
    <w:p w:rsidR="00870929" w:rsidRDefault="00870929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прилагаемых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а также 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передачи результата муниципальной услуги из </w:t>
      </w:r>
      <w:r w:rsidRPr="00946AE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устанавлива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тся соглашением о взаимодействии между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3D4C40" w:rsidRPr="00701D1F" w:rsidRDefault="003D4C40" w:rsidP="00CB3D92">
      <w:pPr>
        <w:widowControl w:val="0"/>
        <w:numPr>
          <w:ilvl w:val="0"/>
          <w:numId w:val="1"/>
        </w:numPr>
        <w:tabs>
          <w:tab w:val="clear" w:pos="1573"/>
          <w:tab w:val="num" w:pos="567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D1F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</w:t>
      </w:r>
      <w:r w:rsidRPr="00FA5437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Pr="00FA5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D1F">
        <w:rPr>
          <w:rFonts w:ascii="Times New Roman" w:eastAsia="Times New Roman" w:hAnsi="Times New Roman" w:cs="Times New Roman"/>
          <w:sz w:val="28"/>
          <w:szCs w:val="28"/>
        </w:rPr>
        <w:t>осуществляется в срок</w:t>
      </w:r>
      <w:r w:rsidR="00FF6F41" w:rsidRPr="00A22146">
        <w:rPr>
          <w:rFonts w:ascii="Times New Roman" w:eastAsia="Times New Roman" w:hAnsi="Times New Roman" w:cs="Times New Roman"/>
          <w:sz w:val="28"/>
          <w:szCs w:val="28"/>
        </w:rPr>
        <w:t>, не превышающий 30 календарных дней (в случае выдачи результата), 2 рабочих  дней</w:t>
      </w:r>
      <w:r w:rsidR="00FF6F41">
        <w:rPr>
          <w:rFonts w:ascii="Times New Roman" w:eastAsia="Times New Roman" w:hAnsi="Times New Roman" w:cs="Times New Roman"/>
          <w:sz w:val="28"/>
          <w:szCs w:val="28"/>
        </w:rPr>
        <w:t xml:space="preserve"> (в случае направления результата)</w:t>
      </w:r>
      <w:r w:rsidRPr="00701D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5815EA" w:rsidRDefault="003D4C40" w:rsidP="00CB3D92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Правовые основания предоставления муниципальной услуги</w:t>
      </w:r>
    </w:p>
    <w:p w:rsidR="003D4C40" w:rsidRPr="001C0680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p w:rsidR="00FF6F41" w:rsidRPr="00FF6F41" w:rsidRDefault="00FF6F41" w:rsidP="00CB3D92">
      <w:pPr>
        <w:pStyle w:val="af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jc w:val="both"/>
        <w:rPr>
          <w:rFonts w:eastAsia="ヒラギノ角ゴ Pro W3"/>
          <w:color w:val="000000"/>
          <w:sz w:val="28"/>
          <w:szCs w:val="28"/>
        </w:rPr>
      </w:pPr>
      <w:r w:rsidRPr="00FF6F41">
        <w:rPr>
          <w:rFonts w:eastAsia="ヒラギノ角ゴ Pro W3"/>
          <w:color w:val="000000"/>
          <w:sz w:val="28"/>
          <w:szCs w:val="28"/>
        </w:rPr>
        <w:t>Земельным кодексом  Российской Федерации (далее - Земельный кодекс РФ) (Собрание законодательства РФ, 29.10.2001, №44, ст. 4147);</w:t>
      </w:r>
    </w:p>
    <w:p w:rsidR="00FF6F41" w:rsidRPr="00FF6F41" w:rsidRDefault="00FF6F41" w:rsidP="00CB3D92">
      <w:pPr>
        <w:pStyle w:val="af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jc w:val="both"/>
        <w:rPr>
          <w:rFonts w:eastAsia="ヒラギノ角ゴ Pro W3"/>
          <w:color w:val="000000"/>
          <w:sz w:val="28"/>
          <w:szCs w:val="28"/>
        </w:rPr>
      </w:pPr>
      <w:r w:rsidRPr="006D0A3B">
        <w:rPr>
          <w:rFonts w:eastAsia="ヒラギノ角ゴ Pro W3"/>
          <w:color w:val="000000"/>
          <w:sz w:val="28"/>
          <w:szCs w:val="28"/>
        </w:rPr>
        <w:t>Федеральный закон от 21.07.1997 N 122-ФЗ «О государственной регистрации прав на недвижимое имущество и сделок с ним»</w:t>
      </w:r>
      <w:r w:rsidR="003F662A" w:rsidRPr="006D0A3B">
        <w:rPr>
          <w:rFonts w:eastAsia="ヒラギノ角ゴ Pro W3"/>
          <w:color w:val="000000"/>
          <w:sz w:val="28"/>
          <w:szCs w:val="28"/>
        </w:rPr>
        <w:t>;</w:t>
      </w:r>
    </w:p>
    <w:p w:rsidR="00FF6F41" w:rsidRPr="00FF6F41" w:rsidRDefault="00FF6F41" w:rsidP="00CB3D92">
      <w:pPr>
        <w:pStyle w:val="af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jc w:val="both"/>
        <w:rPr>
          <w:rFonts w:eastAsia="ヒラギノ角ゴ Pro W3"/>
          <w:color w:val="000000"/>
          <w:sz w:val="28"/>
          <w:szCs w:val="28"/>
        </w:rPr>
      </w:pPr>
      <w:r w:rsidRPr="00FF6F41">
        <w:rPr>
          <w:rFonts w:eastAsia="ヒラギノ角ゴ Pro W3"/>
          <w:color w:val="000000"/>
          <w:sz w:val="28"/>
          <w:szCs w:val="28"/>
        </w:rPr>
        <w:t>Федеральным законом от 25.10.2001 №137-ФЗ «О введении в действие Земельного кодекса Российской Федерации» (далее – Федеральный закон №137</w:t>
      </w:r>
      <w:r w:rsidRPr="00FF6F41">
        <w:rPr>
          <w:rFonts w:eastAsia="ヒラギノ角ゴ Pro W3"/>
          <w:color w:val="000000"/>
          <w:sz w:val="28"/>
          <w:szCs w:val="28"/>
        </w:rPr>
        <w:noBreakHyphen/>
        <w:t>ФЗ) (Собрание законодательства РФ, 29.10.2001, №44, ст. 4148)</w:t>
      </w:r>
    </w:p>
    <w:p w:rsidR="00FF6F41" w:rsidRDefault="00FF6F41" w:rsidP="00CB3D92">
      <w:pPr>
        <w:pStyle w:val="af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jc w:val="both"/>
        <w:rPr>
          <w:rFonts w:eastAsia="ヒラギノ角ゴ Pro W3"/>
          <w:color w:val="000000"/>
          <w:sz w:val="28"/>
          <w:szCs w:val="28"/>
        </w:rPr>
      </w:pPr>
      <w:r w:rsidRPr="00FF6F41">
        <w:rPr>
          <w:rFonts w:eastAsia="ヒラギノ角ゴ Pro W3"/>
          <w:color w:val="000000"/>
          <w:sz w:val="28"/>
          <w:szCs w:val="28"/>
        </w:rPr>
        <w:t>Федеральным законом от 24.07.2007 №221-ФЗ «О государственном кадастре недвижимости» (далее – Федеральный закон №221-ФЗ) (Собрание законодательства РФ, 30.07.2007, №31, ст. 4017);</w:t>
      </w:r>
    </w:p>
    <w:p w:rsidR="003F662A" w:rsidRPr="003F662A" w:rsidRDefault="003F662A" w:rsidP="00CB3D92">
      <w:pPr>
        <w:pStyle w:val="af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jc w:val="both"/>
        <w:rPr>
          <w:rFonts w:eastAsia="ヒラギノ角ゴ Pro W3"/>
          <w:color w:val="000000"/>
          <w:sz w:val="28"/>
          <w:szCs w:val="28"/>
        </w:rPr>
      </w:pPr>
      <w:r w:rsidRPr="003F662A">
        <w:rPr>
          <w:rFonts w:eastAsia="ヒラギノ角ゴ Pro W3"/>
          <w:color w:val="000000"/>
          <w:sz w:val="28"/>
          <w:szCs w:val="28"/>
        </w:rPr>
        <w:t xml:space="preserve">Уставом … </w:t>
      </w:r>
      <w:r w:rsidRPr="00C72383">
        <w:rPr>
          <w:rFonts w:eastAsia="ヒラギノ角ゴ Pro W3"/>
          <w:i/>
          <w:color w:val="000000"/>
          <w:sz w:val="28"/>
          <w:szCs w:val="28"/>
        </w:rPr>
        <w:t>муниципального района</w:t>
      </w:r>
      <w:r w:rsidRPr="003F662A">
        <w:rPr>
          <w:rFonts w:eastAsia="ヒラギノ角ゴ Pro W3"/>
          <w:color w:val="000000"/>
          <w:sz w:val="28"/>
          <w:szCs w:val="28"/>
        </w:rPr>
        <w:t xml:space="preserve"> </w:t>
      </w:r>
      <w:r w:rsidRPr="00BB2D32">
        <w:rPr>
          <w:rFonts w:eastAsia="ヒラギノ角ゴ Pro W3"/>
          <w:i/>
          <w:color w:val="000000"/>
          <w:sz w:val="28"/>
          <w:szCs w:val="28"/>
        </w:rPr>
        <w:t>Московской области</w:t>
      </w:r>
      <w:r w:rsidRPr="003F662A">
        <w:rPr>
          <w:rFonts w:eastAsia="ヒラギノ角ゴ Pro W3"/>
          <w:color w:val="000000"/>
          <w:sz w:val="28"/>
          <w:szCs w:val="28"/>
        </w:rPr>
        <w:t>;</w:t>
      </w:r>
    </w:p>
    <w:p w:rsidR="003F662A" w:rsidRDefault="003F662A" w:rsidP="00CB3D92">
      <w:pPr>
        <w:pStyle w:val="a4"/>
        <w:numPr>
          <w:ilvl w:val="0"/>
          <w:numId w:val="29"/>
        </w:numPr>
        <w:tabs>
          <w:tab w:val="left" w:pos="993"/>
        </w:tabs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3F662A">
        <w:rPr>
          <w:rFonts w:ascii="Times New Roman" w:eastAsia="ヒラギノ角ゴ Pro W3" w:hAnsi="Times New Roman" w:cs="Times New Roman"/>
          <w:i/>
          <w:color w:val="000000"/>
          <w:sz w:val="28"/>
          <w:szCs w:val="28"/>
        </w:rPr>
        <w:t>Нормативным правовым актом</w:t>
      </w:r>
      <w:r w:rsidRPr="004776A2">
        <w:rPr>
          <w:rFonts w:ascii="Times New Roman" w:eastAsia="ヒラギノ角ゴ Pro W3" w:hAnsi="Times New Roman" w:cs="Times New Roman"/>
          <w:i/>
          <w:color w:val="000000"/>
          <w:sz w:val="28"/>
          <w:szCs w:val="28"/>
        </w:rPr>
        <w:t xml:space="preserve"> *наименование ОМС</w:t>
      </w:r>
      <w:r w:rsidRPr="004776A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* «Об утверждении перечня муниципальных услуг, предоставляемых *</w:t>
      </w:r>
      <w:r w:rsidRPr="004776A2">
        <w:rPr>
          <w:rFonts w:ascii="Times New Roman" w:eastAsia="ヒラギノ角ゴ Pro W3" w:hAnsi="Times New Roman" w:cs="Times New Roman"/>
          <w:i/>
          <w:color w:val="000000"/>
          <w:sz w:val="28"/>
          <w:szCs w:val="28"/>
        </w:rPr>
        <w:t>наименование ОМС</w:t>
      </w:r>
      <w:r w:rsidRPr="004776A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* в электронной форме»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3F662A" w:rsidRDefault="003F662A" w:rsidP="00CB3D92">
      <w:pPr>
        <w:pStyle w:val="af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jc w:val="both"/>
        <w:rPr>
          <w:rFonts w:eastAsia="ヒラギノ角ゴ Pro W3"/>
          <w:color w:val="000000"/>
          <w:sz w:val="28"/>
          <w:szCs w:val="28"/>
        </w:rPr>
      </w:pPr>
      <w:r w:rsidRPr="004776A2">
        <w:rPr>
          <w:rFonts w:eastAsia="ヒラギノ角ゴ Pro W3"/>
          <w:i/>
          <w:color w:val="000000"/>
          <w:sz w:val="28"/>
          <w:szCs w:val="28"/>
        </w:rPr>
        <w:t>Нормативным правовым актом *наименование ОМС*</w:t>
      </w:r>
      <w:r w:rsidRPr="004776A2">
        <w:rPr>
          <w:rFonts w:eastAsia="ヒラギノ角ゴ Pro W3"/>
          <w:color w:val="000000"/>
          <w:sz w:val="28"/>
          <w:szCs w:val="28"/>
        </w:rPr>
        <w:t xml:space="preserve"> «Об утверждении </w:t>
      </w:r>
      <w:r>
        <w:rPr>
          <w:rFonts w:eastAsia="ヒラギノ角ゴ Pro W3"/>
          <w:color w:val="000000"/>
          <w:sz w:val="28"/>
          <w:szCs w:val="28"/>
        </w:rPr>
        <w:t>п</w:t>
      </w:r>
      <w:r w:rsidRPr="004776A2">
        <w:rPr>
          <w:rFonts w:eastAsia="ヒラギノ角ゴ Pro W3"/>
          <w:color w:val="000000"/>
          <w:sz w:val="28"/>
          <w:szCs w:val="28"/>
        </w:rPr>
        <w:t>еречня муниципальных услуг, организация предоставления которых осуществляется *</w:t>
      </w:r>
      <w:r w:rsidRPr="004776A2">
        <w:rPr>
          <w:rFonts w:eastAsia="ヒラギノ角ゴ Pro W3"/>
          <w:i/>
          <w:color w:val="000000"/>
          <w:sz w:val="28"/>
          <w:szCs w:val="28"/>
        </w:rPr>
        <w:t>наименование ОМС</w:t>
      </w:r>
      <w:r w:rsidRPr="004776A2">
        <w:rPr>
          <w:rFonts w:eastAsia="ヒラギノ角ゴ Pro W3"/>
          <w:color w:val="000000"/>
          <w:sz w:val="28"/>
          <w:szCs w:val="28"/>
        </w:rPr>
        <w:t>* принципу «одного окна», в том числе на базе многофункциональных центров предоставления государственных и муниципальных услуг</w:t>
      </w:r>
      <w:r>
        <w:rPr>
          <w:rFonts w:eastAsia="ヒラギノ角ゴ Pro W3"/>
          <w:color w:val="000000"/>
          <w:sz w:val="28"/>
          <w:szCs w:val="28"/>
        </w:rPr>
        <w:t>»</w:t>
      </w:r>
    </w:p>
    <w:p w:rsidR="003D4C40" w:rsidRPr="001C0680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5815EA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необходимых, в соответствии с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3D4C40" w:rsidRPr="00701D1F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</w:t>
      </w:r>
      <w:r w:rsidRPr="00701D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заявитель представляет:</w:t>
      </w:r>
    </w:p>
    <w:p w:rsidR="003D4C40" w:rsidRPr="003F662A" w:rsidRDefault="003D4C40" w:rsidP="00CB3D92">
      <w:pPr>
        <w:pStyle w:val="a4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62A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3F662A">
        <w:rPr>
          <w:rFonts w:ascii="Times New Roman" w:hAnsi="Times New Roman" w:cs="Times New Roman"/>
          <w:sz w:val="28"/>
          <w:szCs w:val="28"/>
        </w:rPr>
        <w:t xml:space="preserve"> (образец</w:t>
      </w:r>
      <w:r w:rsidRPr="003F662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Приложении</w:t>
      </w:r>
      <w:r w:rsidR="00A85991">
        <w:rPr>
          <w:rFonts w:ascii="Times New Roman" w:eastAsia="Times New Roman" w:hAnsi="Times New Roman" w:cs="Times New Roman"/>
          <w:sz w:val="28"/>
          <w:szCs w:val="28"/>
        </w:rPr>
        <w:t xml:space="preserve"> №3</w:t>
      </w:r>
      <w:r w:rsidRPr="003F662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F662A" w:rsidRPr="003F662A" w:rsidRDefault="003F662A" w:rsidP="00CB3D92">
      <w:pPr>
        <w:pStyle w:val="a4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62A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3F662A" w:rsidRPr="003F662A" w:rsidRDefault="003F662A" w:rsidP="00CB3D92">
      <w:pPr>
        <w:pStyle w:val="a4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62A">
        <w:rPr>
          <w:rFonts w:ascii="Times New Roman" w:eastAsia="Times New Roman" w:hAnsi="Times New Roman" w:cs="Times New Roman"/>
          <w:sz w:val="28"/>
          <w:szCs w:val="28"/>
        </w:rPr>
        <w:t>доверенность, подтверждающую полномочия представителя заявителя с точным указанием полномочий - в случае если действует представитель;</w:t>
      </w:r>
    </w:p>
    <w:p w:rsidR="003F662A" w:rsidRDefault="003F662A" w:rsidP="00CB3D92">
      <w:pPr>
        <w:pStyle w:val="a4"/>
        <w:numPr>
          <w:ilvl w:val="0"/>
          <w:numId w:val="30"/>
        </w:numPr>
        <w:tabs>
          <w:tab w:val="left" w:pos="0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6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Межевой план – </w:t>
      </w:r>
      <w:r w:rsidR="00525561" w:rsidRPr="00525561">
        <w:rPr>
          <w:rFonts w:ascii="Times New Roman" w:eastAsia="Times New Roman" w:hAnsi="Times New Roman" w:cs="Times New Roman"/>
          <w:sz w:val="28"/>
          <w:szCs w:val="28"/>
          <w:highlight w:val="cyan"/>
        </w:rPr>
        <w:t>в электронном виде</w:t>
      </w:r>
      <w:r w:rsidR="00525561" w:rsidRPr="00525561">
        <w:rPr>
          <w:rFonts w:ascii="Times New Roman" w:hAnsi="Times New Roman"/>
          <w:sz w:val="28"/>
          <w:szCs w:val="28"/>
          <w:highlight w:val="cyan"/>
        </w:rPr>
        <w:t>, заверенный</w:t>
      </w:r>
      <w:r w:rsidRPr="00525561">
        <w:rPr>
          <w:rFonts w:ascii="Times New Roman" w:hAnsi="Times New Roman"/>
          <w:sz w:val="28"/>
          <w:szCs w:val="28"/>
          <w:highlight w:val="cyan"/>
        </w:rPr>
        <w:t xml:space="preserve"> кадастровым инженером, подготовившим межевой план</w:t>
      </w:r>
      <w:r w:rsidRPr="003F662A">
        <w:rPr>
          <w:rFonts w:ascii="Times New Roman" w:hAnsi="Times New Roman"/>
          <w:sz w:val="28"/>
          <w:szCs w:val="28"/>
        </w:rPr>
        <w:t xml:space="preserve">. </w:t>
      </w:r>
    </w:p>
    <w:p w:rsidR="003F662A" w:rsidRPr="003F662A" w:rsidRDefault="003F662A" w:rsidP="00CB3D92">
      <w:pPr>
        <w:pStyle w:val="a4"/>
        <w:tabs>
          <w:tab w:val="left" w:pos="0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62A"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экономического развития Российской Федерации от 24.11.2008 №412 графическая часть межевого плана изготавливается на топографической съемке М 1:500, если площадь земельного участка до </w:t>
      </w:r>
      <w:smartTag w:uri="urn:schemas-microsoft-com:office:smarttags" w:element="metricconverter">
        <w:smartTagPr>
          <w:attr w:name="ProductID" w:val="6 га"/>
        </w:smartTagPr>
        <w:r w:rsidRPr="003F662A">
          <w:rPr>
            <w:rFonts w:ascii="Times New Roman" w:hAnsi="Times New Roman"/>
            <w:sz w:val="28"/>
            <w:szCs w:val="28"/>
          </w:rPr>
          <w:t>6 га</w:t>
        </w:r>
      </w:smartTag>
      <w:r w:rsidRPr="003F662A">
        <w:rPr>
          <w:rFonts w:ascii="Times New Roman" w:hAnsi="Times New Roman"/>
          <w:sz w:val="28"/>
          <w:szCs w:val="28"/>
        </w:rPr>
        <w:t xml:space="preserve">, или М 1:2000, если площадь земельного участка более </w:t>
      </w:r>
      <w:smartTag w:uri="urn:schemas-microsoft-com:office:smarttags" w:element="metricconverter">
        <w:smartTagPr>
          <w:attr w:name="ProductID" w:val="6 га"/>
        </w:smartTagPr>
        <w:r w:rsidRPr="003F662A">
          <w:rPr>
            <w:rFonts w:ascii="Times New Roman" w:hAnsi="Times New Roman"/>
            <w:sz w:val="28"/>
            <w:szCs w:val="28"/>
          </w:rPr>
          <w:t>6 га</w:t>
        </w:r>
      </w:smartTag>
      <w:r w:rsidRPr="003F662A">
        <w:rPr>
          <w:rFonts w:ascii="Times New Roman" w:hAnsi="Times New Roman"/>
          <w:sz w:val="28"/>
          <w:szCs w:val="28"/>
        </w:rPr>
        <w:t>. Графический материал должен содержать информацию о красных линиях.</w:t>
      </w:r>
    </w:p>
    <w:p w:rsidR="003F662A" w:rsidRDefault="003F662A" w:rsidP="00CB3D92">
      <w:pPr>
        <w:pStyle w:val="a4"/>
        <w:numPr>
          <w:ilvl w:val="0"/>
          <w:numId w:val="30"/>
        </w:numPr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62D">
        <w:rPr>
          <w:rFonts w:ascii="Times New Roman" w:hAnsi="Times New Roman"/>
          <w:sz w:val="28"/>
          <w:szCs w:val="28"/>
        </w:rPr>
        <w:t xml:space="preserve"> Ведомость координат в городской системе, заверенная кадастровым инженером, подготовившим межевой план. В случае сложной конфигурации земельного участка (20 и более поворотных точек) ведомость координат представляется в электронном виде (с расширением </w:t>
      </w:r>
      <w:r w:rsidRPr="0075162D">
        <w:rPr>
          <w:rFonts w:ascii="Times New Roman" w:hAnsi="Times New Roman"/>
          <w:sz w:val="28"/>
          <w:szCs w:val="28"/>
          <w:lang w:val="en-US"/>
        </w:rPr>
        <w:t>shp</w:t>
      </w:r>
      <w:r w:rsidRPr="0075162D">
        <w:rPr>
          <w:rFonts w:ascii="Times New Roman" w:hAnsi="Times New Roman"/>
          <w:sz w:val="28"/>
          <w:szCs w:val="28"/>
        </w:rPr>
        <w:t xml:space="preserve">, </w:t>
      </w:r>
      <w:r w:rsidRPr="0075162D">
        <w:rPr>
          <w:rFonts w:ascii="Times New Roman" w:hAnsi="Times New Roman"/>
          <w:sz w:val="28"/>
          <w:szCs w:val="28"/>
          <w:lang w:val="en-US"/>
        </w:rPr>
        <w:t>shx</w:t>
      </w:r>
      <w:r w:rsidRPr="0075162D">
        <w:rPr>
          <w:rFonts w:ascii="Times New Roman" w:hAnsi="Times New Roman"/>
          <w:sz w:val="28"/>
          <w:szCs w:val="28"/>
        </w:rPr>
        <w:t xml:space="preserve">  или </w:t>
      </w:r>
      <w:r w:rsidRPr="0075162D">
        <w:rPr>
          <w:rFonts w:ascii="Times New Roman" w:hAnsi="Times New Roman"/>
          <w:sz w:val="28"/>
          <w:szCs w:val="28"/>
          <w:lang w:val="en-US"/>
        </w:rPr>
        <w:t>mif</w:t>
      </w:r>
      <w:r w:rsidRPr="0075162D">
        <w:rPr>
          <w:rFonts w:ascii="Times New Roman" w:hAnsi="Times New Roman"/>
          <w:sz w:val="28"/>
          <w:szCs w:val="28"/>
        </w:rPr>
        <w:t xml:space="preserve">, </w:t>
      </w:r>
      <w:r w:rsidRPr="0075162D">
        <w:rPr>
          <w:rFonts w:ascii="Times New Roman" w:hAnsi="Times New Roman"/>
          <w:sz w:val="28"/>
          <w:szCs w:val="28"/>
          <w:lang w:val="en-US"/>
        </w:rPr>
        <w:t>mid</w:t>
      </w:r>
      <w:r w:rsidRPr="0075162D">
        <w:rPr>
          <w:rFonts w:ascii="Times New Roman" w:hAnsi="Times New Roman"/>
          <w:sz w:val="28"/>
          <w:szCs w:val="28"/>
        </w:rPr>
        <w:t>).</w:t>
      </w:r>
    </w:p>
    <w:p w:rsidR="009C6A46" w:rsidRPr="009C6A46" w:rsidRDefault="009C6A46" w:rsidP="009C6A46">
      <w:pPr>
        <w:pStyle w:val="a4"/>
        <w:numPr>
          <w:ilvl w:val="0"/>
          <w:numId w:val="30"/>
        </w:numPr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C6A46">
        <w:rPr>
          <w:rFonts w:ascii="Times New Roman" w:hAnsi="Times New Roman"/>
          <w:sz w:val="28"/>
          <w:szCs w:val="28"/>
          <w:highlight w:val="cyan"/>
        </w:rPr>
        <w:t>Акт согласования местоположения границ.</w:t>
      </w:r>
    </w:p>
    <w:p w:rsidR="003D4C40" w:rsidRPr="00701D1F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D1F">
        <w:rPr>
          <w:rFonts w:ascii="Times New Roman" w:hAnsi="Times New Roman" w:cs="Times New Roman"/>
          <w:sz w:val="28"/>
          <w:szCs w:val="28"/>
        </w:rPr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наименование структурного подразделения, непосредственно предоставляющего муниципальную услугу</w:t>
      </w: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FA5437">
        <w:rPr>
          <w:rFonts w:ascii="Times New Roman" w:hAnsi="Times New Roman" w:cs="Times New Roman"/>
          <w:sz w:val="28"/>
          <w:szCs w:val="28"/>
        </w:rPr>
        <w:t xml:space="preserve">или </w:t>
      </w:r>
      <w:r w:rsidR="00870929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многофункциональном </w:t>
      </w:r>
      <w:r w:rsidR="00870929" w:rsidRPr="00E76292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870929" w:rsidRPr="00D27420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701D1F">
        <w:rPr>
          <w:rFonts w:ascii="Times New Roman" w:hAnsi="Times New Roman" w:cs="Times New Roman"/>
          <w:i/>
          <w:sz w:val="28"/>
          <w:szCs w:val="28"/>
        </w:rPr>
        <w:t>.</w:t>
      </w:r>
    </w:p>
    <w:p w:rsidR="003D4C40" w:rsidRPr="00701D1F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Форма заявления доступна для копирования и заполнения в электронном виде на </w:t>
      </w:r>
      <w:r w:rsidRPr="00701D1F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</w:t>
      </w:r>
      <w:r>
        <w:rPr>
          <w:rFonts w:ascii="Times New Roman" w:hAnsi="Times New Roman" w:cs="Times New Roman"/>
          <w:sz w:val="28"/>
          <w:szCs w:val="28"/>
        </w:rPr>
        <w:t xml:space="preserve">г и </w:t>
      </w:r>
      <w:r w:rsidRPr="001C0680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701D1F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Московской области, на официальном сайте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701D1F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ссылк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701D1F">
        <w:rPr>
          <w:rFonts w:ascii="Times New Roman" w:hAnsi="Times New Roman" w:cs="Times New Roman"/>
          <w:i/>
          <w:sz w:val="28"/>
          <w:szCs w:val="28"/>
        </w:rPr>
        <w:t xml:space="preserve"> на официальный сайт в сети Интернет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01D1F">
        <w:rPr>
          <w:rFonts w:ascii="Times New Roman" w:hAnsi="Times New Roman" w:cs="Times New Roman"/>
          <w:sz w:val="28"/>
          <w:szCs w:val="28"/>
        </w:rPr>
        <w:t>по обращению заявителя может быть выслана на адрес его электронной почты.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</w:t>
      </w:r>
      <w:r w:rsidRPr="00CB3D9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представить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3D4C4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D1F">
        <w:rPr>
          <w:rFonts w:ascii="Times New Roman" w:eastAsia="Times New Roman" w:hAnsi="Times New Roman" w:cs="Times New Roman"/>
          <w:sz w:val="28"/>
          <w:szCs w:val="28"/>
        </w:rPr>
        <w:t>Заявитель вправе представить по собственной инициативе следующие документы:</w:t>
      </w:r>
    </w:p>
    <w:p w:rsidR="00413E78" w:rsidRPr="00413E78" w:rsidRDefault="00413E78" w:rsidP="00CB3D92">
      <w:pPr>
        <w:pStyle w:val="a4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E78">
        <w:rPr>
          <w:rFonts w:ascii="Times New Roman" w:eastAsia="Times New Roman" w:hAnsi="Times New Roman" w:cs="Times New Roman"/>
          <w:sz w:val="28"/>
          <w:szCs w:val="28"/>
        </w:rPr>
        <w:t>выписка из ЕГРП;</w:t>
      </w:r>
    </w:p>
    <w:p w:rsidR="00413E78" w:rsidRPr="00701D1F" w:rsidRDefault="00413E78" w:rsidP="00CB3D92">
      <w:pPr>
        <w:pStyle w:val="a4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E78">
        <w:rPr>
          <w:rFonts w:ascii="Times New Roman" w:eastAsia="Times New Roman" w:hAnsi="Times New Roman" w:cs="Times New Roman"/>
          <w:sz w:val="28"/>
          <w:szCs w:val="28"/>
        </w:rPr>
        <w:t>кадастровый паспорт земельного участка, либо кадастровая выписка о земельном участке.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епредставление заявителем указанных документов не является основанием для отказа заявителю в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>*</w:t>
      </w:r>
      <w:r w:rsidRPr="001C0680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Pr="00B8516A">
        <w:rPr>
          <w:rFonts w:ascii="Times New Roman" w:hAnsi="Times New Roman" w:cs="Times New Roman"/>
          <w:sz w:val="28"/>
          <w:szCs w:val="28"/>
        </w:rPr>
        <w:t xml:space="preserve">и </w:t>
      </w:r>
      <w:r w:rsidR="00870929" w:rsidRPr="000652E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870929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="00870929"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</w:t>
      </w:r>
      <w:r w:rsidR="00870929" w:rsidRPr="00E75ED2">
        <w:rPr>
          <w:rFonts w:ascii="Times New Roman" w:hAnsi="Times New Roman" w:cs="Times New Roman"/>
          <w:sz w:val="28"/>
          <w:szCs w:val="28"/>
          <w:highlight w:val="cyan"/>
        </w:rPr>
        <w:t>нтр</w:t>
      </w:r>
      <w:r w:rsidR="00870929" w:rsidRPr="00D841C6">
        <w:rPr>
          <w:rFonts w:ascii="Times New Roman" w:hAnsi="Times New Roman" w:cs="Times New Roman"/>
          <w:sz w:val="28"/>
          <w:szCs w:val="28"/>
          <w:highlight w:val="cyan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>*</w:t>
      </w:r>
      <w:r w:rsidRPr="001C0680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Pr="00B8516A">
        <w:rPr>
          <w:rFonts w:ascii="Times New Roman" w:hAnsi="Times New Roman" w:cs="Times New Roman"/>
          <w:sz w:val="28"/>
          <w:szCs w:val="28"/>
        </w:rPr>
        <w:t xml:space="preserve">и </w:t>
      </w:r>
      <w:r w:rsidR="00870929" w:rsidRPr="000652E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870929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="00870929"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цент</w:t>
      </w:r>
      <w:r w:rsidR="00870929" w:rsidRPr="00D841C6">
        <w:rPr>
          <w:rFonts w:ascii="Times New Roman" w:hAnsi="Times New Roman" w:cs="Times New Roman"/>
          <w:sz w:val="28"/>
          <w:szCs w:val="28"/>
          <w:highlight w:val="cyan"/>
        </w:rPr>
        <w:t>ры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не вправе требовать от заявителя также представления документов и информации, в том числе об оплате государственной </w:t>
      </w:r>
      <w:r w:rsidRPr="00B8516A">
        <w:rPr>
          <w:rFonts w:ascii="Times New Roman" w:eastAsia="Times New Roman" w:hAnsi="Times New Roman" w:cs="Times New Roman"/>
          <w:sz w:val="28"/>
          <w:szCs w:val="28"/>
        </w:rPr>
        <w:t>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5815EA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4C40" w:rsidRPr="0070713D" w:rsidRDefault="0070713D" w:rsidP="0070713D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0713D">
        <w:rPr>
          <w:rFonts w:ascii="Times New Roman" w:hAnsi="Times New Roman" w:cs="Times New Roman"/>
          <w:sz w:val="28"/>
          <w:szCs w:val="28"/>
          <w:highlight w:val="cyan"/>
        </w:rPr>
        <w:t xml:space="preserve">Основания для отказа заявителю </w:t>
      </w:r>
      <w:r w:rsidR="003D4C40" w:rsidRPr="0070713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3D4C40" w:rsidRPr="0070713D">
        <w:rPr>
          <w:rFonts w:ascii="Times New Roman" w:hAnsi="Times New Roman" w:cs="Times New Roman"/>
          <w:sz w:val="28"/>
          <w:szCs w:val="28"/>
          <w:highlight w:val="cyan"/>
        </w:rPr>
        <w:t xml:space="preserve"> или </w:t>
      </w:r>
      <w:r w:rsidR="00870929" w:rsidRPr="000652E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м </w:t>
      </w:r>
      <w:r w:rsidR="00870929" w:rsidRPr="000652E1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Pr="0070713D">
        <w:rPr>
          <w:rFonts w:ascii="Times New Roman" w:hAnsi="Times New Roman" w:cs="Times New Roman"/>
          <w:sz w:val="28"/>
          <w:szCs w:val="28"/>
          <w:highlight w:val="cyan"/>
        </w:rPr>
        <w:t>ом</w:t>
      </w:r>
      <w:r w:rsidR="00870929" w:rsidRPr="0070713D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3D4C40" w:rsidRPr="0070713D">
        <w:rPr>
          <w:rFonts w:ascii="Times New Roman" w:hAnsi="Times New Roman" w:cs="Times New Roman"/>
          <w:sz w:val="28"/>
          <w:szCs w:val="28"/>
          <w:highlight w:val="cyan"/>
        </w:rPr>
        <w:t xml:space="preserve">в приеме документов </w:t>
      </w:r>
      <w:r w:rsidRPr="0070713D">
        <w:rPr>
          <w:rFonts w:ascii="Times New Roman" w:hAnsi="Times New Roman" w:cs="Times New Roman"/>
          <w:sz w:val="28"/>
          <w:szCs w:val="28"/>
          <w:highlight w:val="cyan"/>
        </w:rPr>
        <w:t>отсутствуют</w:t>
      </w:r>
      <w:r w:rsidR="003D4C40" w:rsidRPr="0070713D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0929" w:rsidRPr="007D059C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70929"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870929" w:rsidRPr="009E03B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870929"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действующим законодательством истек;</w:t>
      </w:r>
    </w:p>
    <w:p w:rsidR="003D4C4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) подача заявления и документов лицом, не входящим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лиц, установленный законодательством и пунктом 3 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регламента;</w:t>
      </w:r>
    </w:p>
    <w:p w:rsidR="00870929" w:rsidRPr="00E665F4" w:rsidRDefault="00870929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665F4">
        <w:rPr>
          <w:rFonts w:ascii="Times New Roman" w:eastAsia="Times New Roman" w:hAnsi="Times New Roman" w:cs="Times New Roman"/>
          <w:sz w:val="28"/>
          <w:szCs w:val="28"/>
          <w:highlight w:val="cyan"/>
        </w:rPr>
        <w:t>3) непредставление заявителем одного или более документов, указанных в пункте 26 настоящего административного регламента;</w:t>
      </w:r>
    </w:p>
    <w:p w:rsidR="00870929" w:rsidRPr="00E665F4" w:rsidRDefault="00870929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665F4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4) текст в запросе на предоставление муниципальной услуги не поддается прочтению либо отсутствует.</w:t>
      </w:r>
    </w:p>
    <w:p w:rsidR="00413E78" w:rsidRPr="001A4A89" w:rsidRDefault="00870929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13E7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13E78" w:rsidRPr="00413E78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 не предусмотрена возможность согласования границ земельного участка</w:t>
      </w:r>
      <w:r w:rsidR="00413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C40" w:rsidRPr="00870929" w:rsidRDefault="003D4C40" w:rsidP="00CB3D92">
      <w:pPr>
        <w:pStyle w:val="a4"/>
        <w:widowControl w:val="0"/>
        <w:numPr>
          <w:ilvl w:val="0"/>
          <w:numId w:val="1"/>
        </w:numPr>
        <w:tabs>
          <w:tab w:val="clear" w:pos="1573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70929">
        <w:rPr>
          <w:rFonts w:ascii="Times New Roman" w:eastAsia="Times New Roman" w:hAnsi="Times New Roman" w:cs="Times New Roman"/>
          <w:sz w:val="28"/>
          <w:szCs w:val="28"/>
        </w:rPr>
        <w:t xml:space="preserve">Письменное решение об отказе в предоставлении муниципальной услуги подписывается </w:t>
      </w:r>
      <w:r w:rsidRPr="00870929">
        <w:rPr>
          <w:rFonts w:ascii="Times New Roman" w:eastAsia="Times New Roman" w:hAnsi="Times New Roman" w:cs="Times New Roman"/>
          <w:i/>
          <w:sz w:val="28"/>
          <w:szCs w:val="28"/>
        </w:rPr>
        <w:t>*________________ (указывается уполномоченное должностное лицо)*</w:t>
      </w:r>
      <w:r w:rsidRPr="00870929">
        <w:rPr>
          <w:rFonts w:ascii="Times New Roman" w:eastAsia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:rsidR="006F75B3" w:rsidRPr="001A4A89" w:rsidRDefault="006F75B3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приеме документов, представленных в электронной форме, подписывается </w:t>
      </w:r>
      <w:r w:rsidRPr="001A4A89">
        <w:rPr>
          <w:rFonts w:ascii="Times New Roman" w:eastAsia="Times New Roman" w:hAnsi="Times New Roman" w:cs="Times New Roman"/>
          <w:i/>
          <w:sz w:val="28"/>
          <w:szCs w:val="28"/>
        </w:rPr>
        <w:t>уполномоченн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ым </w:t>
      </w:r>
      <w:r w:rsidRPr="001A4A89">
        <w:rPr>
          <w:rFonts w:ascii="Times New Roman" w:eastAsia="Times New Roman" w:hAnsi="Times New Roman" w:cs="Times New Roman"/>
          <w:i/>
          <w:sz w:val="28"/>
          <w:szCs w:val="28"/>
        </w:rPr>
        <w:t>должностн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ым</w:t>
      </w:r>
      <w:r w:rsidRPr="001A4A89">
        <w:rPr>
          <w:rFonts w:ascii="Times New Roman" w:eastAsia="Times New Roman" w:hAnsi="Times New Roman" w:cs="Times New Roman"/>
          <w:i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 *наименование ОМС</w:t>
      </w:r>
      <w:r w:rsidRPr="001A4A89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87092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870929"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="0087092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электронной подписи и направляется заявителю через Единый портал государственных и муниципальных услуг или Портал государственных и муниципальных услуг Московской области не позднее следующего рабочего дня с даты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C40" w:rsidRPr="001A4A89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CB3D92">
        <w:rPr>
          <w:rFonts w:ascii="Times New Roman" w:eastAsia="Times New Roman" w:hAnsi="Times New Roman" w:cs="Times New Roman"/>
          <w:sz w:val="28"/>
          <w:szCs w:val="28"/>
        </w:rPr>
        <w:t>многофункциональные центры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C4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</w:t>
      </w:r>
      <w:r w:rsidR="00413E78">
        <w:rPr>
          <w:rFonts w:ascii="Times New Roman" w:eastAsia="Times New Roman" w:hAnsi="Times New Roman" w:cs="Times New Roman"/>
          <w:sz w:val="28"/>
          <w:szCs w:val="28"/>
        </w:rPr>
        <w:t>й услуги отсутствуют.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1C0680" w:rsidRDefault="003D4C40" w:rsidP="0070713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3D4C40" w:rsidRPr="001A4A89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A89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заявителю необходимо получить следующие необходимые и обязательные услуги:</w:t>
      </w:r>
    </w:p>
    <w:p w:rsidR="00413E78" w:rsidRPr="003F662A" w:rsidRDefault="00413E78" w:rsidP="00CB3D92">
      <w:pPr>
        <w:tabs>
          <w:tab w:val="left" w:pos="0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получение м</w:t>
      </w:r>
      <w:r w:rsidRPr="00413E78">
        <w:rPr>
          <w:rFonts w:ascii="Times New Roman" w:eastAsia="Times New Roman" w:hAnsi="Times New Roman" w:cs="Times New Roman"/>
          <w:sz w:val="28"/>
          <w:szCs w:val="28"/>
        </w:rPr>
        <w:t>ежево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13E78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(оригинал и копия,</w:t>
      </w:r>
      <w:r w:rsidRPr="00413E78">
        <w:rPr>
          <w:rFonts w:ascii="Times New Roman" w:hAnsi="Times New Roman"/>
          <w:sz w:val="28"/>
          <w:szCs w:val="28"/>
        </w:rPr>
        <w:t xml:space="preserve"> заверенная кадастровым инженером, подготовившим межевой план</w:t>
      </w:r>
      <w:r>
        <w:rPr>
          <w:rFonts w:ascii="Times New Roman" w:hAnsi="Times New Roman"/>
          <w:sz w:val="28"/>
          <w:szCs w:val="28"/>
        </w:rPr>
        <w:t>)</w:t>
      </w:r>
      <w:r w:rsidRPr="00413E78">
        <w:rPr>
          <w:rFonts w:ascii="Times New Roman" w:hAnsi="Times New Roman"/>
          <w:sz w:val="28"/>
          <w:szCs w:val="28"/>
        </w:rPr>
        <w:t xml:space="preserve">. </w:t>
      </w:r>
    </w:p>
    <w:p w:rsidR="003D4C40" w:rsidRPr="001C0680" w:rsidRDefault="00413E78" w:rsidP="00CB3D92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получение в</w:t>
      </w:r>
      <w:r w:rsidRPr="0075162D">
        <w:rPr>
          <w:rFonts w:ascii="Times New Roman" w:hAnsi="Times New Roman"/>
          <w:sz w:val="28"/>
          <w:szCs w:val="28"/>
        </w:rPr>
        <w:t>едомост</w:t>
      </w:r>
      <w:r>
        <w:rPr>
          <w:rFonts w:ascii="Times New Roman" w:hAnsi="Times New Roman"/>
          <w:sz w:val="28"/>
          <w:szCs w:val="28"/>
        </w:rPr>
        <w:t>и</w:t>
      </w:r>
      <w:r w:rsidRPr="0075162D">
        <w:rPr>
          <w:rFonts w:ascii="Times New Roman" w:hAnsi="Times New Roman"/>
          <w:sz w:val="28"/>
          <w:szCs w:val="28"/>
        </w:rPr>
        <w:t xml:space="preserve"> координат в городской системе, заверенн</w:t>
      </w:r>
      <w:r>
        <w:rPr>
          <w:rFonts w:ascii="Times New Roman" w:hAnsi="Times New Roman"/>
          <w:sz w:val="28"/>
          <w:szCs w:val="28"/>
        </w:rPr>
        <w:t>ой</w:t>
      </w:r>
      <w:r w:rsidRPr="0075162D">
        <w:rPr>
          <w:rFonts w:ascii="Times New Roman" w:hAnsi="Times New Roman"/>
          <w:sz w:val="28"/>
          <w:szCs w:val="28"/>
        </w:rPr>
        <w:t xml:space="preserve"> кадастровым инженером, подготовившим межевой план. 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пошлины или иной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платы за предоставление муниципальной услуги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в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 w:rsidRPr="00413E78">
        <w:rPr>
          <w:rFonts w:ascii="Times New Roman" w:eastAsia="Times New Roman" w:hAnsi="Times New Roman" w:cs="Times New Roman"/>
          <w:sz w:val="28"/>
          <w:szCs w:val="28"/>
        </w:rPr>
        <w:t>бесплатно</w:t>
      </w:r>
      <w:r w:rsidR="00413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3D92" w:rsidRDefault="00CB3D92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Порядок, размер и основания взимания платы за предоставление услуг,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необходимых и обязательных для предоставления муниципальной услуги</w:t>
      </w:r>
    </w:p>
    <w:p w:rsidR="003D4C40" w:rsidRPr="001C0680" w:rsidRDefault="00413E78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 </w:t>
      </w:r>
      <w:r w:rsidR="003D4C40" w:rsidRPr="001C0680">
        <w:rPr>
          <w:rFonts w:ascii="Times New Roman" w:hAnsi="Times New Roman" w:cs="Times New Roman"/>
          <w:sz w:val="28"/>
          <w:szCs w:val="28"/>
        </w:rPr>
        <w:t>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</w:t>
      </w:r>
      <w:r w:rsidR="003D4C40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3D4C40" w:rsidRPr="001C0680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не более 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3D4C40" w:rsidRPr="001C0680" w:rsidRDefault="00870929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Предельная продолжительность</w:t>
      </w:r>
      <w:r w:rsidR="003D4C40" w:rsidRPr="001C0680">
        <w:rPr>
          <w:rFonts w:ascii="Times New Roman" w:eastAsia="Times New Roman" w:hAnsi="Times New Roman" w:cs="Times New Roman"/>
          <w:sz w:val="28"/>
          <w:szCs w:val="28"/>
        </w:rPr>
        <w:t xml:space="preserve"> ожидания в очереди при получении результата предоставления муниципальной услуги не должен превышать 15 минут.</w:t>
      </w:r>
    </w:p>
    <w:p w:rsidR="003D4C40" w:rsidRPr="001C0680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муниципальных услуг осуществляется в специально выделенных для этих целей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ОМСУ*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7092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4C40" w:rsidRPr="004C3D68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3D4C40" w:rsidRPr="005815EA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 w:rsidRPr="005815EA">
        <w:rPr>
          <w:rFonts w:ascii="Times New Roman" w:eastAsia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органа;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справок;</w:t>
      </w:r>
    </w:p>
    <w:p w:rsidR="003D4C40" w:rsidRPr="005815EA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3D4C40" w:rsidRPr="004C3D68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3D4C40" w:rsidRPr="005815EA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фамилии, имени, отчестве и должности сотрудника </w:t>
      </w:r>
      <w:r w:rsidRPr="004C3D68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ОМСУ*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7092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870929"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="0087092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="00870929" w:rsidRPr="00E75ED2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Прием комплекта документов, необходимых для осуществления </w:t>
      </w:r>
      <w:r w:rsidRPr="00413E78">
        <w:rPr>
          <w:rFonts w:ascii="Times New Roman" w:eastAsia="Times New Roman" w:hAnsi="Times New Roman" w:cs="Times New Roman"/>
          <w:sz w:val="28"/>
          <w:szCs w:val="28"/>
        </w:rPr>
        <w:t>муниципальной услуги,</w:t>
      </w:r>
      <w:r w:rsidRPr="001C068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выдача документов, при наличии возможности, должны осуществляться в разных окнах (кабинетах).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3D4C40" w:rsidRPr="001C0680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929" w:rsidRPr="007D059C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</w:t>
      </w:r>
      <w:r w:rsidR="00870929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</w:t>
      </w:r>
      <w:r w:rsidR="0087092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ых</w:t>
      </w:r>
      <w:r w:rsidR="00870929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цен</w:t>
      </w:r>
      <w:r w:rsidR="00870929" w:rsidRPr="00D841C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трах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полнота информирования граждан;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исполнения отдельных административных процедур и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муниципальной услуги в целом;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E78">
        <w:rPr>
          <w:rFonts w:ascii="Times New Roman" w:eastAsia="Times New Roman" w:hAnsi="Times New Roman" w:cs="Times New Roman"/>
          <w:sz w:val="28"/>
          <w:szCs w:val="28"/>
        </w:rPr>
        <w:t xml:space="preserve">отсутствие жалоб на решения, действия (бездействие) должностных лиц </w:t>
      </w:r>
      <w:r w:rsidRPr="00413E78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413E78">
        <w:rPr>
          <w:rFonts w:ascii="Times New Roman" w:eastAsia="Times New Roman" w:hAnsi="Times New Roman" w:cs="Times New Roman"/>
          <w:sz w:val="28"/>
          <w:szCs w:val="28"/>
        </w:rPr>
        <w:t>и муниципальных служащих в ходе предоставления муниципальной услуги;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870929" w:rsidRPr="00773E4E" w:rsidRDefault="00870929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73E4E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3D4C40" w:rsidRPr="00CE2AB1" w:rsidRDefault="00870929" w:rsidP="00CB3D92">
      <w:pPr>
        <w:pStyle w:val="a4"/>
        <w:numPr>
          <w:ilvl w:val="0"/>
          <w:numId w:val="1"/>
        </w:numPr>
        <w:tabs>
          <w:tab w:val="clear" w:pos="1573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получении муниципальной услуги заявитель осуществляет не более </w:t>
      </w:r>
      <w:r w:rsidRPr="00E762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*количество взаимодействий*</w:t>
      </w: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взаимодействий с должностными лицами</w:t>
      </w:r>
    </w:p>
    <w:p w:rsidR="003D4C40" w:rsidRPr="002B331B" w:rsidRDefault="008A2963" w:rsidP="00CB3D9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2866">
        <w:rPr>
          <w:rFonts w:ascii="Times New Roman" w:eastAsia="Times New Roman" w:hAnsi="Times New Roman" w:cs="Times New Roman"/>
          <w:sz w:val="28"/>
          <w:szCs w:val="28"/>
        </w:rPr>
        <w:t xml:space="preserve">Целевым показателем реализации мероприятий Концепции снижения административных барьеров и повышения доступности государственных и муниципальных услуг на 2011 – 2013 годы, утвержденной распоряжением Правительства Российской Федерации от 10 июня 2011 года № 1021-р, является снижение среднего числа обращений в орган власти </w:t>
      </w:r>
      <w:r w:rsidRPr="00102866">
        <w:rPr>
          <w:rFonts w:ascii="Times New Roman" w:eastAsia="Times New Roman" w:hAnsi="Times New Roman" w:cs="Times New Roman"/>
          <w:sz w:val="28"/>
          <w:szCs w:val="28"/>
        </w:rPr>
        <w:br/>
        <w:t>к 2014 году до 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929" w:rsidRDefault="00870929" w:rsidP="00CB3D92">
      <w:pPr>
        <w:pStyle w:val="a4"/>
        <w:numPr>
          <w:ilvl w:val="0"/>
          <w:numId w:val="1"/>
        </w:numPr>
        <w:tabs>
          <w:tab w:val="clear" w:pos="1573"/>
          <w:tab w:val="num" w:pos="851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Продолжительность ожидания в очереди при обращении заявителя в </w:t>
      </w:r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для получения муниципальной услуги не может превышать 15 минут.</w:t>
      </w:r>
    </w:p>
    <w:p w:rsidR="003D4C40" w:rsidRPr="009B0502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C40" w:rsidRPr="009B0502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</w:t>
      </w:r>
      <w:r w:rsidR="0087092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</w:t>
      </w:r>
      <w:r w:rsidR="00870929" w:rsidRPr="00FE717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ов</w:t>
      </w:r>
      <w:r w:rsidR="00870929"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502">
        <w:rPr>
          <w:rFonts w:ascii="Times New Roman" w:eastAsia="Times New Roman" w:hAnsi="Times New Roman" w:cs="Times New Roman"/>
          <w:b/>
          <w:sz w:val="28"/>
          <w:szCs w:val="28"/>
        </w:rPr>
        <w:t>и в электронной форме</w:t>
      </w:r>
    </w:p>
    <w:p w:rsidR="00870929" w:rsidRDefault="00870929" w:rsidP="00CB3D92">
      <w:pPr>
        <w:pStyle w:val="a4"/>
        <w:numPr>
          <w:ilvl w:val="0"/>
          <w:numId w:val="1"/>
        </w:numPr>
        <w:tabs>
          <w:tab w:val="clear" w:pos="1573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осуществляется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без участия заявителя в соответствии с нормативными правовыми актами и соглашением о взаимодействии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между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м, заключенным</w:t>
      </w:r>
      <w:r w:rsidRPr="00B0791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 установленном порядке.</w:t>
      </w:r>
    </w:p>
    <w:p w:rsidR="00870929" w:rsidRPr="000652E1" w:rsidRDefault="00870929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Организация предоставления муниципальной услуги на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базе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осуществляется в соответствии с соглашени</w:t>
      </w:r>
      <w:r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м о взаимодействии между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заключенным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в установленном порядке.</w:t>
      </w:r>
    </w:p>
    <w:p w:rsidR="00870929" w:rsidRPr="0090104B" w:rsidRDefault="00870929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предоставлении муниципальной услуги 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исполняются следующие административные процедуры:</w:t>
      </w:r>
    </w:p>
    <w:p w:rsidR="00870929" w:rsidRPr="007D059C" w:rsidRDefault="00870929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1) прием заявления и документов, необходимых для предоставления муниципальной услуги;</w:t>
      </w:r>
    </w:p>
    <w:p w:rsidR="00870929" w:rsidRPr="007D059C" w:rsidRDefault="00870929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70929" w:rsidRPr="007D059C" w:rsidRDefault="00870929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3) выдача документа, являющегося результатом предоставления муниципальной услуги.</w:t>
      </w:r>
    </w:p>
    <w:p w:rsidR="003D4C40" w:rsidRPr="009B0502" w:rsidRDefault="00870929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Административные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документов, необходимых для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 также выдаче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документа, являющегося результатом предоставления муниципальной услуги, осуществляются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по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экстерриториальности.</w:t>
      </w:r>
    </w:p>
    <w:p w:rsidR="003D4C40" w:rsidRPr="009B0502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142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3D4C40" w:rsidRPr="009B0502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1) получения информации о порядке предоставления муниципальной услуги;</w:t>
      </w:r>
    </w:p>
    <w:p w:rsidR="003D4C40" w:rsidRPr="009B0502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3D4C40" w:rsidRPr="009B0502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3D4C40" w:rsidRPr="009B0502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4) осуществления мониторинга хода предоставления муниципальной услуги;</w:t>
      </w:r>
    </w:p>
    <w:p w:rsidR="003D4C40" w:rsidRPr="009B0502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3D4C40" w:rsidRPr="009B0502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</w:t>
      </w:r>
      <w:r w:rsidRPr="009B05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электронной подписью в соответствии с требованиями Федерального </w:t>
      </w:r>
      <w:hyperlink r:id="rId9" w:history="1">
        <w:r w:rsidRPr="009B0502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 № 63-ФЗ и требованиями Федерального </w:t>
      </w:r>
      <w:hyperlink r:id="rId10" w:history="1">
        <w:r w:rsidRPr="009B0502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 № 210-ФЗ.</w:t>
      </w:r>
    </w:p>
    <w:p w:rsidR="003D4C40" w:rsidRPr="009B0502" w:rsidRDefault="003D4C40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При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22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3D4C40" w:rsidRPr="009B0502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70929" w:rsidRPr="003E69CE" w:rsidRDefault="00870929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E69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Pr="003E69C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3E69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документы, представленные в пункте 26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29 административного регламента.</w:t>
      </w:r>
    </w:p>
    <w:p w:rsidR="003D4C40" w:rsidRPr="009B0502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3D4C40" w:rsidRPr="00B14CEF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Заявителям предоставляется возможн</w:t>
      </w:r>
      <w:r w:rsidRPr="00B14CEF">
        <w:rPr>
          <w:rFonts w:ascii="Times New Roman" w:eastAsia="Times New Roman" w:hAnsi="Times New Roman" w:cs="Times New Roman"/>
          <w:sz w:val="28"/>
          <w:szCs w:val="28"/>
        </w:rPr>
        <w:t>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при личном обращении заявителя в 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PMingLiU" w:hAnsi="Times New Roman" w:cs="Times New Roman"/>
          <w:sz w:val="28"/>
          <w:szCs w:val="28"/>
        </w:rPr>
        <w:t>, его территориальный отдел</w:t>
      </w:r>
      <w:r>
        <w:rPr>
          <w:rFonts w:ascii="Times New Roman" w:eastAsia="PMingLiU" w:hAnsi="Times New Roman" w:cs="Times New Roman"/>
          <w:sz w:val="28"/>
          <w:szCs w:val="28"/>
        </w:rPr>
        <w:t xml:space="preserve"> или </w:t>
      </w:r>
      <w:r w:rsidR="00870929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многофункциональный центр</w:t>
      </w:r>
      <w:r w:rsidR="00870929" w:rsidRPr="007D059C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>по телефону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220D5F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PMingLiU" w:hAnsi="Times New Roman" w:cs="Times New Roman"/>
          <w:sz w:val="28"/>
          <w:szCs w:val="28"/>
        </w:rPr>
        <w:t xml:space="preserve"> или </w:t>
      </w:r>
      <w:r w:rsidR="00870929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870929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="00870929" w:rsidRPr="007D059C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через официальный сайт 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870929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</w:t>
      </w:r>
      <w:r w:rsidR="00870929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нтра</w:t>
      </w:r>
      <w:r w:rsidRPr="001C0680">
        <w:rPr>
          <w:rFonts w:ascii="Times New Roman" w:eastAsia="PMingLiU" w:hAnsi="Times New Roman" w:cs="Times New Roman"/>
          <w:sz w:val="28"/>
          <w:szCs w:val="28"/>
        </w:rPr>
        <w:t>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контактный номер телефона;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адрес электронной почты (при наличии);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D4C40" w:rsidRPr="00A93B76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0D5F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870929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</w:t>
      </w:r>
      <w:r w:rsidR="00870929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нтра</w:t>
      </w:r>
      <w:r w:rsidRPr="00220D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может распечатать аналог талона-подтверждения.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Pr="00220D5F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870929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</w:t>
      </w:r>
      <w:r w:rsidR="00870929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нтра</w:t>
      </w:r>
      <w:r w:rsidRPr="001C0680">
        <w:rPr>
          <w:rFonts w:ascii="Times New Roman" w:eastAsia="PMingLiU" w:hAnsi="Times New Roman" w:cs="Times New Roman"/>
          <w:sz w:val="28"/>
          <w:szCs w:val="28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руководителем 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870929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</w:t>
      </w:r>
      <w:r w:rsidR="00870929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нтра</w:t>
      </w:r>
      <w:r w:rsidR="00870929"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в зависимости от</w:t>
      </w:r>
      <w:r w:rsidRPr="00A93B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интенсивности обращений.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870929" w:rsidRPr="0087092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 w:rsidR="00870929" w:rsidRPr="006F41E8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и </w:t>
      </w:r>
      <w:r w:rsidR="0087092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центрах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123E6" w:rsidRPr="004123E6" w:rsidRDefault="004123E6" w:rsidP="00CB3D92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123E6">
        <w:rPr>
          <w:rFonts w:ascii="Times New Roman" w:eastAsia="Times New Roman" w:hAnsi="Times New Roman" w:cs="Times New Roman"/>
          <w:sz w:val="28"/>
          <w:szCs w:val="28"/>
          <w:highlight w:val="cyan"/>
        </w:rPr>
        <w:t>1)</w:t>
      </w:r>
      <w:r w:rsidR="00CB3D92"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4123E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</w:t>
      </w:r>
      <w:r w:rsidRPr="004123E6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муниципальной услуги;</w:t>
      </w:r>
    </w:p>
    <w:p w:rsidR="004123E6" w:rsidRPr="004123E6" w:rsidRDefault="004123E6" w:rsidP="00CB3D92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123E6">
        <w:rPr>
          <w:rFonts w:ascii="Times New Roman" w:eastAsia="Times New Roman" w:hAnsi="Times New Roman" w:cs="Times New Roman"/>
          <w:sz w:val="28"/>
          <w:szCs w:val="28"/>
          <w:highlight w:val="cyan"/>
        </w:rPr>
        <w:t>2)</w:t>
      </w:r>
      <w:r w:rsidR="00CB3D92"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4123E6"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услуги;</w:t>
      </w:r>
    </w:p>
    <w:p w:rsidR="004123E6" w:rsidRPr="004123E6" w:rsidRDefault="004123E6" w:rsidP="00CB3D92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E6">
        <w:rPr>
          <w:rFonts w:ascii="Times New Roman" w:eastAsia="Times New Roman" w:hAnsi="Times New Roman" w:cs="Times New Roman"/>
          <w:sz w:val="28"/>
          <w:szCs w:val="28"/>
          <w:highlight w:val="cyan"/>
        </w:rPr>
        <w:t>3) обработка и предварительное рассмотрение заявления и представленных документов;</w:t>
      </w:r>
    </w:p>
    <w:p w:rsidR="004123E6" w:rsidRPr="004123E6" w:rsidRDefault="004123E6" w:rsidP="00CB3D92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E6">
        <w:rPr>
          <w:rFonts w:ascii="Times New Roman" w:eastAsia="Times New Roman" w:hAnsi="Times New Roman" w:cs="Times New Roman"/>
          <w:sz w:val="28"/>
          <w:szCs w:val="28"/>
          <w:highlight w:val="cyan"/>
        </w:rPr>
        <w:t>4)</w:t>
      </w:r>
      <w:r w:rsidRPr="004123E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123E6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123E6" w:rsidRPr="004123E6" w:rsidRDefault="004123E6" w:rsidP="00CB3D92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E6">
        <w:rPr>
          <w:rFonts w:ascii="Times New Roman" w:eastAsia="Times New Roman" w:hAnsi="Times New Roman" w:cs="Times New Roman"/>
          <w:sz w:val="28"/>
          <w:szCs w:val="28"/>
          <w:highlight w:val="cyan"/>
        </w:rPr>
        <w:t>5)</w:t>
      </w:r>
      <w:r w:rsidRPr="004123E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123E6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ении (об отказе предоставления)</w:t>
      </w:r>
      <w:r w:rsidRPr="004123E6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4123E6" w:rsidRPr="004123E6" w:rsidRDefault="004123E6" w:rsidP="00CB3D92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E6">
        <w:rPr>
          <w:rFonts w:ascii="Times New Roman" w:eastAsia="Times New Roman" w:hAnsi="Times New Roman" w:cs="Times New Roman"/>
          <w:sz w:val="28"/>
          <w:szCs w:val="28"/>
          <w:highlight w:val="cyan"/>
        </w:rPr>
        <w:t>6)</w:t>
      </w:r>
      <w:r w:rsidRPr="004123E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123E6">
        <w:rPr>
          <w:rFonts w:ascii="Times New Roman" w:eastAsia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3D4C40" w:rsidRPr="005815EA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Блок-схема предоставления муниципальной услуги</w:t>
      </w:r>
    </w:p>
    <w:p w:rsidR="003D4C40" w:rsidRPr="006D321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1B">
        <w:rPr>
          <w:rFonts w:ascii="Times New Roman" w:eastAsia="Times New Roman" w:hAnsi="Times New Roman" w:cs="Times New Roman"/>
          <w:sz w:val="28"/>
          <w:szCs w:val="28"/>
        </w:rPr>
        <w:t>Блок-схема последовательности действий при предоставлении муниципальной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слуги представлена в приложении 2 </w:t>
      </w:r>
      <w:r w:rsidRPr="006D321B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регламенту.</w:t>
      </w:r>
    </w:p>
    <w:p w:rsidR="003D4C40" w:rsidRPr="005815EA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3E6" w:rsidRPr="007D059C" w:rsidRDefault="004123E6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DA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Прием заявления и документов, необходимых для предоставления муниципальной услуги</w:t>
      </w:r>
    </w:p>
    <w:p w:rsidR="003D4C40" w:rsidRPr="009B0502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Pr="009B050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3E6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или </w:t>
      </w:r>
      <w:r w:rsidR="004123E6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="004123E6"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502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муниципальной услуги и прилагаемых к нему документов, представленных заявителем:</w:t>
      </w:r>
    </w:p>
    <w:p w:rsidR="003D4C40" w:rsidRPr="009B0502" w:rsidRDefault="003D4C40" w:rsidP="00CB3D92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а) в </w:t>
      </w:r>
      <w:r w:rsidRPr="009B050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ОМС*:</w:t>
      </w:r>
    </w:p>
    <w:p w:rsidR="003D4C40" w:rsidRPr="009B0502" w:rsidRDefault="003D4C40" w:rsidP="00CB3D92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заявителя,</w:t>
      </w:r>
    </w:p>
    <w:p w:rsidR="003D4C40" w:rsidRPr="009B0502" w:rsidRDefault="003D4C40" w:rsidP="00CB3D92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4123E6" w:rsidRPr="00E267B0" w:rsidRDefault="004123E6" w:rsidP="00CB3D92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cyan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4123E6" w:rsidRPr="007D059C" w:rsidRDefault="004123E6" w:rsidP="00CB3D92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б) в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посредством личного обращения заявителя.</w:t>
      </w:r>
    </w:p>
    <w:p w:rsidR="004123E6" w:rsidRPr="007D059C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сотрудники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4123E6" w:rsidRPr="00B0257D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 xml:space="preserve">в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соответствии с соглашениями о взаимодействии между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B0257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многофункциональными центрами,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>заключенными в установленном порядке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если исполнение данной процедуры предусмотрено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заключенными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3D4C40" w:rsidRPr="009B0502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02">
        <w:rPr>
          <w:rFonts w:ascii="Times New Roman" w:hAnsi="Times New Roman" w:cs="Times New Roman"/>
          <w:sz w:val="28"/>
          <w:szCs w:val="28"/>
        </w:rPr>
        <w:t>При поступлении заявления и прилагаемых к нему документов посредством личного обращения заявителя в *</w:t>
      </w:r>
      <w:r w:rsidRPr="009B0502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Pr="009B0502">
        <w:rPr>
          <w:rFonts w:ascii="Times New Roman" w:hAnsi="Times New Roman" w:cs="Times New Roman"/>
          <w:sz w:val="28"/>
          <w:szCs w:val="28"/>
        </w:rPr>
        <w:t xml:space="preserve">или </w:t>
      </w:r>
      <w:r w:rsidR="004123E6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9B0502">
        <w:rPr>
          <w:rFonts w:ascii="Times New Roman" w:hAnsi="Times New Roman" w:cs="Times New Roman"/>
          <w:sz w:val="28"/>
          <w:szCs w:val="28"/>
        </w:rPr>
        <w:t>, специалист, ответственный за прием и регистрацию документов, осуществляет следующую последовательность действий:</w:t>
      </w:r>
    </w:p>
    <w:p w:rsidR="003D4C40" w:rsidRPr="009B0502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1) устанавливает предмет обращения;</w:t>
      </w:r>
    </w:p>
    <w:p w:rsidR="003D4C40" w:rsidRPr="009B0502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3D4C40" w:rsidRPr="009B0502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3D4C40" w:rsidRPr="009B0502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4) осуществляет сверку копий представленных документов с их оригиналами; </w:t>
      </w:r>
    </w:p>
    <w:p w:rsidR="004123E6" w:rsidRPr="007D059C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02">
        <w:rPr>
          <w:rFonts w:ascii="Times New Roman" w:eastAsia="Times New Roman" w:hAnsi="Times New Roman" w:cs="Times New Roman"/>
          <w:sz w:val="28"/>
          <w:szCs w:val="28"/>
        </w:rPr>
        <w:t xml:space="preserve">5) проверяет заявление и комплектность прилагаемых к нему документов на соответствие перечню документов, предусмотренных </w:t>
      </w:r>
      <w:r w:rsidR="004123E6"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пунктом 2</w:t>
      </w:r>
      <w:r w:rsidR="004123E6">
        <w:rPr>
          <w:rFonts w:ascii="Times New Roman" w:eastAsia="Times New Roman" w:hAnsi="Times New Roman" w:cs="Times New Roman"/>
          <w:sz w:val="28"/>
          <w:szCs w:val="28"/>
          <w:highlight w:val="cyan"/>
        </w:rPr>
        <w:t>6</w:t>
      </w:r>
      <w:r w:rsidR="004123E6"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</w:t>
      </w:r>
      <w:r w:rsidR="004123E6" w:rsidRPr="007D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23E6" w:rsidRPr="00E267B0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4123E6" w:rsidRPr="007D059C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4123E6" w:rsidRPr="007D059C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DAE">
        <w:rPr>
          <w:rFonts w:ascii="Times New Roman" w:eastAsia="Times New Roman" w:hAnsi="Times New Roman" w:cs="Times New Roman"/>
          <w:sz w:val="28"/>
          <w:szCs w:val="28"/>
          <w:highlight w:val="cyan"/>
        </w:rPr>
        <w:t>8) вручает копию описи заявителю.</w:t>
      </w:r>
    </w:p>
    <w:p w:rsidR="004123E6" w:rsidRPr="007D059C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ответственный за прием документов, в дополнение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к действиям, указанным в пункте 89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административного регламента, осуществляет следующие действия:</w:t>
      </w:r>
    </w:p>
    <w:p w:rsidR="004123E6" w:rsidRPr="007D059C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29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регламента;</w:t>
      </w:r>
    </w:p>
    <w:p w:rsidR="004123E6" w:rsidRPr="007D059C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информационного взаимодействия;</w:t>
      </w:r>
    </w:p>
    <w:p w:rsidR="004123E6" w:rsidRPr="007D059C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3) направляет специалисту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123E6" w:rsidRPr="007D059C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4) при наличии всех документов и сведений, предусмотренных пунктом 2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6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 передает заявление и прилагаемые к нему документ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специалисту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ответственному за организацию направления заявления и прилагаемых к нему документов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4123E6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Сотрудник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ответственный за организацию направления заявления и прилагаемых к нему документов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ОМС*,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передачу заявления и документов, представленных заявителем,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4123E6" w:rsidRPr="009B331D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*количество*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минут.</w:t>
      </w:r>
    </w:p>
    <w:p w:rsidR="004123E6" w:rsidRPr="009B331D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4123E6" w:rsidRPr="009B331D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При поступлении заявления и прилагаемых к нему документов в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посредством почтового отправления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, ответственный за прием заявлений и документов, осуществляет действия согласно пункту 89 административного регламента, кроме действий, предусмотренных подпунктами 2, 4 пункта 89 административного регламента.</w:t>
      </w:r>
    </w:p>
    <w:p w:rsidR="004123E6" w:rsidRPr="009B331D" w:rsidRDefault="004123E6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4123E6" w:rsidRPr="009B331D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, ответственный за прием документов, осуществляет следующую последовательность действий:</w:t>
      </w:r>
    </w:p>
    <w:p w:rsidR="004123E6" w:rsidRPr="009B331D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4123E6" w:rsidRPr="009B331D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4123E6" w:rsidRPr="009B331D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3) фиксирует дату получения заявления и прилагаемых к нему документов;</w:t>
      </w:r>
    </w:p>
    <w:p w:rsidR="004123E6" w:rsidRPr="009B331D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подлинники документов (копии, заверенные в установленном порядке), указанных в пункте 26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4123E6" w:rsidRPr="009B331D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4123E6" w:rsidRPr="009B331D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многофункциональный центр.</w:t>
      </w:r>
    </w:p>
    <w:p w:rsidR="004123E6" w:rsidRPr="009B331D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4123E6" w:rsidRPr="009B331D" w:rsidRDefault="004123E6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- передача заявления и прилагаемых к нему документов сотруднику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регистрацию поступившего запроса на предоставление муниципальной услуги;</w:t>
      </w:r>
    </w:p>
    <w:p w:rsidR="004123E6" w:rsidRPr="009B331D" w:rsidRDefault="004123E6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2) в многофункциональных центрах:</w:t>
      </w:r>
    </w:p>
    <w:p w:rsidR="004123E6" w:rsidRPr="009B331D" w:rsidRDefault="004123E6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а) при отсутствии одного или более документов, предусмотренных пунктом 29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4123E6" w:rsidRPr="009B331D" w:rsidRDefault="004123E6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б) при наличии всех документов, предусмотренных пунктом 29 административного регламента, – передача заявления и прилагаемых к нему документов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4123E6" w:rsidRPr="009B331D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Способом фиксации результата исполнения административной процедуры является опись принятых у заявителя документов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уведомление о принятии запроса о предоставлении муниципальной услуги и прилагаемых документов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CB3D92" w:rsidRDefault="00CB3D92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</w:p>
    <w:p w:rsidR="004123E6" w:rsidRPr="007D059C" w:rsidRDefault="004123E6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</w:t>
      </w:r>
    </w:p>
    <w:p w:rsidR="004123E6" w:rsidRPr="007D059C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поступление специалисту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4123E6" w:rsidRPr="007D059C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Pr="007D059C">
        <w:rPr>
          <w:rFonts w:ascii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D059C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 w:cs="Times New Roman"/>
          <w:sz w:val="28"/>
          <w:szCs w:val="28"/>
        </w:rPr>
        <w:t>.</w:t>
      </w:r>
    </w:p>
    <w:p w:rsidR="004123E6" w:rsidRPr="00503D87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</w:t>
      </w:r>
      <w:r>
        <w:rPr>
          <w:rFonts w:ascii="Times New Roman" w:hAnsi="Times New Roman" w:cs="Times New Roman"/>
          <w:sz w:val="28"/>
          <w:szCs w:val="28"/>
          <w:highlight w:val="cyan"/>
        </w:rPr>
        <w:t>1 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>рабочи</w:t>
      </w:r>
      <w:r>
        <w:rPr>
          <w:rFonts w:ascii="Times New Roman" w:hAnsi="Times New Roman" w:cs="Times New Roman"/>
          <w:sz w:val="28"/>
          <w:szCs w:val="28"/>
          <w:highlight w:val="cyan"/>
        </w:rPr>
        <w:t>й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 д</w:t>
      </w:r>
      <w:r>
        <w:rPr>
          <w:rFonts w:ascii="Times New Roman" w:hAnsi="Times New Roman" w:cs="Times New Roman"/>
          <w:sz w:val="28"/>
          <w:szCs w:val="28"/>
          <w:highlight w:val="cyan"/>
        </w:rPr>
        <w:t>ень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, с даты 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поступления заявления и прилагаемых к нему документов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4123E6" w:rsidRPr="00503D87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4123E6" w:rsidRPr="00503D87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4123E6" w:rsidRPr="00503D87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После регистрации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заявление и прилагаемые к нему документы, направляются на рассмотрение специалисту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ОМСУ*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, ответственному за подготовку документов по муниципальной услуге.</w:t>
      </w:r>
    </w:p>
    <w:p w:rsidR="004123E6" w:rsidRPr="007D059C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осуществления административной процедуры не может превышать 2 рабочих дней.</w:t>
      </w:r>
    </w:p>
    <w:p w:rsidR="004123E6" w:rsidRPr="007D059C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4123E6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4123E6" w:rsidRPr="007D059C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ОМС*.</w:t>
      </w:r>
    </w:p>
    <w:p w:rsidR="003D4C40" w:rsidRPr="001C0680" w:rsidRDefault="003D4C40" w:rsidP="00CB3D92">
      <w:pPr>
        <w:widowControl w:val="0"/>
        <w:tabs>
          <w:tab w:val="num" w:pos="567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3E6" w:rsidRPr="007D059C" w:rsidRDefault="004123E6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DA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Обработка и предварительное рассмотрение заявления и представленных документов</w:t>
      </w:r>
    </w:p>
    <w:p w:rsidR="004123E6" w:rsidRPr="00586DE7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Pr="00586DE7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предоставление муниципальной услуги.</w:t>
      </w:r>
    </w:p>
    <w:p w:rsidR="004123E6" w:rsidRPr="007D059C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Сотрудник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ответственный за предоставление муниципальной услуги, осуществляет следующие действия:</w:t>
      </w:r>
    </w:p>
    <w:p w:rsidR="004123E6" w:rsidRPr="007D059C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26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29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административного регламента;</w:t>
      </w:r>
    </w:p>
    <w:p w:rsidR="004123E6" w:rsidRPr="007D059C" w:rsidRDefault="004123E6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4123E6" w:rsidRPr="00297FF2" w:rsidRDefault="004123E6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3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отсутствии одного или более документов из числа докуме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нтов, предусмотренных пунктом 26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а так же при 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запросе на предоставление муниципальной услуги или в 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представленных документах недостоверной, искаженной или неполной информации, в том числе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представлени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заявителем документов, срок действительности которых на момент поступления в </w:t>
      </w:r>
      <w:r w:rsidRPr="00297FF2">
        <w:rPr>
          <w:rFonts w:ascii="Times New Roman" w:eastAsia="Times New Roman" w:hAnsi="Times New Roman" w:cs="Times New Roman"/>
          <w:sz w:val="28"/>
          <w:szCs w:val="28"/>
          <w:highlight w:val="cyan"/>
        </w:rPr>
        <w:t>*наименование ОМС*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действующим законодательством истек</w:t>
      </w:r>
      <w:r w:rsidRPr="00297FF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</w:t>
      </w:r>
      <w:r w:rsidRPr="00E665F4">
        <w:rPr>
          <w:rFonts w:ascii="Times New Roman" w:eastAsia="Times New Roman" w:hAnsi="Times New Roman" w:cs="Times New Roman"/>
          <w:sz w:val="28"/>
          <w:szCs w:val="28"/>
          <w:highlight w:val="cyan"/>
        </w:rPr>
        <w:t>текст в запросе на предоставление муниципальной услуги не поддается прочтению либо отсутствует</w:t>
      </w:r>
      <w:r w:rsidRPr="00297FF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готовит проект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решения 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об отказе в предоставлении муниципальной услуги и направляет его сотруднику </w:t>
      </w:r>
      <w:r w:rsidRPr="00586DE7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принятие решения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4123E6" w:rsidRPr="007D059C" w:rsidRDefault="004123E6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4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123E6" w:rsidRPr="007D059C" w:rsidRDefault="004123E6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5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направляет сотруднику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23E6" w:rsidRPr="007D059C" w:rsidRDefault="004123E6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6)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в случае наличия полного комплекта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документов, предусмотренных пунктами 26 и 29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4123E6" w:rsidRPr="007D059C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выполнения административной процедуры не может превышать 1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рабочего дня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.</w:t>
      </w:r>
    </w:p>
    <w:p w:rsidR="004123E6" w:rsidRPr="007D059C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административной процедуры является:</w:t>
      </w:r>
    </w:p>
    <w:p w:rsidR="004123E6" w:rsidRPr="007D059C" w:rsidRDefault="004123E6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1)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передача сотруднику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осуществление межведомственного информационно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го взаимодействия, сформированного переч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123E6" w:rsidRPr="007D059C" w:rsidRDefault="004123E6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передача сотруднику *наименование ОМС*, ответственному за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принятие решения о предоставлении муниципальной услуги, проекта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решения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об отказе в предоставлении муниципальной услуги;</w:t>
      </w:r>
    </w:p>
    <w:p w:rsidR="004123E6" w:rsidRPr="007D059C" w:rsidRDefault="004123E6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4123E6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4123E6" w:rsidRPr="007D059C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Способом фиксации административной процедуры является один из следующих документов:</w:t>
      </w:r>
    </w:p>
    <w:p w:rsidR="004123E6" w:rsidRPr="007D059C" w:rsidRDefault="004123E6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123E6" w:rsidRPr="007D059C" w:rsidRDefault="004123E6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2) проект уведомления заявителя об отказе в предоставлении муниципальной услуги.</w:t>
      </w:r>
    </w:p>
    <w:p w:rsidR="003D4C40" w:rsidRDefault="003D4C40" w:rsidP="00CB3D92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3D4C40" w:rsidRPr="000A5F51" w:rsidRDefault="003D4C40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F51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</w:t>
      </w:r>
      <w:r w:rsidRPr="000A4561">
        <w:rPr>
          <w:rFonts w:ascii="Times New Roman" w:eastAsia="Times New Roman" w:hAnsi="Times New Roman" w:cs="Times New Roman"/>
          <w:i/>
          <w:sz w:val="28"/>
          <w:szCs w:val="28"/>
        </w:rPr>
        <w:t>документов</w:t>
      </w:r>
      <w:r w:rsidRPr="000A5F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48B7">
        <w:rPr>
          <w:rFonts w:ascii="Times New Roman" w:eastAsia="Times New Roman" w:hAnsi="Times New Roman" w:cs="Times New Roman"/>
          <w:i/>
          <w:sz w:val="28"/>
          <w:szCs w:val="28"/>
        </w:rPr>
        <w:t>необходимых</w:t>
      </w:r>
      <w:r w:rsidRPr="000A5F51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услуги, является непредставление заявителем в </w:t>
      </w:r>
      <w:r w:rsidRPr="000A5F5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4123E6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0A5F51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4123E6" w:rsidRPr="007D059C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Межведомственный запрос о предоставлении документов и информации осуществляется сотрудником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392E49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многофункционального центра,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ответственным за осуществление межведомственного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информационного взаимодействия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Многофункциональный центр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 формирование и направление межведомственн</w:t>
      </w:r>
      <w:r>
        <w:rPr>
          <w:rFonts w:ascii="Times New Roman" w:hAnsi="Times New Roman" w:cs="Times New Roman"/>
          <w:sz w:val="28"/>
          <w:szCs w:val="28"/>
          <w:highlight w:val="cyan"/>
        </w:rPr>
        <w:t>ых запросов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только в случае обращения заявителя за получением муниципальной услуги через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многофункциональный центр.</w:t>
      </w:r>
    </w:p>
    <w:p w:rsidR="004123E6" w:rsidRDefault="004123E6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Формирование</w:t>
      </w:r>
      <w:r w:rsidRPr="00B0257D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если исполнение данной процедуры предусмотрено заключенным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23E6" w:rsidRPr="00392E49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92E49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Межведомственный запрос формируется и направляется в форме электронного документа, подписанного </w:t>
      </w:r>
      <w:hyperlink r:id="rId11" w:history="1">
        <w:r w:rsidRPr="00392E49">
          <w:rPr>
            <w:rFonts w:ascii="Times New Roman" w:eastAsia="Times New Roman" w:hAnsi="Times New Roman" w:cs="Times New Roman"/>
            <w:sz w:val="28"/>
            <w:szCs w:val="28"/>
            <w:highlight w:val="cyan"/>
          </w:rPr>
          <w:t>электронной подписью</w:t>
        </w:r>
      </w:hyperlink>
      <w:r w:rsidRPr="00392E4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3D4C40" w:rsidRPr="001C0680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3D4C40" w:rsidRPr="001C0680" w:rsidRDefault="003D4C40" w:rsidP="00CB3D92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3D4C40" w:rsidRPr="001C0680" w:rsidRDefault="003D4C40" w:rsidP="00CB3D92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 или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рганизации, направляющих межведо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мственный запрос;</w:t>
      </w:r>
    </w:p>
    <w:p w:rsidR="003D4C40" w:rsidRPr="001C0680" w:rsidRDefault="003D4C40" w:rsidP="00CB3D92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3D4C40" w:rsidRPr="001C0680" w:rsidRDefault="003D4C40" w:rsidP="00CB3D92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3D4C40" w:rsidRPr="001C0680" w:rsidRDefault="003D4C40" w:rsidP="00CB3D92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3D4C40" w:rsidRPr="001C0680" w:rsidRDefault="003D4C40" w:rsidP="00CB3D92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3D4C40" w:rsidRPr="001C0680" w:rsidRDefault="003D4C40" w:rsidP="00CB3D92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4123E6" w:rsidRPr="007D059C" w:rsidRDefault="004123E6" w:rsidP="00CB3D92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7)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дата направления межведомственного запроса;</w:t>
      </w:r>
    </w:p>
    <w:p w:rsidR="004123E6" w:rsidRPr="007D059C" w:rsidRDefault="004123E6" w:rsidP="00CB3D92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8)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D4C40" w:rsidRPr="001C0680" w:rsidRDefault="003D4C40" w:rsidP="00CB3D92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3D4C40" w:rsidRPr="001C0680" w:rsidRDefault="003D4C40" w:rsidP="00CB3D92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123E6" w:rsidRPr="007D059C" w:rsidRDefault="004123E6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формирования и направления запроса составляет 1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рабочий день.</w:t>
      </w:r>
    </w:p>
    <w:p w:rsidR="004123E6" w:rsidRPr="004F6BB1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6BB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подготовке межведомственного запроса сотрудник </w:t>
      </w:r>
      <w:r w:rsidRPr="004F6BB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4F6BB1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3D4C40" w:rsidRPr="000A5F51" w:rsidRDefault="003D4C40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A5F5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0A5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3E6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="004123E6"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направляет межведомственные запросы в:</w:t>
      </w:r>
    </w:p>
    <w:p w:rsidR="006D0A3B" w:rsidRPr="00960CB7" w:rsidRDefault="006D0A3B" w:rsidP="00CB3D92">
      <w:pPr>
        <w:pStyle w:val="a4"/>
        <w:numPr>
          <w:ilvl w:val="0"/>
          <w:numId w:val="34"/>
        </w:numPr>
        <w:tabs>
          <w:tab w:val="left" w:pos="1134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960CB7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Московской области;</w:t>
      </w:r>
    </w:p>
    <w:p w:rsidR="006D0A3B" w:rsidRPr="00960CB7" w:rsidRDefault="006D0A3B" w:rsidP="00CB3D92">
      <w:pPr>
        <w:pStyle w:val="a4"/>
        <w:numPr>
          <w:ilvl w:val="0"/>
          <w:numId w:val="26"/>
        </w:numPr>
        <w:tabs>
          <w:tab w:val="left" w:pos="1134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CB7">
        <w:rPr>
          <w:rFonts w:ascii="Times New Roman" w:eastAsia="Times New Roman" w:hAnsi="Times New Roman" w:cs="Times New Roman"/>
          <w:sz w:val="28"/>
          <w:szCs w:val="28"/>
        </w:rPr>
        <w:t>- ФГУ «Кадастровая палата по Московской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23E6" w:rsidRPr="007D059C" w:rsidRDefault="004123E6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7C8">
        <w:rPr>
          <w:rFonts w:ascii="Times New Roman" w:eastAsia="Times New Roman" w:hAnsi="Times New Roman" w:cs="Times New Roman"/>
          <w:sz w:val="28"/>
          <w:szCs w:val="28"/>
          <w:highlight w:val="cyan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4123E6" w:rsidRPr="007E437F" w:rsidRDefault="004123E6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22E9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Сотрудник </w:t>
      </w:r>
      <w:r w:rsidRPr="00522E9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522E9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или многофункционального центра, </w:t>
      </w:r>
      <w:r w:rsidRPr="007E437F">
        <w:rPr>
          <w:rFonts w:ascii="Times New Roman" w:eastAsia="Times New Roman" w:hAnsi="Times New Roman" w:cs="Times New Roman"/>
          <w:sz w:val="28"/>
          <w:szCs w:val="28"/>
          <w:highlight w:val="cyan"/>
        </w:rPr>
        <w:t>ответственный за осуществление межведомственного информационного взаимодействия</w:t>
      </w:r>
      <w:r w:rsidRPr="007E437F">
        <w:rPr>
          <w:rFonts w:ascii="Times New Roman" w:hAnsi="Times New Roman" w:cs="Times New Roman"/>
          <w:sz w:val="28"/>
          <w:szCs w:val="28"/>
          <w:highlight w:val="cyan"/>
        </w:rPr>
        <w:t>, обязан принять необходимые меры по получению ответа на межведомственный запрос.</w:t>
      </w:r>
    </w:p>
    <w:p w:rsidR="004123E6" w:rsidRPr="007E437F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E437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направления запроса сотрудником </w:t>
      </w:r>
      <w:r w:rsidRPr="007E437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7E437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ответ на межведомственный запрос направляется сотруднику </w:t>
      </w:r>
      <w:r w:rsidRPr="007E437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E437F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4123E6" w:rsidRPr="007E437F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E437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 w:rsidRPr="007E437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lastRenderedPageBreak/>
        <w:t>*наименование ОМС*</w:t>
      </w:r>
      <w:r w:rsidRPr="007E437F">
        <w:rPr>
          <w:rFonts w:ascii="Times New Roman" w:eastAsia="Times New Roman" w:hAnsi="Times New Roman" w:cs="Times New Roman"/>
          <w:sz w:val="28"/>
          <w:szCs w:val="28"/>
          <w:highlight w:val="cyan"/>
        </w:rPr>
        <w:t>, в течение одного рабочего дня с момента поступления ответа на межведомственный запрос.</w:t>
      </w:r>
    </w:p>
    <w:p w:rsidR="004123E6" w:rsidRPr="007E437F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E437F">
        <w:rPr>
          <w:rFonts w:ascii="Times New Roman" w:hAnsi="Times New Roman" w:cs="Times New Roman"/>
          <w:sz w:val="28"/>
          <w:szCs w:val="28"/>
          <w:highlight w:val="cyan"/>
        </w:rPr>
        <w:t>В случае не поступления ответа на межведомственный запрос в установленный срок в *</w:t>
      </w:r>
      <w:r w:rsidRPr="007E437F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7E437F">
        <w:rPr>
          <w:rFonts w:ascii="Times New Roman" w:hAnsi="Times New Roman" w:cs="Times New Roman"/>
          <w:sz w:val="28"/>
          <w:szCs w:val="28"/>
          <w:highlight w:val="cyan"/>
        </w:rPr>
        <w:t>или в многофункциональны</w:t>
      </w:r>
      <w:r>
        <w:rPr>
          <w:rFonts w:ascii="Times New Roman" w:hAnsi="Times New Roman" w:cs="Times New Roman"/>
          <w:sz w:val="28"/>
          <w:szCs w:val="28"/>
          <w:highlight w:val="cyan"/>
        </w:rPr>
        <w:t>й</w:t>
      </w:r>
      <w:r w:rsidRPr="007E437F">
        <w:rPr>
          <w:rFonts w:ascii="Times New Roman" w:hAnsi="Times New Roman" w:cs="Times New Roman"/>
          <w:sz w:val="28"/>
          <w:szCs w:val="28"/>
          <w:highlight w:val="cyan"/>
        </w:rPr>
        <w:t xml:space="preserve"> центр принимаются меры, предусмотренн</w:t>
      </w:r>
      <w:r>
        <w:rPr>
          <w:rFonts w:ascii="Times New Roman" w:hAnsi="Times New Roman" w:cs="Times New Roman"/>
          <w:sz w:val="28"/>
          <w:szCs w:val="28"/>
          <w:highlight w:val="cyan"/>
        </w:rPr>
        <w:t>ые законодательством Российской </w:t>
      </w:r>
      <w:r w:rsidRPr="007E437F">
        <w:rPr>
          <w:rFonts w:ascii="Times New Roman" w:hAnsi="Times New Roman" w:cs="Times New Roman"/>
          <w:sz w:val="28"/>
          <w:szCs w:val="28"/>
          <w:highlight w:val="cyan"/>
        </w:rPr>
        <w:t>Федерации.</w:t>
      </w:r>
    </w:p>
    <w:p w:rsidR="004123E6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исполнения административной процедуры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сотрудник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ответственный за организацию направления заявления и прилагаемых к нему документов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ОМС*,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 многофункциональном центре.</w:t>
      </w:r>
    </w:p>
    <w:p w:rsidR="009B4358" w:rsidRPr="007D059C" w:rsidRDefault="009B4358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административной процедуры является:</w:t>
      </w:r>
    </w:p>
    <w:p w:rsidR="009B4358" w:rsidRPr="007D059C" w:rsidRDefault="009B4358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 наличии всех документов, предусмотренных пунк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том 29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административного регламента – передача заявления и прилагаемых к нему документов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9B4358" w:rsidRPr="007D059C" w:rsidRDefault="009B4358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2)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9B4358" w:rsidRDefault="009B4358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3D4C40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1B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фиксация факта поступления 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и 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, полученны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в рамках межведомственного взаимодействия, необходимы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Pr="003C153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C40" w:rsidRPr="002B331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C40" w:rsidRPr="002B331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1B">
        <w:rPr>
          <w:rFonts w:ascii="Times New Roman" w:eastAsia="Times New Roman" w:hAnsi="Times New Roman" w:cs="Times New Roman"/>
          <w:b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3D4C40" w:rsidRPr="00CF4F25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1B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A3B" w:rsidRPr="007B1A3B">
        <w:rPr>
          <w:rFonts w:ascii="Times New Roman" w:eastAsia="Times New Roman" w:hAnsi="Times New Roman" w:cs="Times New Roman"/>
          <w:sz w:val="28"/>
          <w:szCs w:val="28"/>
        </w:rPr>
        <w:t>получение сведений, запрашиваемых по каналам межведомственного взаимодействия в целях предоставления муниципальной услуги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C40" w:rsidRPr="007B1A3B" w:rsidRDefault="007B1A3B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A3B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 рассматривает предоставленные заявителем документы, а также сведения, полученные по каналам межведомственного взаимодействия на и определяет наличие в соответствии с положениями нормативных правовых актов права у заявителя на получение муниципальной услуги.</w:t>
      </w:r>
    </w:p>
    <w:p w:rsidR="003D4C40" w:rsidRPr="007B1A3B" w:rsidRDefault="007B1A3B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A3B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у заявителя права на получение муниципальной услуги специалист, ответственный за предоставление муниципальной услуги, готовит проект решения о предоставлении муниципальной услуги. В случае наличия оснований для отказа заявителю в предоставлении муниципальной услуги специалист, ответственный за оказание муниципальной услуги, готовит проект отказа в предоставлении муниципальной услуг </w:t>
      </w:r>
      <w:r w:rsidR="003D4C40" w:rsidRPr="007B1A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C4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A3B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7B1A3B" w:rsidRPr="007B1A3B">
        <w:rPr>
          <w:rFonts w:ascii="Times New Roman" w:eastAsia="Times New Roman" w:hAnsi="Times New Roman" w:cs="Times New Roman"/>
          <w:sz w:val="28"/>
          <w:szCs w:val="28"/>
        </w:rPr>
        <w:t>подготовка специалистом, ответвленным за оказание услуги, проекта решения о предоставлении муниципальной услуги или проекта отказа в предоставлении муниципальной услуги</w:t>
      </w:r>
      <w:r w:rsidRPr="007B1A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4358" w:rsidRDefault="009B4358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3D4C40" w:rsidRPr="0098787B" w:rsidRDefault="0098787B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Проект решения направляется на согласование заинтересованным лицам, в том числе в используемой информационной системе</w:t>
      </w:r>
      <w:r w:rsidR="003D4C40" w:rsidRPr="009878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согласования проект решения подписывается руководителем *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*. 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Выдача документа, являющегося результатом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D4C4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i/>
          <w:sz w:val="28"/>
          <w:szCs w:val="28"/>
        </w:rPr>
        <w:t>Основанием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для начала административной процедуры является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87B" w:rsidRPr="0098787B">
        <w:rPr>
          <w:rFonts w:ascii="Times New Roman" w:eastAsia="Times New Roman" w:hAnsi="Times New Roman" w:cs="Times New Roman"/>
          <w:sz w:val="28"/>
          <w:szCs w:val="28"/>
        </w:rPr>
        <w:t>подписание проекта решения о предоставлении муниципальной услуги или отказа в предоставлении муниципальной услуги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4358" w:rsidRPr="00751461" w:rsidRDefault="009B4358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Выдача результата предоставления муниципальной услуги осуществляется </w:t>
      </w:r>
      <w:r w:rsidRPr="0075146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способом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9B4358" w:rsidRPr="00751461" w:rsidRDefault="009B4358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при личном обращении в </w:t>
      </w:r>
      <w:r w:rsidRPr="0075146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 (указать наименование структурного подразделения, непосредственно предоставляющего муниципальную услугу)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9B4358" w:rsidRPr="00751461" w:rsidRDefault="009B4358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личном обращении в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9B4358" w:rsidRPr="00751461" w:rsidRDefault="009B4358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почтового отправления на адрес заявителя, указанный в заявлении;</w:t>
      </w:r>
    </w:p>
    <w:p w:rsidR="009B4358" w:rsidRPr="007D059C" w:rsidRDefault="009B4358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9B4358" w:rsidRDefault="009B4358" w:rsidP="00CB3D92">
      <w:pPr>
        <w:pStyle w:val="a4"/>
        <w:numPr>
          <w:ilvl w:val="0"/>
          <w:numId w:val="1"/>
        </w:numPr>
        <w:tabs>
          <w:tab w:val="clear" w:pos="1573"/>
          <w:tab w:val="left" w:pos="567"/>
          <w:tab w:val="num" w:pos="851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указания заявителем на получение результата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ОМСУ*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результат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срок, установленный в соглашении, заключенным между *наименование ОМС*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9B4358" w:rsidRPr="009B4358" w:rsidRDefault="009B4358" w:rsidP="00CB3D92">
      <w:pPr>
        <w:pStyle w:val="a4"/>
        <w:numPr>
          <w:ilvl w:val="0"/>
          <w:numId w:val="1"/>
        </w:numPr>
        <w:tabs>
          <w:tab w:val="clear" w:pos="1573"/>
          <w:tab w:val="left" w:pos="567"/>
          <w:tab w:val="num" w:pos="851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 документа, являющегося результатом предоставления муниципальной услуги, осуществляется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заключенными в установленном порядке соглашениями о взаимодействии, если исполнение данной процедуры предусмотрено заключенным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9B4358" w:rsidRDefault="009B4358" w:rsidP="00CB3D92">
      <w:pPr>
        <w:pStyle w:val="a4"/>
        <w:numPr>
          <w:ilvl w:val="0"/>
          <w:numId w:val="1"/>
        </w:numPr>
        <w:tabs>
          <w:tab w:val="clear" w:pos="1573"/>
          <w:tab w:val="left" w:pos="567"/>
          <w:tab w:val="num" w:pos="851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3D4C40" w:rsidRPr="001C0680" w:rsidRDefault="0098787B" w:rsidP="00CB3D92">
      <w:pPr>
        <w:pStyle w:val="a4"/>
        <w:numPr>
          <w:ilvl w:val="0"/>
          <w:numId w:val="1"/>
        </w:numPr>
        <w:tabs>
          <w:tab w:val="clear" w:pos="1573"/>
          <w:tab w:val="num" w:pos="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Факт выдачи результата предоставления муниципальной услуги фиксируется в порядке, установленном 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*наименование ОМС*</w:t>
      </w:r>
      <w:r w:rsidR="003D4C40" w:rsidRPr="001C068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3D4C40" w:rsidRPr="0098787B">
        <w:rPr>
          <w:rFonts w:ascii="Times New Roman" w:eastAsia="Times New Roman" w:hAnsi="Times New Roman" w:cs="Times New Roman"/>
          <w:sz w:val="28"/>
          <w:szCs w:val="28"/>
        </w:rPr>
        <w:t xml:space="preserve">в том числе в электронной форме в информационной системе </w:t>
      </w:r>
      <w:r w:rsidR="003D4C40" w:rsidRPr="003C153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3D4C40" w:rsidRPr="001C068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. Порядок и формы контроля за исполнением административного регламента предоставления муниципальной услуги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3D4C40" w:rsidRPr="00D348B7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регламента и </w:t>
      </w:r>
      <w:r w:rsidRPr="000A4561">
        <w:rPr>
          <w:rFonts w:ascii="Times New Roman" w:eastAsia="Times New Roman" w:hAnsi="Times New Roman" w:cs="Times New Roman"/>
          <w:i/>
          <w:sz w:val="28"/>
          <w:szCs w:val="28"/>
        </w:rPr>
        <w:t>иных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устанавливающих требования к </w:t>
      </w:r>
      <w:r w:rsidRPr="00D348B7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предоставлению муниципальной услуги, осуществляется должностными </w:t>
      </w:r>
      <w:r w:rsidRPr="00D348B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лицами, ответственными за организацию работы по предоставлению муниципальной услуги.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i/>
          <w:sz w:val="28"/>
          <w:szCs w:val="28"/>
        </w:rPr>
        <w:t>Текущий контроль осуществляется путем проведения ответственными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структурных подразделений 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3D4C40" w:rsidRPr="001C0680" w:rsidRDefault="003D4C40" w:rsidP="00CB3D92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5815EA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D4C40" w:rsidRPr="00D348B7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</w:t>
      </w:r>
      <w:r w:rsidRPr="00D348B7">
        <w:rPr>
          <w:rFonts w:ascii="Times New Roman" w:eastAsia="Times New Roman" w:hAnsi="Times New Roman" w:cs="Times New Roman"/>
          <w:sz w:val="28"/>
          <w:szCs w:val="28"/>
        </w:rPr>
        <w:t>услуги осуществляется в формах:</w:t>
      </w:r>
    </w:p>
    <w:p w:rsidR="003D4C40" w:rsidRPr="00D348B7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t>1) проведения плановых проверок;</w:t>
      </w:r>
    </w:p>
    <w:p w:rsidR="003D4C40" w:rsidRPr="002B331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t>2) рассмотрения жалоб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на действия (бездействие) должностных лиц </w:t>
      </w:r>
      <w:r w:rsidRPr="002B331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полнотой и качеством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 и структурных подразделений*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услуги.</w:t>
      </w:r>
    </w:p>
    <w:p w:rsidR="003D4C40" w:rsidRPr="001C0680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проведенных проверок, в случае выявления нарушений соблюдения положений регламента, виновные должностные лица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несут персональную ответственность за решения и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действия (бездействие), принимаемые в ходе предоставления муниципальной услуги.</w:t>
      </w:r>
    </w:p>
    <w:p w:rsidR="003D4C40" w:rsidRPr="001C068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D4C40" w:rsidRPr="002716DA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организаций*</w:t>
      </w:r>
    </w:p>
    <w:p w:rsidR="009B4358" w:rsidRPr="009B4358" w:rsidRDefault="009B4358" w:rsidP="00CB3D92">
      <w:pPr>
        <w:pStyle w:val="a4"/>
        <w:numPr>
          <w:ilvl w:val="0"/>
          <w:numId w:val="1"/>
        </w:numPr>
        <w:tabs>
          <w:tab w:val="clear" w:pos="1573"/>
          <w:tab w:val="num" w:pos="142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35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9B435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4358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3D4C40" w:rsidRPr="001C068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D4C40" w:rsidRPr="0098787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b/>
          <w:sz w:val="28"/>
          <w:szCs w:val="28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3D4C40" w:rsidRPr="0098787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C40" w:rsidRPr="0098787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право на обжалование действий или бездействия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3D4C40" w:rsidRPr="0098787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98787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b/>
          <w:sz w:val="28"/>
          <w:szCs w:val="28"/>
        </w:rPr>
        <w:t>Предмет жалобы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3D4C40" w:rsidRPr="0098787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3D4C40" w:rsidRPr="0098787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D4C40" w:rsidRPr="0098787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3D4C40" w:rsidRPr="0098787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3D4C40" w:rsidRPr="0098787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3D4C40" w:rsidRPr="0098787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3D4C40" w:rsidRPr="0098787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D4C40" w:rsidRPr="0098787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D4C40" w:rsidRPr="0098787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*указать органы местного самоуправления и уполномоченные на рассмотрение жалобы должностные лица, которым может быть направлена жалоба*</w:t>
      </w:r>
    </w:p>
    <w:p w:rsidR="003D4C40" w:rsidRPr="0098787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98787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 подаются в вышестоящий орган (при его наличии), либо, в случае его 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отсутствия, рассматриваются непосредственно руководителем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услугу.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в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по почте, через </w:t>
      </w:r>
      <w:r w:rsidR="009B435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>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3D4C40" w:rsidRPr="0098787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D4C40" w:rsidRPr="0098787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D4C40" w:rsidRPr="0098787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3D4C40" w:rsidRPr="0098787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3D4C40" w:rsidRPr="0098787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98787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787B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98787B">
        <w:rPr>
          <w:rFonts w:ascii="Times New Roman" w:eastAsia="Times New Roman" w:hAnsi="Times New Roman" w:cs="Times New Roman"/>
          <w:b/>
          <w:sz w:val="28"/>
          <w:szCs w:val="28"/>
        </w:rPr>
        <w:t>рассмотрения</w:t>
      </w:r>
      <w:r w:rsidRPr="0098787B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</w:p>
    <w:p w:rsidR="009B4358" w:rsidRPr="007D059C" w:rsidRDefault="009B4358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Жалоба, поступившая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подлежит регистрации не позднее следующего рабочего дня со дня ее поступления.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3D4C40" w:rsidRPr="0098787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 в срок не более 5 рабочих дней.</w:t>
      </w:r>
    </w:p>
    <w:p w:rsidR="003D4C40" w:rsidRPr="0098787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358" w:rsidRPr="009B4358" w:rsidRDefault="009B4358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9B4358">
        <w:rPr>
          <w:rFonts w:ascii="Times New Roman" w:hAnsi="Times New Roman" w:cs="Times New Roman"/>
          <w:b/>
          <w:sz w:val="28"/>
          <w:szCs w:val="28"/>
          <w:highlight w:val="cyan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3D4C40" w:rsidRPr="0098787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D4C40" w:rsidRPr="0098787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4C40" w:rsidRPr="0098787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3D4C40" w:rsidRPr="0098787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D4C40" w:rsidRPr="0098787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D4C40" w:rsidRPr="0098787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3D4C40" w:rsidRPr="0098787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3D4C40" w:rsidRPr="0098787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направляемыми обращениями, и при этом в обращении не приводятся новые доводы или обстоятельства, начальник (руководитель)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непосредственно предоставляющего муниципальную услугу*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3D4C40" w:rsidRPr="0098787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D4C40" w:rsidRPr="0098787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98787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787B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обращения жалобы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3D4C40" w:rsidRPr="0098787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3D4C40" w:rsidRPr="0098787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3D4C40" w:rsidRPr="0098787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98787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787B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3D4C40" w:rsidRPr="0098787B" w:rsidRDefault="003D4C40" w:rsidP="00CB3D9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4C40" w:rsidRPr="0098787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787B">
        <w:rPr>
          <w:rFonts w:ascii="Times New Roman" w:hAnsi="Times New Roman" w:cs="Times New Roman"/>
          <w:b/>
          <w:sz w:val="28"/>
          <w:szCs w:val="28"/>
        </w:rPr>
        <w:t xml:space="preserve">Право заявителя на получение информации и документов, </w:t>
      </w:r>
      <w:r w:rsidRPr="0098787B">
        <w:rPr>
          <w:rFonts w:ascii="Times New Roman" w:hAnsi="Times New Roman" w:cs="Times New Roman"/>
          <w:b/>
          <w:sz w:val="28"/>
          <w:szCs w:val="28"/>
        </w:rPr>
        <w:lastRenderedPageBreak/>
        <w:t>необходимых для обоснования и рассмотрения жалобы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3D4C40" w:rsidRPr="009B4358" w:rsidRDefault="009B4358" w:rsidP="00CB3D92">
      <w:pPr>
        <w:pStyle w:val="a4"/>
        <w:numPr>
          <w:ilvl w:val="0"/>
          <w:numId w:val="1"/>
        </w:numPr>
        <w:tabs>
          <w:tab w:val="clear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35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Информация и документы, необходимые для обоснования и рассмотрения жалобы размещаются в </w:t>
      </w:r>
      <w:r w:rsidRPr="009B435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4358">
        <w:rPr>
          <w:rFonts w:ascii="Times New Roman" w:eastAsia="Times New Roman" w:hAnsi="Times New Roman" w:cs="Times New Roman"/>
          <w:sz w:val="28"/>
          <w:szCs w:val="28"/>
          <w:highlight w:val="cyan"/>
        </w:rPr>
        <w:t>и многофункциональных центрах</w:t>
      </w:r>
      <w:r w:rsidRPr="009B4358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</w:t>
      </w:r>
      <w:r w:rsidRPr="009B4358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9B43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35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B435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9B4358">
        <w:rPr>
          <w:rFonts w:ascii="Times New Roman" w:eastAsia="Times New Roman" w:hAnsi="Times New Roman" w:cs="Times New Roman"/>
          <w:sz w:val="28"/>
          <w:szCs w:val="28"/>
        </w:rPr>
        <w:t>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CB3D92" w:rsidRDefault="00CB3D92" w:rsidP="00CB3D92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40" w:rsidRPr="0098787B" w:rsidRDefault="003D4C40" w:rsidP="00CB3D92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7B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3D4C40" w:rsidRPr="0098787B" w:rsidRDefault="003D4C40" w:rsidP="00CB3D9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7B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Pr="0098787B">
        <w:rPr>
          <w:rFonts w:ascii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9878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4C40" w:rsidRPr="0098787B" w:rsidRDefault="003D4C40" w:rsidP="00CB3D9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7B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D4C40" w:rsidRPr="0098787B" w:rsidRDefault="003D4C40" w:rsidP="00CB3D9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7B">
        <w:rPr>
          <w:rFonts w:ascii="Times New Roman" w:hAnsi="Times New Roman" w:cs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3D4C40" w:rsidRPr="0098787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заинтересованное лицо вправе получить в </w:t>
      </w:r>
      <w:r w:rsidRPr="0098787B">
        <w:rPr>
          <w:rFonts w:ascii="Times New Roman" w:eastAsia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98787B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3D4C40" w:rsidRPr="0098787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D4C40" w:rsidRPr="0098787B" w:rsidRDefault="003D4C40" w:rsidP="00CB3D92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7B">
        <w:rPr>
          <w:rFonts w:ascii="Times New Roman" w:hAnsi="Times New Roman" w:cs="Times New Roman"/>
          <w:b/>
          <w:sz w:val="28"/>
          <w:szCs w:val="28"/>
        </w:rPr>
        <w:lastRenderedPageBreak/>
        <w:t>Способы информирования заявителей о порядке подачи и рассмотрения жалобы</w:t>
      </w:r>
    </w:p>
    <w:p w:rsidR="003D4C40" w:rsidRPr="00964722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4722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96472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64722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 </w:t>
      </w:r>
      <w:r w:rsidRPr="0096472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64722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Pr="0096472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96472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B435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 центр</w:t>
      </w:r>
      <w:r w:rsidR="009B4358"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964722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</w:t>
      </w:r>
      <w:r w:rsidRPr="0096472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96472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B435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964722">
        <w:rPr>
          <w:rFonts w:ascii="Times New Roman" w:eastAsia="Times New Roman" w:hAnsi="Times New Roman" w:cs="Times New Roman"/>
          <w:sz w:val="28"/>
          <w:szCs w:val="28"/>
        </w:rPr>
        <w:t xml:space="preserve">, на Едином портале государственных и муниципальных услуг и Портале государственных и муниципальных услуг Московской области, а также </w:t>
      </w:r>
      <w:r w:rsidR="0098787B" w:rsidRPr="00964722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Pr="00964722">
        <w:rPr>
          <w:rFonts w:ascii="Times New Roman" w:eastAsia="Times New Roman" w:hAnsi="Times New Roman" w:cs="Times New Roman"/>
          <w:sz w:val="28"/>
          <w:szCs w:val="28"/>
        </w:rPr>
        <w:t>может быть сообщена заявителю в устной и (или) письменной форме.</w:t>
      </w:r>
    </w:p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  <w:sectPr w:rsidR="003D4C40" w:rsidRPr="001E502F" w:rsidSect="00431926">
          <w:footerReference w:type="default" r:id="rId12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3D4C40" w:rsidRDefault="003D4C40" w:rsidP="00CB3D92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D4C40" w:rsidRPr="001E502F" w:rsidRDefault="003D4C40" w:rsidP="00CB3D92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1E502F" w:rsidRDefault="003D4C40" w:rsidP="00CB3D92">
      <w:pPr>
        <w:widowControl w:val="0"/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3D4C40" w:rsidRPr="001E502F" w:rsidRDefault="003D4C40" w:rsidP="00CB3D92">
      <w:pPr>
        <w:widowControl w:val="0"/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о месте нахождения, графике работы, контактных телефонах, адресах электронной почты орган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, предоставляющ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муниципальную услугу, структурных подразделений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, предоставляющ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муниципальную услугу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9B4358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</w:t>
      </w:r>
      <w:r w:rsidR="009B4358" w:rsidRPr="00717440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ров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организаций, участвующих в предоставлении муниципальной услуги</w:t>
      </w:r>
    </w:p>
    <w:p w:rsidR="003D4C40" w:rsidRPr="001E502F" w:rsidRDefault="003D4C40" w:rsidP="00CB3D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02F">
        <w:rPr>
          <w:rFonts w:ascii="Times New Roman" w:hAnsi="Times New Roman" w:cs="Times New Roman"/>
          <w:b/>
          <w:sz w:val="28"/>
          <w:szCs w:val="28"/>
        </w:rPr>
        <w:t xml:space="preserve">1. Администрация 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1E502F">
        <w:rPr>
          <w:rFonts w:ascii="Times New Roman" w:hAnsi="Times New Roman" w:cs="Times New Roman"/>
          <w:b/>
          <w:i/>
          <w:sz w:val="28"/>
          <w:szCs w:val="28"/>
        </w:rPr>
        <w:t xml:space="preserve"> наимено</w:t>
      </w:r>
      <w:r>
        <w:rPr>
          <w:rFonts w:ascii="Times New Roman" w:hAnsi="Times New Roman" w:cs="Times New Roman"/>
          <w:b/>
          <w:i/>
          <w:sz w:val="28"/>
          <w:szCs w:val="28"/>
        </w:rPr>
        <w:t>вание муниципального образования*</w:t>
      </w:r>
    </w:p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образования, название улицы, номер дома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hanging="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hanging="4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hanging="4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hanging="4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hanging="4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*: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1E502F">
        <w:rPr>
          <w:rFonts w:ascii="Times New Roman" w:hAnsi="Times New Roman" w:cs="Times New Roman"/>
          <w:i/>
          <w:sz w:val="28"/>
          <w:szCs w:val="28"/>
        </w:rPr>
        <w:t>индекс, наименование муниципального образования, название улицы, номер дома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Контактный телефон: ____________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>адрес официального сайта*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3D4C40" w:rsidRPr="001E502F" w:rsidRDefault="003D4C40" w:rsidP="00CB3D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адрес электронной почты Администрации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3D4C40" w:rsidRPr="001E502F" w:rsidRDefault="003D4C40" w:rsidP="00CB3D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14577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77F">
        <w:rPr>
          <w:rFonts w:ascii="Times New Roman" w:hAnsi="Times New Roman" w:cs="Times New Roman"/>
          <w:b/>
          <w:sz w:val="28"/>
          <w:szCs w:val="28"/>
        </w:rPr>
        <w:t>2. </w:t>
      </w:r>
      <w:r w:rsidRPr="0014577F">
        <w:rPr>
          <w:rFonts w:ascii="Times New Roman" w:hAnsi="Times New Roman" w:cs="Times New Roman"/>
          <w:b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</w:p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Место нахождения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 ________________ (указать наименование муниципального образования, название улицы, номер дома).</w:t>
      </w:r>
    </w:p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работы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lastRenderedPageBreak/>
        <w:t>График приема заявителей в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Почтовый адрес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Контактный телефон: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Официальный сайт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3D4C40" w:rsidRPr="001E502F" w:rsidRDefault="003D4C40" w:rsidP="00CB3D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3D4C40" w:rsidRPr="001E502F" w:rsidRDefault="003D4C40" w:rsidP="00CB3D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14577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77F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9B4358">
        <w:rPr>
          <w:rFonts w:ascii="Times New Roman" w:hAnsi="Times New Roman" w:cs="Times New Roman"/>
          <w:b/>
          <w:i/>
          <w:sz w:val="28"/>
          <w:szCs w:val="28"/>
          <w:highlight w:val="cyan"/>
        </w:rPr>
        <w:t>Многофункциональные центр</w:t>
      </w:r>
      <w:r w:rsidR="009B4358" w:rsidRPr="00717440">
        <w:rPr>
          <w:rFonts w:ascii="Times New Roman" w:hAnsi="Times New Roman" w:cs="Times New Roman"/>
          <w:b/>
          <w:i/>
          <w:sz w:val="28"/>
          <w:szCs w:val="28"/>
          <w:highlight w:val="cyan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>, расположенные на территории *наименование муниципального образования*</w:t>
      </w:r>
      <w:r w:rsidRPr="001457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577F">
        <w:rPr>
          <w:rFonts w:ascii="Times New Roman" w:hAnsi="Times New Roman" w:cs="Times New Roman"/>
          <w:i/>
          <w:sz w:val="28"/>
          <w:szCs w:val="28"/>
        </w:rPr>
        <w:t xml:space="preserve">(указывается в случае предоставления услуги на базе </w:t>
      </w:r>
      <w:r w:rsidR="009B4358">
        <w:rPr>
          <w:rFonts w:ascii="Times New Roman" w:hAnsi="Times New Roman" w:cs="Times New Roman"/>
          <w:i/>
          <w:sz w:val="28"/>
          <w:szCs w:val="28"/>
          <w:highlight w:val="cyan"/>
        </w:rPr>
        <w:t>многофункциональных цент</w:t>
      </w:r>
      <w:r w:rsidR="009B4358" w:rsidRPr="00717440">
        <w:rPr>
          <w:rFonts w:ascii="Times New Roman" w:hAnsi="Times New Roman" w:cs="Times New Roman"/>
          <w:i/>
          <w:sz w:val="28"/>
          <w:szCs w:val="28"/>
          <w:highlight w:val="cyan"/>
        </w:rPr>
        <w:t>ров</w:t>
      </w:r>
      <w:r w:rsidRPr="0014577F">
        <w:rPr>
          <w:rFonts w:ascii="Times New Roman" w:hAnsi="Times New Roman" w:cs="Times New Roman"/>
          <w:i/>
          <w:sz w:val="28"/>
          <w:szCs w:val="28"/>
        </w:rPr>
        <w:t>)</w:t>
      </w:r>
    </w:p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</w:t>
      </w:r>
      <w:r w:rsidR="009B435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9B4358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образования, название улицы, номер дома).</w:t>
      </w:r>
    </w:p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 w:rsidR="009B435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9B4358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*указать рабочее время и время обеденного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9B4358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1E502F">
        <w:rPr>
          <w:rFonts w:ascii="Times New Roman" w:hAnsi="Times New Roman" w:cs="Times New Roman"/>
          <w:sz w:val="28"/>
          <w:szCs w:val="28"/>
        </w:rPr>
        <w:t>: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1E502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1E502F">
        <w:rPr>
          <w:rFonts w:ascii="Times New Roman" w:hAnsi="Times New Roman" w:cs="Times New Roman"/>
          <w:sz w:val="28"/>
          <w:szCs w:val="28"/>
        </w:rPr>
        <w:t>-центра: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3D4C40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9B4358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1E502F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3D4C40" w:rsidRDefault="003D4C40" w:rsidP="00CB3D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="009B435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1E502F">
        <w:rPr>
          <w:rFonts w:ascii="Times New Roman" w:hAnsi="Times New Roman" w:cs="Times New Roman"/>
          <w:sz w:val="28"/>
          <w:szCs w:val="28"/>
        </w:rPr>
        <w:t xml:space="preserve"> в сети Интернет: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3D4C40" w:rsidRDefault="003D4C40" w:rsidP="00CB3D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 О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и, участвующие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предоставлении муниципальной услуги</w:t>
      </w:r>
    </w:p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</w:t>
      </w:r>
      <w:r w:rsidRPr="00B826C6">
        <w:rPr>
          <w:rFonts w:ascii="Times New Roman" w:eastAsia="Times New Roman" w:hAnsi="Times New Roman" w:cs="Times New Roman"/>
          <w:sz w:val="28"/>
          <w:szCs w:val="28"/>
        </w:rPr>
        <w:t>организации, участвующей в предоставлении муниципальной услуги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образования, название улицы, номер дома).</w:t>
      </w:r>
    </w:p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 w:rsidRPr="00B826C6">
        <w:rPr>
          <w:rFonts w:ascii="Times New Roman" w:eastAsia="Times New Roman" w:hAnsi="Times New Roman" w:cs="Times New Roman"/>
          <w:sz w:val="28"/>
          <w:szCs w:val="28"/>
        </w:rPr>
        <w:t>организации, участвующей в предоставлении муниципальной услуги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3D4C40" w:rsidRPr="001E502F" w:rsidTr="003D4C40">
        <w:trPr>
          <w:jc w:val="center"/>
        </w:trPr>
        <w:tc>
          <w:tcPr>
            <w:tcW w:w="1155" w:type="pct"/>
            <w:shd w:val="clear" w:color="auto" w:fill="auto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D4C40" w:rsidRPr="001E502F" w:rsidRDefault="003D4C40" w:rsidP="00CB3D92">
            <w:pPr>
              <w:tabs>
                <w:tab w:val="left" w:pos="1276"/>
              </w:tabs>
              <w:spacing w:before="60" w:after="60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B826C6">
        <w:rPr>
          <w:rFonts w:ascii="Times New Roman" w:eastAsia="Times New Roman" w:hAnsi="Times New Roman" w:cs="Times New Roman"/>
          <w:sz w:val="28"/>
          <w:szCs w:val="28"/>
        </w:rPr>
        <w:t>организации, участвующей в предоставлении муниципальной услуги</w:t>
      </w:r>
      <w:r w:rsidRPr="001E502F">
        <w:rPr>
          <w:rFonts w:ascii="Times New Roman" w:hAnsi="Times New Roman" w:cs="Times New Roman"/>
          <w:sz w:val="28"/>
          <w:szCs w:val="28"/>
        </w:rPr>
        <w:t>: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3D4C40" w:rsidRPr="001E502F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Справочный т</w:t>
      </w:r>
      <w:r w:rsidRPr="001E502F">
        <w:rPr>
          <w:rFonts w:ascii="Times New Roman" w:hAnsi="Times New Roman" w:cs="Times New Roman"/>
          <w:sz w:val="28"/>
          <w:szCs w:val="28"/>
        </w:rPr>
        <w:t xml:space="preserve">елефон </w:t>
      </w:r>
      <w:r w:rsidRPr="00B826C6">
        <w:rPr>
          <w:rFonts w:ascii="Times New Roman" w:eastAsia="Times New Roman" w:hAnsi="Times New Roman" w:cs="Times New Roman"/>
          <w:sz w:val="28"/>
          <w:szCs w:val="28"/>
        </w:rPr>
        <w:t>организации, участвующей в предоставлении муниципальной услуги</w:t>
      </w:r>
      <w:r w:rsidRPr="001E502F">
        <w:rPr>
          <w:rFonts w:ascii="Times New Roman" w:hAnsi="Times New Roman" w:cs="Times New Roman"/>
          <w:sz w:val="28"/>
          <w:szCs w:val="28"/>
        </w:rPr>
        <w:t>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3D4C40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B826C6">
        <w:rPr>
          <w:rFonts w:ascii="Times New Roman" w:eastAsia="Times New Roman" w:hAnsi="Times New Roman" w:cs="Times New Roman"/>
          <w:sz w:val="28"/>
          <w:szCs w:val="28"/>
        </w:rPr>
        <w:t>организации, участвующей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3D4C40" w:rsidRDefault="003D4C40" w:rsidP="00CB3D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Pr="00B826C6">
        <w:rPr>
          <w:rFonts w:ascii="Times New Roman" w:eastAsia="Times New Roman" w:hAnsi="Times New Roman" w:cs="Times New Roman"/>
          <w:sz w:val="28"/>
          <w:szCs w:val="28"/>
        </w:rPr>
        <w:t>организации, участвующей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3D4C40" w:rsidRDefault="003D4C40" w:rsidP="003D4C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Default="003D4C40" w:rsidP="003D4C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3D4C40" w:rsidSect="003D4C40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3D4C40" w:rsidRDefault="003D4C40" w:rsidP="003D4C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2</w:t>
      </w:r>
    </w:p>
    <w:p w:rsidR="003D4C40" w:rsidRPr="00E21D97" w:rsidRDefault="003D4C40" w:rsidP="003D4C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D4C40" w:rsidRPr="00C4402B" w:rsidRDefault="003D4C40" w:rsidP="003D4C40">
      <w:pPr>
        <w:spacing w:before="60" w:after="60"/>
        <w:jc w:val="center"/>
        <w:rPr>
          <w:rFonts w:ascii="Times New Roman" w:hAnsi="Times New Roman" w:cs="Times New Roman"/>
          <w:b/>
          <w:sz w:val="28"/>
        </w:rPr>
      </w:pPr>
      <w:r w:rsidRPr="0098787B">
        <w:rPr>
          <w:rFonts w:ascii="Times New Roman" w:hAnsi="Times New Roman" w:cs="Times New Roman"/>
          <w:b/>
          <w:sz w:val="28"/>
        </w:rPr>
        <w:t xml:space="preserve">Блок- схема предоставления </w:t>
      </w:r>
      <w:r w:rsidR="0098787B" w:rsidRPr="0098787B">
        <w:rPr>
          <w:rFonts w:ascii="Times New Roman" w:hAnsi="Times New Roman" w:cs="Times New Roman"/>
          <w:b/>
          <w:sz w:val="28"/>
        </w:rPr>
        <w:t xml:space="preserve">муниципальной </w:t>
      </w:r>
      <w:r w:rsidRPr="0098787B">
        <w:rPr>
          <w:rFonts w:ascii="Times New Roman" w:hAnsi="Times New Roman" w:cs="Times New Roman"/>
          <w:b/>
          <w:sz w:val="28"/>
        </w:rPr>
        <w:t xml:space="preserve"> услуги по </w:t>
      </w:r>
      <w:r w:rsidR="0098787B" w:rsidRPr="003D4C40">
        <w:rPr>
          <w:rFonts w:ascii="Times New Roman" w:eastAsia="PMingLiU" w:hAnsi="Times New Roman" w:cs="Times New Roman"/>
          <w:b/>
          <w:bCs/>
          <w:sz w:val="28"/>
          <w:szCs w:val="28"/>
        </w:rPr>
        <w:t>согласовани</w:t>
      </w:r>
      <w:r w:rsidR="002102C7">
        <w:rPr>
          <w:rFonts w:ascii="Times New Roman" w:eastAsia="PMingLiU" w:hAnsi="Times New Roman" w:cs="Times New Roman"/>
          <w:b/>
          <w:bCs/>
          <w:sz w:val="28"/>
          <w:szCs w:val="28"/>
        </w:rPr>
        <w:t>ю</w:t>
      </w:r>
      <w:r w:rsidR="0098787B" w:rsidRPr="003D4C4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местоположения границ земельного участка органом местного самоуправления</w:t>
      </w:r>
    </w:p>
    <w:p w:rsidR="003D4C40" w:rsidRDefault="002A6C38" w:rsidP="003D4C4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250305" cy="7299960"/>
                <wp:effectExtent l="3810" t="0" r="13335" b="0"/>
                <wp:docPr id="20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3897003" y="1541813"/>
                            <a:ext cx="1228701" cy="94490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537200" y="1696714"/>
                            <a:ext cx="1228701" cy="94490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15101" y="835907"/>
                            <a:ext cx="4799704" cy="645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A46" w:rsidRPr="00775061" w:rsidRDefault="009C6A46" w:rsidP="009878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98787B">
                                <w:rPr>
                                  <w:rFonts w:ascii="Times New Roman" w:hAnsi="Times New Roman"/>
                                </w:rPr>
                                <w:t>прием и регистрация заявления и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200" y="835607"/>
                            <a:ext cx="1174701" cy="86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6A46" w:rsidRDefault="009C6A46" w:rsidP="0098787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Пакет документов, представляемых</w:t>
                              </w:r>
                              <w:r w:rsidRPr="00105674">
                                <w:rPr>
                                  <w:rFonts w:ascii="Times New Roman" w:hAnsi="Times New Roman"/>
                                </w:rPr>
                                <w:t xml:space="preserve"> Заявителем</w:t>
                              </w:r>
                            </w:p>
                            <w:p w:rsidR="009C6A46" w:rsidRDefault="009C6A46" w:rsidP="0098787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C6A46" w:rsidRPr="00105674" w:rsidRDefault="009C6A46" w:rsidP="0098787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3967503" y="1595113"/>
                            <a:ext cx="1174701" cy="725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6A46" w:rsidRDefault="009C6A46" w:rsidP="0098787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</w:t>
                              </w:r>
                              <w:r w:rsidRPr="00D652E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се</w:t>
                              </w:r>
                            </w:p>
                            <w:p w:rsidR="009C6A46" w:rsidRPr="00D652E8" w:rsidRDefault="009C6A46" w:rsidP="0098787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652E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обязательные документы представлены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5900" y="835907"/>
                            <a:ext cx="1113601" cy="860607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1710701" y="1480812"/>
                            <a:ext cx="190500" cy="1271310"/>
                          </a:xfrm>
                          <a:prstGeom prst="downArrow">
                            <a:avLst>
                              <a:gd name="adj1" fmla="val 50000"/>
                              <a:gd name="adj2" fmla="val 1707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537200" y="1696714"/>
                            <a:ext cx="1173501" cy="725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6A46" w:rsidRDefault="009C6A46" w:rsidP="0098787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Не в</w:t>
                              </w:r>
                              <w:r w:rsidRPr="00D652E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се</w:t>
                              </w:r>
                            </w:p>
                            <w:p w:rsidR="009C6A46" w:rsidRPr="00D652E8" w:rsidRDefault="009C6A46" w:rsidP="0098787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652E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обязательные документы представлены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368703" y="1482712"/>
                            <a:ext cx="191700" cy="1004008"/>
                          </a:xfrm>
                          <a:prstGeom prst="downArrow">
                            <a:avLst>
                              <a:gd name="adj1" fmla="val 50000"/>
                              <a:gd name="adj2" fmla="val 1339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75900" y="2752123"/>
                            <a:ext cx="1749401" cy="118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A46" w:rsidRPr="002D5D3E" w:rsidRDefault="009C6A46" w:rsidP="0098787B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2D5D3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Направление (выдача)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уведомления</w:t>
                              </w:r>
                              <w:r w:rsidRPr="002D5D3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об отказе в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приеме документов</w:t>
                              </w:r>
                            </w:p>
                            <w:p w:rsidR="009C6A46" w:rsidRPr="00775061" w:rsidRDefault="009C6A46" w:rsidP="009878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376000" y="93101"/>
                            <a:ext cx="5397004" cy="39120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75900" y="93401"/>
                            <a:ext cx="5410904" cy="56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6A46" w:rsidRPr="001D391A" w:rsidRDefault="009C6A46" w:rsidP="0098787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91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Начало предоставления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муниципальной</w:t>
                              </w:r>
                              <w:r w:rsidRPr="001D391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услуги. </w:t>
                              </w:r>
                              <w:r w:rsidRPr="00AF5FA7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прием и регистрация</w:t>
                              </w:r>
                              <w:r w:rsidRPr="00B32DF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758402" y="2486620"/>
                            <a:ext cx="3491903" cy="58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A46" w:rsidRPr="00CA3B98" w:rsidRDefault="009C6A46" w:rsidP="0098787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A3B98">
                                <w:rPr>
                                  <w:rFonts w:ascii="Times New Roman" w:hAnsi="Times New Roman"/>
                                </w:rPr>
                                <w:t>обработка заявления и представленных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4178303" y="3131826"/>
                            <a:ext cx="191800" cy="704206"/>
                          </a:xfrm>
                          <a:prstGeom prst="downArrow">
                            <a:avLst>
                              <a:gd name="adj1" fmla="val 50000"/>
                              <a:gd name="adj2" fmla="val 939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758402" y="3836032"/>
                            <a:ext cx="3491903" cy="746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A46" w:rsidRPr="00775061" w:rsidRDefault="009C6A46" w:rsidP="009878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CA3B98">
                                <w:rPr>
                                  <w:rFonts w:ascii="Times New Roman" w:hAnsi="Times New Roman"/>
                                </w:rPr>
                                <w:t>формирование и направление межведомственных запросов в органы (организации), участвующие в</w:t>
                              </w:r>
                              <w:r w:rsidRPr="0098787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A3B98">
                                <w:rPr>
                                  <w:rFonts w:ascii="Times New Roman" w:hAnsi="Times New Roman"/>
                                </w:rPr>
                                <w:t>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4225903" y="4582838"/>
                            <a:ext cx="191800" cy="704206"/>
                          </a:xfrm>
                          <a:prstGeom prst="downArrow">
                            <a:avLst>
                              <a:gd name="adj1" fmla="val 50000"/>
                              <a:gd name="adj2" fmla="val 9391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758402" y="5287043"/>
                            <a:ext cx="3491903" cy="588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A46" w:rsidRPr="00775061" w:rsidRDefault="009C6A46" w:rsidP="009878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CA3B98">
                                <w:rPr>
                                  <w:rFonts w:ascii="Times New Roman" w:hAnsi="Times New Roman"/>
                                </w:rPr>
                                <w:t>принятие решения о предоставлении (об отказе предоставления) муниципальной услуги</w:t>
                              </w:r>
                              <w:r w:rsidRPr="00C51D9B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758402" y="6323352"/>
                            <a:ext cx="3438603" cy="676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A46" w:rsidRPr="00CA3B98" w:rsidRDefault="009C6A46" w:rsidP="0098787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A3B98">
                                <w:rPr>
                                  <w:rFonts w:ascii="Times New Roman" w:hAnsi="Times New Roman"/>
                                </w:rPr>
                                <w:t>выдача документа, являющегося результатом предоставления муниципальной услуги</w:t>
                              </w:r>
                            </w:p>
                            <w:p w:rsidR="009C6A46" w:rsidRDefault="009C6A4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4225903" y="5875048"/>
                            <a:ext cx="144200" cy="448304"/>
                          </a:xfrm>
                          <a:prstGeom prst="downArrow">
                            <a:avLst>
                              <a:gd name="adj1" fmla="val 50000"/>
                              <a:gd name="adj2" fmla="val 795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5" o:spid="_x0000_s1026" editas="canvas" style="width:492.15pt;height:574.8pt;mso-position-horizontal-relative:char;mso-position-vertical-relative:line" coordsize="62503,7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BUzgYAACg/AAAOAAAAZHJzL2Uyb0RvYy54bWzsW12T2jYUfe9M/4PH7wTLkm2JWTaTwNLp&#10;TNpmmvQHCNuAW9uisnch6fS/90r+QF5gN80WyFDvA2tjIevj6txzj65uXm+z1HqIZZGIfGyjV45t&#10;xXkooiRfju3fPs4G1LaKkucRT0Uej+1PcWG/vv3+u5vNehS7YiXSKJYWVJIXo816bK/Kcj0aDotw&#10;FWe8eCXWcQ4PF0JmvIRbuRxGkm+g9iwduo7jDzdCRmspwrgo4Ntp9dC+1fUvFnFY/rJYFHFppWMb&#10;2lbqT6k/5+pzeHvDR0vJ16skrJvBv6IVGU9yeGlb1ZSX3LqXyV5VWRJKUYhF+SoU2VAsFkkY6z5A&#10;b5DzqDcTnj/wQncmhNFpGghX/2G986Vqdy5mSZrCaAyh9pH6Tv3fwPzE8OVmDbNTrNt5Kl72/g8r&#10;vo51t4pR+PPDe2klERiPbeU8Axt5c18KXcRCmKoZUq+Hch/W76Vqa7F+J8I/CisXkxXPl/EbKcVm&#10;FfMImoVUeeiD8QN1U8BPrfnmJxFB/Rzq15O1XchMVQjTYG3HNqYscBxsW5+gHo8ginBlH/G2tEIo&#10;gFyXBg60M4QSjBDm6OYN+aipaS2L8odYZJa6GNuLVGygjbKcxmGiloh+LX94V5SqmXzUlNfdEmkS&#10;qVnQN3I5n6TSeuBguDP9p3sGvTeLpbm1gaZ4rqdr7jwrzCoc/XeoiiwpYQWmSTa2aVuIj9R43uUR&#10;NJOPSp6k1TU0Oc3rAVZjWs3NXESfYHylqJYXwAFcrIT8bFsbWFpju/jznsvYttIfc5gjhghRa1Hf&#10;EC9w4UaaT+bmE56HUNXYLm2rupyU1fq9X8tkuYI3Id33XCi7WSR6ZNWcV62qGwvWeyYzdg+ZMVMj&#10;37HK05mxh2FEYUiVFfvMDxDprbi34qNO5jAYAwpWYPxRgd9bsbUQrNmuEVvlFh406+9UqIww8pAC&#10;XbBnij3mBF1zJgED2CYVKPvEcx1PFTgOyhJIwXXicLmdb+sp6iHZYBZgHHvGrImCgcjnMWbsN9AM&#10;puw/NmWEAtLyC+ojVBX4elNuWV3ltk2a13wDyxvYiMJHtdA1Zf2LOeyO3lEyIK5/NyDOdDp4M5uQ&#10;gT9DgTfF08lkiv5WSwiR0SqJojhXtKWhz4h8GTusiXxFfFsCfZzCHGNBw24z9NKHvjzqEnKJ89Zl&#10;g5lPgwGZEW8AqEEHDmJvme8QRqazbpfeJXn88i6dm561M6KavxsKMKFmojU53nE3hRk1/e6hYz8o&#10;8Q5Ah3sRP4iBynltdMI8tBedmOgRuOAI/Zc5wh49WkDs0aN2E8fQo10TPfEwiIffoIchaRAtKhjM&#10;QzmqU5FnxZerUPAQdUaAIX6jZ1DfqQnJcb6x0zNEeJ/F+ZM8ugMf5/aDWqbYOb0rZDfHXXq/BI0l&#10;GBxagloROdMSRAHQ+Dp+RYQ6FGmsrCxSq4rM8dQiVaIicgOId3WgfXwVRmKTa81zF8UqDFlGdZTD&#10;o98hXF5kKSjZoB9aUDvUD+yuWwaEql0ZFDgBbt6rBUpNHnt98ur0SdiQ2QuGtWJirIfzBMPPCpUo&#10;wF7jnnpCCyzBVPT7cPgLdiu+PhxuWVrvTQ1vyhrwMAmtDjMN9DgpocWg3zRRMKHgLve8Kbiyxps6&#10;DnGe26M7iTfFmFG95wNevPemV7zbB1xtz536F9KWgzbYcwPPRe7j3esAVM7GnSLY3QZ9+WUC0b/X&#10;apXqfJFQ8Jhu0UYCPcwbMI8O5WL47VidIxcj8FXQojb9GAREekXtQiYPq0yNes8PM+SCR3hyz68V&#10;Lj7GMktyXgq5C56qX/ahztWFOsAN9sH5MrEO3oEzwwqFdTiuttyUBADJRg5r7NnzmffSPeyO9qb4&#10;WPsFEBKVwXPV0lhH7eul+2ek+3ZB9C7QdIHfTgYMsDlKHMAycIYuoT7kEHThAxOGmAqKlIToUQaC&#10;4tPu8LpTYPR2dhuU9lZtWnWbCnOpAJ6ggOI6gMegdVNXz9SO2yGGIA+1smXI63p2F/sU8TvDrBfD&#10;/w/JuuhQfodGV0PPOo8abqI8prAvix8pWx2UD4hPX5rfcQXhu84FVVPVo7yJ8gfzDlqPeIbwnbgu&#10;iFHVUQriUZdWBzm+OZSvcqh6kfa6j2SgNgng4tnsJsp76jRRlQ60WxgdlPcoUKGey7eHwHqUN1G+&#10;3cn/FU40wEG4NLbgwI+K/AzycsrNONOYfexi7O1RFgxpZXVg6gc+7imL3U5Qb8ymMV98Z9mkLB6F&#10;VGuiYWeHzHBqUR/eUCILIRDE6v2Q86ZpBXDUU2vHPWW5GGWBrUR9GlsnyNVHx9V5b/Mers0D7rf/&#10;AAAA//8DAFBLAwQUAAYACAAAACEAtcsDVtoAAAAGAQAADwAAAGRycy9kb3ducmV2LnhtbEyPwU7D&#10;MBBE70j8g7WVuFEntKraEKdCRRXqgQOFD3DsJYlqr6PYbdK/78IFLiOtZjTzttxO3okLDrELpCCf&#10;ZyCQTLAdNQq+PvePaxAxabLaBUIFV4ywre7vSl3YMNIHXo6pEVxCsdAK2pT6QspoWvQ6zkOPxN53&#10;GLxOfA6NtIMeudw7+ZRlK+l1R7zQ6h53LZrT8ewV9GjT1eUG8fU9G2s0b4edI6UeZtPLM4iEU/oL&#10;ww8+o0PFTHU4k43CKeBH0q+yt1kvFyBqDuXLzQpkVcr/+NUNAAD//wMAUEsBAi0AFAAGAAgAAAAh&#10;ALaDOJL+AAAA4QEAABMAAAAAAAAAAAAAAAAAAAAAAFtDb250ZW50X1R5cGVzXS54bWxQSwECLQAU&#10;AAYACAAAACEAOP0h/9YAAACUAQAACwAAAAAAAAAAAAAAAAAvAQAAX3JlbHMvLnJlbHNQSwECLQAU&#10;AAYACAAAACEAxHAwVM4GAAAoPwAADgAAAAAAAAAAAAAAAAAuAgAAZHJzL2Uyb0RvYy54bWxQSwEC&#10;LQAUAAYACAAAACEAtcsDVtoAAAAGAQAADwAAAAAAAAAAAAAAAAAoCQAAZHJzL2Rvd25yZXYueG1s&#10;UEsFBgAAAAAEAAQA8wAAAC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503;height:72999;visibility:visible;mso-wrap-style:square">
                  <v:fill o:detectmouseclick="t"/>
                  <v:path o:connecttype="none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8" o:spid="_x0000_s1028" type="#_x0000_t110" style="position:absolute;left:38970;top:15418;width:12287;height:9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SZMEA&#10;AADaAAAADwAAAGRycy9kb3ducmV2LnhtbERPTWvCQBC9C/6HZYTedFOVtqSuUgpiD1I0LZ6n2TEJ&#10;zcyG7GpSf31XEDwNj/c5i1XPtTpT6ysnBh4nCSiS3NlKCgPfX+vxCygfUCzWTsjAH3lYLYeDBabW&#10;dbKncxYKFUPEp2igDKFJtfZ5SYx+4hqSyB1dyxgibAttW+xiONd6miRPmrGS2FBiQ+8l5b/ZiQ3s&#10;fuY77raXI28v8wPXp83z4XNmzMOof3sFFagPd/HN/WHjfLi+cr1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kmTBAAAA2gAAAA8AAAAAAAAAAAAAAAAAmAIAAGRycy9kb3du&#10;cmV2LnhtbFBLBQYAAAAABAAEAPUAAACGAwAAAAA=&#10;"/>
                <v:shape id="AutoShape 139" o:spid="_x0000_s1029" type="#_x0000_t110" style="position:absolute;left:5372;top:16967;width:12287;height:9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ME8QA&#10;AADaAAAADwAAAGRycy9kb3ducmV2LnhtbESPQWvCQBSE7wX/w/KE3upGK7ZEVymF0h5ENC2en9ln&#10;Esx7G7KrSf31rlDocZiZb5jFqudaXaj1lRMD41ECiiR3tpLCwM/3x9MrKB9QLNZOyMAveVgtBw8L&#10;TK3rZEeXLBQqQsSnaKAMoUm19nlJjH7kGpLoHV3LGKJsC21b7CKcaz1JkplmrCQulNjQe0n5KTuz&#10;ge1huuVufT3y+jrdc33+fNlvno15HPZvc1CB+vAf/mt/WQMTuF+JN0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DBPEAAAA2g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30" type="#_x0000_t202" style="position:absolute;left:13151;top:8359;width:47997;height:6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9C6A46" w:rsidRPr="00775061" w:rsidRDefault="009C6A46" w:rsidP="0098787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98787B">
                          <w:rPr>
                            <w:rFonts w:ascii="Times New Roman" w:hAnsi="Times New Roman"/>
                          </w:rPr>
                          <w:t>прием и регистрация заявления и документов, необходимых для предоставления муниципальной услуги</w:t>
                        </w:r>
                      </w:p>
                    </w:txbxContent>
                  </v:textbox>
                </v:shape>
                <v:shape id="Text Box 141" o:spid="_x0000_s1031" type="#_x0000_t202" style="position:absolute;left:362;top:8356;width:11747;height:8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C6A46" w:rsidRDefault="009C6A46" w:rsidP="0098787B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Пакет документов, представляемых</w:t>
                        </w:r>
                        <w:r w:rsidRPr="00105674">
                          <w:rPr>
                            <w:rFonts w:ascii="Times New Roman" w:hAnsi="Times New Roman"/>
                          </w:rPr>
                          <w:t xml:space="preserve"> Заявителем</w:t>
                        </w:r>
                      </w:p>
                      <w:p w:rsidR="009C6A46" w:rsidRDefault="009C6A46" w:rsidP="0098787B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9C6A46" w:rsidRPr="00105674" w:rsidRDefault="009C6A46" w:rsidP="0098787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 id="Text Box 142" o:spid="_x0000_s1032" type="#_x0000_t202" style="position:absolute;left:39675;top:15951;width:11747;height:7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C6A46" w:rsidRDefault="009C6A46" w:rsidP="0098787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</w:t>
                        </w:r>
                        <w:r w:rsidRPr="00D652E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се</w:t>
                        </w:r>
                      </w:p>
                      <w:p w:rsidR="009C6A46" w:rsidRPr="00D652E8" w:rsidRDefault="009C6A46" w:rsidP="0098787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652E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обязательные документы представлены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3" o:spid="_x0000_s1033" type="#_x0000_t114" style="position:absolute;left:359;top:8359;width:11136;height:8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SwMAA&#10;AADaAAAADwAAAGRycy9kb3ducmV2LnhtbERPXWvCMBR9H+w/hDvY25pOadHOKEMQB8OhXWGvl+au&#10;LTY3JYna/XsjCHs8nO/FajS9OJPznWUFr0kKgri2uuNGQfW9eZmB8AFZY2+ZFPyRh9Xy8WGBhbYX&#10;PtC5DI2IIewLVNCGMBRS+rolgz6xA3Hkfq0zGCJ0jdQOLzHc9HKSprk02HFsaHGgdUv1sTyZOGOb&#10;/WTTPc/dcWeqr895ie7QKfX8NL6/gQg0hn/x3f2hFeRwuxL9IJd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JSwMAAAADaAAAADwAAAAAAAAAAAAAAAACYAgAAZHJzL2Rvd25y&#10;ZXYueG1sUEsFBgAAAAAEAAQA9QAAAIUDAAAAAA==&#10;" filled="f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4" o:spid="_x0000_s1034" type="#_x0000_t67" style="position:absolute;left:17107;top:14808;width:1905;height:12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Lk8UA&#10;AADaAAAADwAAAGRycy9kb3ducmV2LnhtbESP0WrCQBRE3wX/YblCX6RubMG2qWsIFiFQFGr9gEv2&#10;Nolm76bZbRL9+q4g+DjMzBlmmQymFh21rrKsYD6LQBDnVldcKDh8bx5fQTiPrLG2TArO5CBZjUdL&#10;jLXt+Yu6vS9EgLCLUUHpfRNL6fKSDLqZbYiD92Nbgz7ItpC6xT7ATS2fomghDVYcFkpsaF1Sftr/&#10;GQXTjZW7D5M+b38Ppntbby+f2emo1MNkSN9BeBr8PXxrZ1rBC1yvhB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ouTxQAAANoAAAAPAAAAAAAAAAAAAAAAAJgCAABkcnMv&#10;ZG93bnJldi54bWxQSwUGAAAAAAQABAD1AAAAigMAAAAA&#10;" adj="16074"/>
                <v:shape id="Text Box 145" o:spid="_x0000_s1035" type="#_x0000_t202" style="position:absolute;left:5372;top:16967;width:11735;height:7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9C6A46" w:rsidRDefault="009C6A46" w:rsidP="0098787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в</w:t>
                        </w:r>
                        <w:r w:rsidRPr="00D652E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се</w:t>
                        </w:r>
                      </w:p>
                      <w:p w:rsidR="009C6A46" w:rsidRPr="00D652E8" w:rsidRDefault="009C6A46" w:rsidP="0098787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652E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обязательные документы представлены</w:t>
                        </w:r>
                      </w:p>
                    </w:txbxContent>
                  </v:textbox>
                </v:shape>
                <v:shape id="AutoShape 146" o:spid="_x0000_s1036" type="#_x0000_t67" style="position:absolute;left:33687;top:14827;width:1917;height:10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6esQA&#10;AADaAAAADwAAAGRycy9kb3ducmV2LnhtbESP0WrCQBRE3wX/YblCX0rdtAUxqatIJCAUBTUfcMne&#10;JqnZu2l2jWm/3hUKPg4zc4ZZrAbTiJ46V1tW8DqNQBAXVtdcKshP2cschPPIGhvLpOCXHKyW49EC&#10;E22vfKD+6EsRIOwSVFB53yZSuqIig25qW+LgfdnOoA+yK6Xu8BrgppFvUTSTBmsOCxW2lFZUnI8X&#10;o+A5s3K/Mev33U9u+jjd/X1uz99KPU2G9QcIT4N/hP/bW60ghvuVc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unrEAAAA2gAAAA8AAAAAAAAAAAAAAAAAmAIAAGRycy9k&#10;b3ducmV2LnhtbFBLBQYAAAAABAAEAPUAAACJAwAAAAA=&#10;" adj="16074"/>
                <v:shape id="Text Box 161" o:spid="_x0000_s1037" type="#_x0000_t202" style="position:absolute;left:3759;top:27521;width:17494;height:1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9C6A46" w:rsidRPr="002D5D3E" w:rsidRDefault="009C6A46" w:rsidP="0098787B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5D3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Направление (выдача)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уведомления</w:t>
                        </w:r>
                        <w:r w:rsidRPr="002D5D3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об отказе в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приеме документов</w:t>
                        </w:r>
                      </w:p>
                      <w:p w:rsidR="009C6A46" w:rsidRPr="00775061" w:rsidRDefault="009C6A46" w:rsidP="0098787B"/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64" o:spid="_x0000_s1038" type="#_x0000_t116" style="position:absolute;left:3760;top:931;width:53970;height:3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A9sEA&#10;AADbAAAADwAAAGRycy9kb3ducmV2LnhtbERP32vCMBB+F/Y/hBvsRWbqEBmdUUpB5oMgc/X9aM62&#10;mFxKEm397xdB2Nt9fD9vtRmtETfyoXOsYD7LQBDXTnfcKKh+t++fIEJE1mgck4I7BdisXyYrzLUb&#10;+Idux9iIFMIhRwVtjH0uZahbshhmridO3Nl5izFB30jtcUjh1siPLFtKix2nhhZ7KluqL8erVXDY&#10;m9Kbkobv8n7aVadFMd0vC6XeXsfiC0SkMf6Ln+6dTvPn8PglH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lgPbBAAAA2wAAAA8AAAAAAAAAAAAAAAAAmAIAAGRycy9kb3du&#10;cmV2LnhtbFBLBQYAAAAABAAEAPUAAACGAwAAAAA=&#10;"/>
                <v:shape id="Text Box 165" o:spid="_x0000_s1039" type="#_x0000_t202" style="position:absolute;left:3759;top:934;width:54109;height:5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9C6A46" w:rsidRPr="001D391A" w:rsidRDefault="009C6A46" w:rsidP="0098787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D39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Начало предоставления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муниципальной</w:t>
                        </w:r>
                        <w:r w:rsidRPr="001D39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услуги. </w:t>
                        </w:r>
                        <w:r w:rsidRPr="00AF5FA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прием и регистрация</w:t>
                        </w:r>
                        <w:r w:rsidRPr="00B32DF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заявления и документов</w:t>
                        </w:r>
                      </w:p>
                    </w:txbxContent>
                  </v:textbox>
                </v:shape>
                <v:shape id="Text Box 140" o:spid="_x0000_s1040" type="#_x0000_t202" style="position:absolute;left:27584;top:24866;width:34919;height:5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9C6A46" w:rsidRPr="00CA3B98" w:rsidRDefault="009C6A46" w:rsidP="0098787B">
                        <w:pPr>
                          <w:rPr>
                            <w:rFonts w:ascii="Times New Roman" w:hAnsi="Times New Roman"/>
                          </w:rPr>
                        </w:pPr>
                        <w:r w:rsidRPr="00CA3B98">
                          <w:rPr>
                            <w:rFonts w:ascii="Times New Roman" w:hAnsi="Times New Roman"/>
                          </w:rPr>
                          <w:t>обработка заявления и представленных документов</w:t>
                        </w:r>
                      </w:p>
                    </w:txbxContent>
                  </v:textbox>
                </v:shape>
                <v:shape id="AutoShape 146" o:spid="_x0000_s1041" type="#_x0000_t67" style="position:absolute;left:41783;top:31318;width:1918;height:7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mKcIA&#10;AADbAAAADwAAAGRycy9kb3ducmV2LnhtbERP24rCMBB9X/Afwgi+LJqqi2g1iiiCIApePmBoxrba&#10;TGoTa3e/3iws7NscznVmi8YUoqbK5ZYV9HsRCOLE6pxTBZfzpjsG4TyyxsIyKfgmB4t562OGsbYv&#10;PlJ98qkIIexiVJB5X8ZSuiQjg65nS+LAXW1l0AdYpVJX+ArhppCDKBpJgzmHhgxLWmWU3E9Po+Bz&#10;Y+VhbZbD/eNi6slq/7Pb3m9KddrNcgrCU+P/xX/urQ7zv+D3l3C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iYpwgAAANsAAAAPAAAAAAAAAAAAAAAAAJgCAABkcnMvZG93&#10;bnJldi54bWxQSwUGAAAAAAQABAD1AAAAhwMAAAAA&#10;" adj="16074"/>
                <v:shape id="Text Box 140" o:spid="_x0000_s1042" type="#_x0000_t202" style="position:absolute;left:27584;top:38360;width:34919;height:7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9C6A46" w:rsidRPr="00775061" w:rsidRDefault="009C6A46" w:rsidP="0098787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A3B98">
                          <w:rPr>
                            <w:rFonts w:ascii="Times New Roman" w:hAnsi="Times New Roman"/>
                          </w:rPr>
                          <w:t>формирование и направление межведомственных запросов в органы (организации), участвующие в</w:t>
                        </w:r>
                        <w:r w:rsidRPr="009878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CA3B98">
                          <w:rPr>
                            <w:rFonts w:ascii="Times New Roman" w:hAnsi="Times New Roman"/>
                          </w:rPr>
                          <w:t>предоставлении муниципальной услуги</w:t>
                        </w:r>
                      </w:p>
                    </w:txbxContent>
                  </v:textbox>
                </v:shape>
                <v:shape id="AutoShape 146" o:spid="_x0000_s1043" type="#_x0000_t67" style="position:absolute;left:42259;top:45828;width:1918;height:7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lssIA&#10;AADbAAAADwAAAGRycy9kb3ducmV2LnhtbERPTWvCQBC9C/0PyxS8SN1U1LapqxRF0IugtvcxO01C&#10;srNhd43x37uC4G0e73Nmi87UoiXnS8sK3ocJCOLM6pJzBb/H9dsnCB+QNdaWScGVPCzmL70Zptpe&#10;eE/tIeQihrBPUUERQpNK6bOCDPqhbYgj92+dwRChy6V2eInhppajJJlKgyXHhgIbWhaUVYezUfBX&#10;lR+ndmXyiav2g529jrdfp41S/dfu5xtEoC48xQ/3Rsf5U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KWywgAAANsAAAAPAAAAAAAAAAAAAAAAAJgCAABkcnMvZG93&#10;bnJldi54bWxQSwUGAAAAAAQABAD1AAAAhwMAAAAA&#10;" adj="16075"/>
                <v:shape id="Text Box 140" o:spid="_x0000_s1044" type="#_x0000_t202" style="position:absolute;left:27584;top:52870;width:34919;height:5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9C6A46" w:rsidRPr="00775061" w:rsidRDefault="009C6A46" w:rsidP="0098787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A3B98">
                          <w:rPr>
                            <w:rFonts w:ascii="Times New Roman" w:hAnsi="Times New Roman"/>
                          </w:rPr>
                          <w:t>принятие решения о предоставлении (об отказе предоставления) муниципальной услуги</w:t>
                        </w:r>
                        <w:r w:rsidRPr="00C51D9B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169" o:spid="_x0000_s1045" style="position:absolute;left:27584;top:63233;width:34386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9C6A46" w:rsidRPr="00CA3B98" w:rsidRDefault="009C6A46" w:rsidP="0098787B">
                        <w:pPr>
                          <w:rPr>
                            <w:rFonts w:ascii="Times New Roman" w:hAnsi="Times New Roman"/>
                          </w:rPr>
                        </w:pPr>
                        <w:r w:rsidRPr="00CA3B98">
                          <w:rPr>
                            <w:rFonts w:ascii="Times New Roman" w:hAnsi="Times New Roman"/>
                          </w:rPr>
                          <w:t>выдача документа, являющегося результатом предоставления муниципальной услуги</w:t>
                        </w:r>
                      </w:p>
                      <w:p w:rsidR="009C6A46" w:rsidRDefault="009C6A46"/>
                    </w:txbxContent>
                  </v:textbox>
                </v:rect>
                <v:shape id="AutoShape 146" o:spid="_x0000_s1046" type="#_x0000_t67" style="position:absolute;left:42259;top:58750;width:1442;height:4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xwMIA&#10;AADbAAAADwAAAGRycy9kb3ducmV2LnhtbERPS2vCQBC+F/wPyxS8lLpRqjVpViktBb0Ivu5jdkxC&#10;srNhdxvjv+8WCr3Nx/ecfD2YVvTkfG1ZwXSSgCAurK65VHA6fj0vQfiArLG1TAru5GG9Gj3kmGl7&#10;4z31h1CKGMI+QwVVCF0mpS8qMugntiOO3NU6gyFCV0rt8BbDTStnSbKQBmuODRV29FFR0Ry+jYJz&#10;U79e+k9Tzl2zf9rZ+8s2vWyUGj8O728gAg3hX/zn3ug4P4XfX+I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+zHAwgAAANsAAAAPAAAAAAAAAAAAAAAAAJgCAABkcnMvZG93&#10;bnJldi54bWxQSwUGAAAAAAQABAD1AAAAhwMAAAAA&#10;" adj="16075"/>
                <w10:anchorlock/>
              </v:group>
            </w:pict>
          </mc:Fallback>
        </mc:AlternateContent>
      </w:r>
    </w:p>
    <w:p w:rsidR="003D4C40" w:rsidRDefault="003D4C40" w:rsidP="003D4C40">
      <w:pPr>
        <w:jc w:val="center"/>
      </w:pPr>
    </w:p>
    <w:p w:rsidR="003D4C40" w:rsidRDefault="003D4C40" w:rsidP="00CA3B98">
      <w:pPr>
        <w:rPr>
          <w:rFonts w:ascii="Times New Roman" w:hAnsi="Times New Roman"/>
          <w:color w:val="000000"/>
        </w:rPr>
      </w:pPr>
    </w:p>
    <w:p w:rsidR="003D4C40" w:rsidRDefault="003D4C40" w:rsidP="003D4C40">
      <w:pPr>
        <w:spacing w:before="60" w:after="60"/>
        <w:jc w:val="both"/>
        <w:rPr>
          <w:rFonts w:ascii="Times New Roman" w:hAnsi="Times New Roman" w:cs="Times New Roman"/>
          <w:sz w:val="28"/>
        </w:rPr>
        <w:sectPr w:rsidR="003D4C40" w:rsidSect="003D4C40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3D4C40" w:rsidRPr="00E21D97" w:rsidRDefault="003D4C40" w:rsidP="003D4C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 3</w:t>
      </w:r>
    </w:p>
    <w:p w:rsidR="003D4C40" w:rsidRPr="001C0680" w:rsidRDefault="003D4C40" w:rsidP="003D4C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C40" w:rsidRDefault="003D4C40" w:rsidP="003D4C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Образец заявления о предоставлении муниципальной услуг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A85991" w:rsidRDefault="00A85991" w:rsidP="00824626">
      <w:pPr>
        <w:pStyle w:val="ConsPlusNonformat"/>
        <w:jc w:val="right"/>
        <w:rPr>
          <w:rFonts w:ascii="Times New Roman" w:eastAsiaTheme="minorEastAsia" w:hAnsi="Times New Roman" w:cstheme="minorBidi"/>
          <w:sz w:val="22"/>
          <w:szCs w:val="22"/>
        </w:rPr>
      </w:pPr>
      <w:r w:rsidRPr="00B1591D">
        <w:rPr>
          <w:rFonts w:ascii="Times New Roman" w:eastAsiaTheme="minorEastAsia" w:hAnsi="Times New Roman" w:cstheme="minorBidi"/>
          <w:sz w:val="28"/>
          <w:szCs w:val="28"/>
        </w:rPr>
        <w:t>В *</w:t>
      </w:r>
      <w:r w:rsidRPr="00B1591D">
        <w:rPr>
          <w:rFonts w:ascii="Times New Roman" w:eastAsiaTheme="minorEastAsia" w:hAnsi="Times New Roman" w:cstheme="minorBidi"/>
          <w:i/>
          <w:sz w:val="28"/>
          <w:szCs w:val="28"/>
        </w:rPr>
        <w:t>наименование ОМС</w:t>
      </w:r>
      <w:r>
        <w:rPr>
          <w:rFonts w:ascii="Times New Roman" w:eastAsiaTheme="minorEastAsia" w:hAnsi="Times New Roman" w:cstheme="minorBidi"/>
          <w:sz w:val="22"/>
          <w:szCs w:val="22"/>
        </w:rPr>
        <w:t>*</w:t>
      </w:r>
    </w:p>
    <w:p w:rsidR="00A85991" w:rsidRPr="00A85991" w:rsidRDefault="00A85991" w:rsidP="00824626">
      <w:pPr>
        <w:pStyle w:val="ConsPlusNonformat"/>
        <w:jc w:val="right"/>
        <w:rPr>
          <w:rFonts w:ascii="Times New Roman" w:eastAsiaTheme="minorEastAsia" w:hAnsi="Times New Roman" w:cstheme="minorBidi"/>
          <w:sz w:val="22"/>
          <w:szCs w:val="22"/>
        </w:rPr>
      </w:pPr>
    </w:p>
    <w:p w:rsidR="00A85991" w:rsidRPr="00A85991" w:rsidRDefault="00A85991" w:rsidP="00824626">
      <w:pPr>
        <w:pStyle w:val="ConsPlusNonformat"/>
        <w:jc w:val="right"/>
        <w:rPr>
          <w:rFonts w:ascii="Times New Roman" w:eastAsiaTheme="minorEastAsia" w:hAnsi="Times New Roman" w:cstheme="minorBidi"/>
          <w:sz w:val="22"/>
          <w:szCs w:val="22"/>
        </w:rPr>
      </w:pPr>
      <w:r w:rsidRPr="00A85991">
        <w:rPr>
          <w:rFonts w:ascii="Times New Roman" w:eastAsiaTheme="minorEastAsia" w:hAnsi="Times New Roman" w:cstheme="minorBidi"/>
          <w:sz w:val="22"/>
          <w:szCs w:val="22"/>
        </w:rPr>
        <w:t>от ______________________________________________</w:t>
      </w:r>
    </w:p>
    <w:p w:rsidR="00B1591D" w:rsidRPr="00B1591D" w:rsidRDefault="00B1591D" w:rsidP="00824626">
      <w:pPr>
        <w:pStyle w:val="ConsPlusNonformat"/>
        <w:jc w:val="right"/>
        <w:rPr>
          <w:rFonts w:ascii="Times New Roman" w:eastAsiaTheme="minorEastAsia" w:hAnsi="Times New Roman" w:cstheme="minorBidi"/>
        </w:rPr>
      </w:pPr>
      <w:r>
        <w:rPr>
          <w:rFonts w:ascii="Times New Roman" w:eastAsiaTheme="minorEastAsia" w:hAnsi="Times New Roman" w:cstheme="minorBidi"/>
          <w:sz w:val="22"/>
          <w:szCs w:val="22"/>
        </w:rPr>
        <w:t xml:space="preserve">                           </w:t>
      </w:r>
      <w:r w:rsidR="00A85991" w:rsidRPr="00A85991">
        <w:rPr>
          <w:rFonts w:ascii="Times New Roman" w:eastAsiaTheme="minorEastAsia" w:hAnsi="Times New Roman" w:cstheme="minorBidi"/>
          <w:sz w:val="22"/>
          <w:szCs w:val="22"/>
        </w:rPr>
        <w:t xml:space="preserve"> </w:t>
      </w:r>
      <w:r w:rsidR="00A85991" w:rsidRPr="00B1591D">
        <w:rPr>
          <w:rFonts w:ascii="Times New Roman" w:eastAsiaTheme="minorEastAsia" w:hAnsi="Times New Roman" w:cstheme="minorBidi"/>
        </w:rPr>
        <w:t>(</w:t>
      </w:r>
      <w:r w:rsidRPr="00B1591D">
        <w:rPr>
          <w:rFonts w:ascii="Times New Roman" w:eastAsiaTheme="minorEastAsia" w:hAnsi="Times New Roman" w:cstheme="minorBidi"/>
        </w:rPr>
        <w:t>Ф.И.О.</w:t>
      </w:r>
      <w:r w:rsidR="00A85991" w:rsidRPr="00B1591D">
        <w:rPr>
          <w:rFonts w:ascii="Times New Roman" w:eastAsiaTheme="minorEastAsia" w:hAnsi="Times New Roman" w:cstheme="minorBidi"/>
        </w:rPr>
        <w:t xml:space="preserve"> - для физического</w:t>
      </w:r>
      <w:r w:rsidRPr="00B1591D">
        <w:rPr>
          <w:rFonts w:ascii="Times New Roman" w:eastAsiaTheme="minorEastAsia" w:hAnsi="Times New Roman" w:cstheme="minorBidi"/>
        </w:rPr>
        <w:t xml:space="preserve"> лица,</w:t>
      </w:r>
    </w:p>
    <w:p w:rsidR="00A85991" w:rsidRPr="00A85991" w:rsidRDefault="00A85991" w:rsidP="00824626">
      <w:pPr>
        <w:pStyle w:val="ConsPlusNonformat"/>
        <w:jc w:val="right"/>
        <w:rPr>
          <w:rFonts w:ascii="Times New Roman" w:eastAsiaTheme="minorEastAsia" w:hAnsi="Times New Roman" w:cstheme="minorBidi"/>
          <w:sz w:val="22"/>
          <w:szCs w:val="22"/>
        </w:rPr>
      </w:pPr>
      <w:r w:rsidRPr="00A85991">
        <w:rPr>
          <w:rFonts w:ascii="Times New Roman" w:eastAsiaTheme="minorEastAsia" w:hAnsi="Times New Roman" w:cstheme="minorBidi"/>
          <w:sz w:val="22"/>
          <w:szCs w:val="22"/>
        </w:rPr>
        <w:t>_________________________________________________</w:t>
      </w:r>
    </w:p>
    <w:p w:rsidR="00A85991" w:rsidRPr="00B1591D" w:rsidRDefault="00B1591D" w:rsidP="00824626">
      <w:pPr>
        <w:pStyle w:val="ConsPlusNonformat"/>
        <w:jc w:val="right"/>
        <w:rPr>
          <w:rFonts w:ascii="Times New Roman" w:eastAsiaTheme="minorEastAsia" w:hAnsi="Times New Roman" w:cstheme="minorBidi"/>
        </w:rPr>
      </w:pPr>
      <w:r>
        <w:rPr>
          <w:rFonts w:ascii="Times New Roman" w:eastAsiaTheme="minorEastAsia" w:hAnsi="Times New Roman" w:cstheme="minorBidi"/>
        </w:rPr>
        <w:t xml:space="preserve">          </w:t>
      </w:r>
      <w:r w:rsidR="00824626">
        <w:rPr>
          <w:rFonts w:ascii="Times New Roman" w:eastAsiaTheme="minorEastAsia" w:hAnsi="Times New Roman" w:cstheme="minorBidi"/>
        </w:rPr>
        <w:t xml:space="preserve">                   </w:t>
      </w:r>
      <w:r w:rsidR="00A85991" w:rsidRPr="00B1591D">
        <w:rPr>
          <w:rFonts w:ascii="Times New Roman" w:eastAsiaTheme="minorEastAsia" w:hAnsi="Times New Roman" w:cstheme="minorBidi"/>
        </w:rPr>
        <w:t xml:space="preserve"> полное наименование организации, </w:t>
      </w:r>
    </w:p>
    <w:p w:rsidR="00A85991" w:rsidRPr="00A85991" w:rsidRDefault="00A85991" w:rsidP="00824626">
      <w:pPr>
        <w:pStyle w:val="ConsPlusNonformat"/>
        <w:jc w:val="right"/>
        <w:rPr>
          <w:rFonts w:ascii="Times New Roman" w:eastAsiaTheme="minorEastAsia" w:hAnsi="Times New Roman" w:cstheme="minorBidi"/>
          <w:sz w:val="22"/>
          <w:szCs w:val="22"/>
        </w:rPr>
      </w:pPr>
      <w:r w:rsidRPr="00A85991">
        <w:rPr>
          <w:rFonts w:ascii="Times New Roman" w:eastAsiaTheme="minorEastAsia" w:hAnsi="Times New Roman" w:cstheme="minorBidi"/>
          <w:sz w:val="22"/>
          <w:szCs w:val="22"/>
        </w:rPr>
        <w:t>_________________________________________________</w:t>
      </w:r>
    </w:p>
    <w:p w:rsidR="00A85991" w:rsidRPr="00B1591D" w:rsidRDefault="00B1591D" w:rsidP="00824626">
      <w:pPr>
        <w:pStyle w:val="ConsPlusNonformat"/>
        <w:jc w:val="right"/>
        <w:rPr>
          <w:rFonts w:ascii="Times New Roman" w:eastAsiaTheme="minorEastAsia" w:hAnsi="Times New Roman" w:cstheme="minorBidi"/>
        </w:rPr>
      </w:pPr>
      <w:r>
        <w:rPr>
          <w:rFonts w:ascii="Times New Roman" w:eastAsiaTheme="minorEastAsia" w:hAnsi="Times New Roman" w:cstheme="minorBidi"/>
        </w:rPr>
        <w:t xml:space="preserve">         </w:t>
      </w:r>
      <w:r w:rsidR="00824626">
        <w:rPr>
          <w:rFonts w:ascii="Times New Roman" w:eastAsiaTheme="minorEastAsia" w:hAnsi="Times New Roman" w:cstheme="minorBidi"/>
        </w:rPr>
        <w:t xml:space="preserve">           </w:t>
      </w:r>
      <w:r>
        <w:rPr>
          <w:rFonts w:ascii="Times New Roman" w:eastAsiaTheme="minorEastAsia" w:hAnsi="Times New Roman" w:cstheme="minorBidi"/>
        </w:rPr>
        <w:t xml:space="preserve"> </w:t>
      </w:r>
      <w:r w:rsidR="00824626">
        <w:rPr>
          <w:rFonts w:ascii="Times New Roman" w:eastAsiaTheme="minorEastAsia" w:hAnsi="Times New Roman" w:cstheme="minorBidi"/>
        </w:rPr>
        <w:t>Ф.И.О.</w:t>
      </w:r>
      <w:r w:rsidR="00A85991" w:rsidRPr="00B1591D">
        <w:rPr>
          <w:rFonts w:ascii="Times New Roman" w:eastAsiaTheme="minorEastAsia" w:hAnsi="Times New Roman" w:cstheme="minorBidi"/>
        </w:rPr>
        <w:t xml:space="preserve"> руководителя - для юридических лиц;</w:t>
      </w:r>
    </w:p>
    <w:p w:rsidR="00A85991" w:rsidRPr="00A85991" w:rsidRDefault="00A85991" w:rsidP="00824626">
      <w:pPr>
        <w:pStyle w:val="ConsPlusNonformat"/>
        <w:jc w:val="right"/>
        <w:rPr>
          <w:rFonts w:ascii="Times New Roman" w:eastAsiaTheme="minorEastAsia" w:hAnsi="Times New Roman" w:cstheme="minorBidi"/>
          <w:sz w:val="22"/>
          <w:szCs w:val="22"/>
        </w:rPr>
      </w:pPr>
      <w:r w:rsidRPr="00A85991">
        <w:rPr>
          <w:rFonts w:ascii="Times New Roman" w:eastAsiaTheme="minorEastAsia" w:hAnsi="Times New Roman" w:cstheme="minorBidi"/>
          <w:sz w:val="22"/>
          <w:szCs w:val="22"/>
        </w:rPr>
        <w:t>_________________________________________________</w:t>
      </w:r>
    </w:p>
    <w:p w:rsidR="00A85991" w:rsidRPr="00A85991" w:rsidRDefault="00B1591D" w:rsidP="00824626">
      <w:pPr>
        <w:pStyle w:val="ConsPlusNonformat"/>
        <w:jc w:val="right"/>
        <w:rPr>
          <w:rFonts w:ascii="Times New Roman" w:eastAsiaTheme="minorEastAsia" w:hAnsi="Times New Roman" w:cstheme="minorBidi"/>
          <w:sz w:val="22"/>
          <w:szCs w:val="22"/>
        </w:rPr>
      </w:pPr>
      <w:r>
        <w:rPr>
          <w:rFonts w:ascii="Times New Roman" w:eastAsiaTheme="minorEastAsia" w:hAnsi="Times New Roman" w:cstheme="minorBidi"/>
          <w:sz w:val="22"/>
          <w:szCs w:val="22"/>
        </w:rPr>
        <w:t xml:space="preserve">                          </w:t>
      </w:r>
      <w:r w:rsidR="00824626">
        <w:rPr>
          <w:rFonts w:ascii="Times New Roman" w:eastAsiaTheme="minorEastAsia" w:hAnsi="Times New Roman" w:cstheme="minorBidi"/>
          <w:sz w:val="22"/>
          <w:szCs w:val="22"/>
        </w:rPr>
        <w:t xml:space="preserve">  </w:t>
      </w:r>
      <w:r>
        <w:rPr>
          <w:rFonts w:ascii="Times New Roman" w:eastAsiaTheme="minorEastAsia" w:hAnsi="Times New Roman" w:cstheme="minorBidi"/>
          <w:sz w:val="22"/>
          <w:szCs w:val="22"/>
        </w:rPr>
        <w:t xml:space="preserve">    </w:t>
      </w:r>
      <w:r w:rsidR="00A85991" w:rsidRPr="00A85991">
        <w:rPr>
          <w:rFonts w:ascii="Times New Roman" w:eastAsiaTheme="minorEastAsia" w:hAnsi="Times New Roman" w:cstheme="minorBidi"/>
          <w:sz w:val="22"/>
          <w:szCs w:val="22"/>
        </w:rPr>
        <w:t>почтовый индекс и адрес</w:t>
      </w:r>
    </w:p>
    <w:p w:rsidR="00A85991" w:rsidRPr="00A85991" w:rsidRDefault="00A85991" w:rsidP="00824626">
      <w:pPr>
        <w:pStyle w:val="ConsPlusNonformat"/>
        <w:jc w:val="right"/>
        <w:rPr>
          <w:rFonts w:ascii="Times New Roman" w:eastAsiaTheme="minorEastAsia" w:hAnsi="Times New Roman" w:cstheme="minorBidi"/>
          <w:sz w:val="22"/>
          <w:szCs w:val="22"/>
        </w:rPr>
      </w:pPr>
      <w:r w:rsidRPr="00A85991">
        <w:rPr>
          <w:rFonts w:ascii="Times New Roman" w:eastAsiaTheme="minorEastAsia" w:hAnsi="Times New Roman" w:cstheme="minorBidi"/>
          <w:sz w:val="22"/>
          <w:szCs w:val="22"/>
        </w:rPr>
        <w:t>_________________________________________________</w:t>
      </w:r>
    </w:p>
    <w:p w:rsidR="00A85991" w:rsidRPr="00A85991" w:rsidRDefault="00A85991" w:rsidP="00824626">
      <w:pPr>
        <w:pStyle w:val="ConsPlusNonformat"/>
        <w:jc w:val="right"/>
        <w:rPr>
          <w:rFonts w:ascii="Times New Roman" w:eastAsiaTheme="minorEastAsia" w:hAnsi="Times New Roman" w:cstheme="minorBidi"/>
          <w:sz w:val="22"/>
          <w:szCs w:val="22"/>
        </w:rPr>
      </w:pPr>
      <w:r w:rsidRPr="00A85991">
        <w:rPr>
          <w:rFonts w:ascii="Times New Roman" w:eastAsiaTheme="minorEastAsia" w:hAnsi="Times New Roman" w:cstheme="minorBidi"/>
          <w:sz w:val="22"/>
          <w:szCs w:val="22"/>
        </w:rPr>
        <w:t xml:space="preserve">                                           телефон/факс)</w:t>
      </w:r>
    </w:p>
    <w:p w:rsidR="00A85991" w:rsidRPr="00A85991" w:rsidRDefault="00A85991" w:rsidP="00A85991">
      <w:pPr>
        <w:pStyle w:val="ConsPlusNonformat"/>
        <w:rPr>
          <w:rFonts w:ascii="Times New Roman" w:eastAsiaTheme="minorEastAsia" w:hAnsi="Times New Roman" w:cstheme="minorBidi"/>
          <w:sz w:val="22"/>
          <w:szCs w:val="22"/>
        </w:rPr>
      </w:pPr>
    </w:p>
    <w:p w:rsidR="00A85991" w:rsidRPr="004209C1" w:rsidRDefault="00A85991" w:rsidP="00824626">
      <w:pPr>
        <w:pStyle w:val="ConsPlusNonformat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bookmarkStart w:id="1" w:name="Par362"/>
      <w:bookmarkEnd w:id="1"/>
      <w:r w:rsidRPr="004209C1">
        <w:rPr>
          <w:rFonts w:ascii="Times New Roman" w:eastAsiaTheme="minorEastAsia" w:hAnsi="Times New Roman" w:cstheme="minorBidi"/>
          <w:sz w:val="28"/>
          <w:szCs w:val="28"/>
        </w:rPr>
        <w:t>ЗАЯВЛЕНИЕ</w:t>
      </w:r>
    </w:p>
    <w:p w:rsidR="00A85991" w:rsidRPr="00A85991" w:rsidRDefault="00A85991" w:rsidP="00A85991">
      <w:pPr>
        <w:pStyle w:val="ConsPlusNonformat"/>
        <w:rPr>
          <w:rFonts w:ascii="Times New Roman" w:eastAsiaTheme="minorEastAsia" w:hAnsi="Times New Roman" w:cstheme="minorBidi"/>
          <w:sz w:val="22"/>
          <w:szCs w:val="22"/>
        </w:rPr>
      </w:pPr>
    </w:p>
    <w:p w:rsidR="00A85991" w:rsidRPr="00CF3C2E" w:rsidRDefault="00A85991" w:rsidP="00CF3C2E">
      <w:pPr>
        <w:pStyle w:val="ConsPlusNonformat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CF3C2E">
        <w:rPr>
          <w:rFonts w:ascii="Times New Roman" w:eastAsiaTheme="minorEastAsia" w:hAnsi="Times New Roman" w:cstheme="minorBidi"/>
          <w:sz w:val="28"/>
          <w:szCs w:val="28"/>
        </w:rPr>
        <w:t xml:space="preserve">Прошу  согласовать  </w:t>
      </w:r>
      <w:r w:rsidR="00CF3C2E" w:rsidRPr="004209C1">
        <w:rPr>
          <w:rFonts w:ascii="Times New Roman" w:eastAsiaTheme="minorEastAsia" w:hAnsi="Times New Roman" w:cstheme="minorBidi"/>
          <w:sz w:val="28"/>
          <w:szCs w:val="28"/>
        </w:rPr>
        <w:t>местоположение границ земельного участка</w:t>
      </w:r>
      <w:r w:rsidR="00CF3C2E" w:rsidRPr="003D4C4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Pr="00CF3C2E">
        <w:rPr>
          <w:rFonts w:ascii="Times New Roman" w:eastAsiaTheme="minorEastAsia" w:hAnsi="Times New Roman" w:cstheme="minorBidi"/>
          <w:sz w:val="28"/>
          <w:szCs w:val="28"/>
        </w:rPr>
        <w:t>(части</w:t>
      </w:r>
      <w:r w:rsidR="00824626" w:rsidRPr="00CF3C2E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CF3C2E">
        <w:rPr>
          <w:rFonts w:ascii="Times New Roman" w:eastAsiaTheme="minorEastAsia" w:hAnsi="Times New Roman" w:cstheme="minorBidi"/>
          <w:sz w:val="28"/>
          <w:szCs w:val="28"/>
        </w:rPr>
        <w:t>земельного участка) в акте согласования  местоположения  границ  земельного</w:t>
      </w:r>
      <w:r w:rsidR="00824626" w:rsidRPr="00CF3C2E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CF3C2E">
        <w:rPr>
          <w:rFonts w:ascii="Times New Roman" w:eastAsiaTheme="minorEastAsia" w:hAnsi="Times New Roman" w:cstheme="minorBidi"/>
          <w:sz w:val="28"/>
          <w:szCs w:val="28"/>
        </w:rPr>
        <w:t>участка, в составе  межевого  плана  земельного  участка, подготовленного в</w:t>
      </w:r>
      <w:r w:rsidR="00824626" w:rsidRPr="00CF3C2E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CF3C2E">
        <w:rPr>
          <w:rFonts w:ascii="Times New Roman" w:eastAsiaTheme="minorEastAsia" w:hAnsi="Times New Roman" w:cstheme="minorBidi"/>
          <w:sz w:val="28"/>
          <w:szCs w:val="28"/>
        </w:rPr>
        <w:t>результате  выполнения  кадастровых работ в связи с образованием земельного</w:t>
      </w:r>
      <w:r w:rsidR="00824626" w:rsidRPr="00CF3C2E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CF3C2E">
        <w:rPr>
          <w:rFonts w:ascii="Times New Roman" w:eastAsiaTheme="minorEastAsia" w:hAnsi="Times New Roman" w:cstheme="minorBidi"/>
          <w:sz w:val="28"/>
          <w:szCs w:val="28"/>
        </w:rPr>
        <w:t>участка (уточнением  границ  земельного  участка), местоположение  которого</w:t>
      </w:r>
      <w:r w:rsidR="00824626" w:rsidRPr="00CF3C2E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CF3C2E">
        <w:rPr>
          <w:rFonts w:ascii="Times New Roman" w:eastAsiaTheme="minorEastAsia" w:hAnsi="Times New Roman" w:cstheme="minorBidi"/>
          <w:sz w:val="28"/>
          <w:szCs w:val="28"/>
        </w:rPr>
        <w:t>установлено</w:t>
      </w:r>
    </w:p>
    <w:p w:rsidR="00A85991" w:rsidRPr="00A85991" w:rsidRDefault="00A85991" w:rsidP="00A85991">
      <w:pPr>
        <w:pStyle w:val="ConsPlusNonformat"/>
        <w:rPr>
          <w:rFonts w:ascii="Times New Roman" w:eastAsiaTheme="minorEastAsia" w:hAnsi="Times New Roman" w:cstheme="minorBidi"/>
          <w:sz w:val="22"/>
          <w:szCs w:val="22"/>
        </w:rPr>
      </w:pPr>
      <w:r w:rsidRPr="00A85991">
        <w:rPr>
          <w:rFonts w:ascii="Times New Roman" w:eastAsiaTheme="minorEastAsia" w:hAnsi="Times New Roman" w:cstheme="minorBidi"/>
          <w:sz w:val="22"/>
          <w:szCs w:val="22"/>
        </w:rPr>
        <w:t>__________________________________________________________________________</w:t>
      </w:r>
      <w:r w:rsidR="00824626">
        <w:rPr>
          <w:rFonts w:ascii="Times New Roman" w:eastAsiaTheme="minorEastAsia" w:hAnsi="Times New Roman" w:cstheme="minorBidi"/>
          <w:sz w:val="22"/>
          <w:szCs w:val="22"/>
        </w:rPr>
        <w:t>___________</w:t>
      </w:r>
      <w:r w:rsidRPr="00A85991">
        <w:rPr>
          <w:rFonts w:ascii="Times New Roman" w:eastAsiaTheme="minorEastAsia" w:hAnsi="Times New Roman" w:cstheme="minorBidi"/>
          <w:sz w:val="22"/>
          <w:szCs w:val="22"/>
        </w:rPr>
        <w:t>_</w:t>
      </w:r>
    </w:p>
    <w:p w:rsidR="00A85991" w:rsidRPr="00A85991" w:rsidRDefault="00A85991" w:rsidP="00A85991">
      <w:pPr>
        <w:pStyle w:val="ConsPlusNonformat"/>
        <w:rPr>
          <w:rFonts w:ascii="Times New Roman" w:eastAsiaTheme="minorEastAsia" w:hAnsi="Times New Roman" w:cstheme="minorBidi"/>
          <w:sz w:val="22"/>
          <w:szCs w:val="22"/>
        </w:rPr>
      </w:pPr>
      <w:r w:rsidRPr="00A85991">
        <w:rPr>
          <w:rFonts w:ascii="Times New Roman" w:eastAsiaTheme="minorEastAsia" w:hAnsi="Times New Roman" w:cstheme="minorBidi"/>
          <w:sz w:val="22"/>
          <w:szCs w:val="22"/>
        </w:rPr>
        <w:t>__________________________________________________________________________</w:t>
      </w:r>
      <w:r w:rsidR="00824626">
        <w:rPr>
          <w:rFonts w:ascii="Times New Roman" w:eastAsiaTheme="minorEastAsia" w:hAnsi="Times New Roman" w:cstheme="minorBidi"/>
          <w:sz w:val="22"/>
          <w:szCs w:val="22"/>
        </w:rPr>
        <w:t>___________</w:t>
      </w:r>
      <w:r w:rsidRPr="00A85991">
        <w:rPr>
          <w:rFonts w:ascii="Times New Roman" w:eastAsiaTheme="minorEastAsia" w:hAnsi="Times New Roman" w:cstheme="minorBidi"/>
          <w:sz w:val="22"/>
          <w:szCs w:val="22"/>
        </w:rPr>
        <w:t>_</w:t>
      </w:r>
    </w:p>
    <w:p w:rsidR="00A85991" w:rsidRPr="00A85991" w:rsidRDefault="00A85991" w:rsidP="00A85991">
      <w:pPr>
        <w:pStyle w:val="ConsPlusNonformat"/>
        <w:rPr>
          <w:rFonts w:ascii="Times New Roman" w:eastAsiaTheme="minorEastAsia" w:hAnsi="Times New Roman" w:cstheme="minorBidi"/>
          <w:sz w:val="22"/>
          <w:szCs w:val="22"/>
        </w:rPr>
      </w:pPr>
    </w:p>
    <w:p w:rsidR="00A85991" w:rsidRPr="004209C1" w:rsidRDefault="00A85991" w:rsidP="00A85991">
      <w:pPr>
        <w:pStyle w:val="ConsPlusNonformat"/>
        <w:rPr>
          <w:rFonts w:ascii="Times New Roman" w:eastAsiaTheme="minorEastAsia" w:hAnsi="Times New Roman" w:cstheme="minorBidi"/>
          <w:sz w:val="28"/>
          <w:szCs w:val="28"/>
        </w:rPr>
      </w:pPr>
      <w:r w:rsidRPr="004209C1">
        <w:rPr>
          <w:rFonts w:ascii="Times New Roman" w:eastAsiaTheme="minorEastAsia" w:hAnsi="Times New Roman" w:cstheme="minorBidi"/>
          <w:sz w:val="28"/>
          <w:szCs w:val="28"/>
        </w:rPr>
        <w:t>Кадастровый номер земельного участка (при наличии) _______________________</w:t>
      </w:r>
      <w:r w:rsidR="00824626" w:rsidRPr="004209C1">
        <w:rPr>
          <w:rFonts w:ascii="Times New Roman" w:eastAsiaTheme="minorEastAsia" w:hAnsi="Times New Roman" w:cstheme="minorBidi"/>
          <w:sz w:val="28"/>
          <w:szCs w:val="28"/>
        </w:rPr>
        <w:t>_________</w:t>
      </w:r>
      <w:r w:rsidR="004209C1">
        <w:rPr>
          <w:rFonts w:ascii="Times New Roman" w:eastAsiaTheme="minorEastAsia" w:hAnsi="Times New Roman" w:cstheme="minorBidi"/>
          <w:sz w:val="28"/>
          <w:szCs w:val="28"/>
        </w:rPr>
        <w:t>____________________________</w:t>
      </w:r>
      <w:r w:rsidR="00824626" w:rsidRPr="004209C1">
        <w:rPr>
          <w:rFonts w:ascii="Times New Roman" w:eastAsiaTheme="minorEastAsia" w:hAnsi="Times New Roman" w:cstheme="minorBidi"/>
          <w:sz w:val="28"/>
          <w:szCs w:val="28"/>
        </w:rPr>
        <w:t>______</w:t>
      </w:r>
      <w:r w:rsidRPr="004209C1">
        <w:rPr>
          <w:rFonts w:ascii="Times New Roman" w:eastAsiaTheme="minorEastAsia" w:hAnsi="Times New Roman" w:cstheme="minorBidi"/>
          <w:sz w:val="28"/>
          <w:szCs w:val="28"/>
        </w:rPr>
        <w:t>_</w:t>
      </w:r>
    </w:p>
    <w:p w:rsidR="00A85991" w:rsidRPr="004209C1" w:rsidRDefault="00A85991" w:rsidP="00A85991">
      <w:pPr>
        <w:pStyle w:val="ConsPlusNonformat"/>
        <w:rPr>
          <w:rFonts w:ascii="Times New Roman" w:eastAsiaTheme="minorEastAsia" w:hAnsi="Times New Roman" w:cstheme="minorBidi"/>
          <w:sz w:val="28"/>
          <w:szCs w:val="28"/>
        </w:rPr>
      </w:pPr>
    </w:p>
    <w:p w:rsidR="00A85991" w:rsidRPr="004209C1" w:rsidRDefault="00A85991" w:rsidP="00A85991">
      <w:pPr>
        <w:pStyle w:val="ConsPlusNonformat"/>
        <w:rPr>
          <w:rFonts w:ascii="Times New Roman" w:eastAsiaTheme="minorEastAsia" w:hAnsi="Times New Roman" w:cstheme="minorBidi"/>
          <w:sz w:val="28"/>
          <w:szCs w:val="28"/>
        </w:rPr>
      </w:pPr>
      <w:r w:rsidRPr="004209C1">
        <w:rPr>
          <w:rFonts w:ascii="Times New Roman" w:eastAsiaTheme="minorEastAsia" w:hAnsi="Times New Roman" w:cstheme="minorBidi"/>
          <w:sz w:val="28"/>
          <w:szCs w:val="28"/>
        </w:rPr>
        <w:t>Приложение: на _____ л. в ______ экз.</w:t>
      </w:r>
    </w:p>
    <w:p w:rsidR="00A85991" w:rsidRPr="004209C1" w:rsidRDefault="00A85991" w:rsidP="00A85991">
      <w:pPr>
        <w:pStyle w:val="ConsPlusNonformat"/>
        <w:rPr>
          <w:rFonts w:ascii="Times New Roman" w:eastAsiaTheme="minorEastAsia" w:hAnsi="Times New Roman" w:cstheme="minorBidi"/>
          <w:sz w:val="28"/>
          <w:szCs w:val="28"/>
        </w:rPr>
      </w:pPr>
    </w:p>
    <w:p w:rsidR="00A85991" w:rsidRPr="004209C1" w:rsidRDefault="00A85991" w:rsidP="00A85991">
      <w:pPr>
        <w:pStyle w:val="ConsPlusNonformat"/>
        <w:rPr>
          <w:rFonts w:ascii="Times New Roman" w:eastAsiaTheme="minorEastAsia" w:hAnsi="Times New Roman" w:cstheme="minorBidi"/>
          <w:sz w:val="28"/>
          <w:szCs w:val="28"/>
        </w:rPr>
      </w:pPr>
      <w:r w:rsidRPr="004209C1">
        <w:rPr>
          <w:rFonts w:ascii="Times New Roman" w:eastAsiaTheme="minorEastAsia" w:hAnsi="Times New Roman" w:cstheme="minorBidi"/>
          <w:sz w:val="28"/>
          <w:szCs w:val="28"/>
        </w:rPr>
        <w:t>Заявитель</w:t>
      </w:r>
    </w:p>
    <w:p w:rsidR="00A85991" w:rsidRPr="004209C1" w:rsidRDefault="00A85991" w:rsidP="00A85991">
      <w:pPr>
        <w:pStyle w:val="ConsPlusNonformat"/>
        <w:rPr>
          <w:rFonts w:ascii="Times New Roman" w:eastAsiaTheme="minorEastAsia" w:hAnsi="Times New Roman" w:cstheme="minorBidi"/>
          <w:sz w:val="28"/>
          <w:szCs w:val="28"/>
        </w:rPr>
      </w:pPr>
      <w:r w:rsidRPr="004209C1">
        <w:rPr>
          <w:rFonts w:ascii="Times New Roman" w:eastAsiaTheme="minorEastAsia" w:hAnsi="Times New Roman" w:cstheme="minorBidi"/>
          <w:sz w:val="28"/>
          <w:szCs w:val="28"/>
        </w:rPr>
        <w:t>(уполномоченный представитель) _____________________________________</w:t>
      </w:r>
      <w:r w:rsidR="004209C1">
        <w:rPr>
          <w:rFonts w:ascii="Times New Roman" w:eastAsiaTheme="minorEastAsia" w:hAnsi="Times New Roman" w:cstheme="minorBidi"/>
          <w:sz w:val="28"/>
          <w:szCs w:val="28"/>
        </w:rPr>
        <w:t>________________________</w:t>
      </w:r>
      <w:r w:rsidRPr="004209C1">
        <w:rPr>
          <w:rFonts w:ascii="Times New Roman" w:eastAsiaTheme="minorEastAsia" w:hAnsi="Times New Roman" w:cstheme="minorBidi"/>
          <w:sz w:val="28"/>
          <w:szCs w:val="28"/>
        </w:rPr>
        <w:t>______</w:t>
      </w:r>
    </w:p>
    <w:p w:rsidR="00A85991" w:rsidRPr="004209C1" w:rsidRDefault="00A85991" w:rsidP="00A85991">
      <w:pPr>
        <w:pStyle w:val="ConsPlusNonformat"/>
        <w:rPr>
          <w:rFonts w:ascii="Times New Roman" w:eastAsiaTheme="minorEastAsia" w:hAnsi="Times New Roman" w:cstheme="minorBidi"/>
          <w:sz w:val="28"/>
          <w:szCs w:val="28"/>
        </w:rPr>
      </w:pPr>
      <w:r w:rsidRPr="004209C1">
        <w:rPr>
          <w:rFonts w:ascii="Times New Roman" w:eastAsiaTheme="minorEastAsia" w:hAnsi="Times New Roman" w:cstheme="minorBidi"/>
          <w:sz w:val="28"/>
          <w:szCs w:val="28"/>
        </w:rPr>
        <w:t xml:space="preserve">                                </w:t>
      </w:r>
      <w:r w:rsidR="00824626" w:rsidRPr="004209C1">
        <w:rPr>
          <w:rFonts w:ascii="Times New Roman" w:eastAsiaTheme="minorEastAsia" w:hAnsi="Times New Roman" w:cstheme="minorBidi"/>
          <w:sz w:val="28"/>
          <w:szCs w:val="28"/>
        </w:rPr>
        <w:t xml:space="preserve">                                       </w:t>
      </w:r>
      <w:r w:rsidRPr="004209C1">
        <w:rPr>
          <w:rFonts w:ascii="Times New Roman" w:eastAsiaTheme="minorEastAsia" w:hAnsi="Times New Roman" w:cstheme="minorBidi"/>
          <w:sz w:val="28"/>
          <w:szCs w:val="28"/>
        </w:rPr>
        <w:t xml:space="preserve">  (</w:t>
      </w:r>
      <w:r w:rsidR="00824626" w:rsidRPr="004209C1">
        <w:rPr>
          <w:rFonts w:ascii="Times New Roman" w:eastAsiaTheme="minorEastAsia" w:hAnsi="Times New Roman" w:cstheme="minorBidi"/>
          <w:sz w:val="28"/>
          <w:szCs w:val="28"/>
        </w:rPr>
        <w:t>Ф.И.О.</w:t>
      </w:r>
      <w:r w:rsidRPr="004209C1">
        <w:rPr>
          <w:rFonts w:ascii="Times New Roman" w:eastAsiaTheme="minorEastAsia" w:hAnsi="Times New Roman" w:cstheme="minorBidi"/>
          <w:sz w:val="28"/>
          <w:szCs w:val="28"/>
        </w:rPr>
        <w:t>)           (дата, подпись)</w:t>
      </w:r>
    </w:p>
    <w:p w:rsidR="00A85991" w:rsidRPr="004209C1" w:rsidRDefault="00A85991" w:rsidP="00A85991">
      <w:pPr>
        <w:pStyle w:val="ConsPlusNonformat"/>
        <w:rPr>
          <w:rFonts w:ascii="Times New Roman" w:eastAsiaTheme="minorEastAsia" w:hAnsi="Times New Roman" w:cstheme="minorBidi"/>
          <w:sz w:val="28"/>
          <w:szCs w:val="28"/>
        </w:rPr>
      </w:pPr>
      <w:r w:rsidRPr="004209C1">
        <w:rPr>
          <w:rFonts w:ascii="Times New Roman" w:eastAsiaTheme="minorEastAsia" w:hAnsi="Times New Roman" w:cstheme="minorBidi"/>
          <w:sz w:val="28"/>
          <w:szCs w:val="28"/>
        </w:rPr>
        <w:t xml:space="preserve">                                     </w:t>
      </w:r>
      <w:r w:rsidR="00824626" w:rsidRPr="004209C1">
        <w:rPr>
          <w:rFonts w:ascii="Times New Roman" w:eastAsiaTheme="minorEastAsia" w:hAnsi="Times New Roman" w:cstheme="minorBidi"/>
          <w:sz w:val="28"/>
          <w:szCs w:val="28"/>
        </w:rPr>
        <w:t xml:space="preserve">                                              </w:t>
      </w:r>
      <w:r w:rsidRPr="004209C1">
        <w:rPr>
          <w:rFonts w:ascii="Times New Roman" w:eastAsiaTheme="minorEastAsia" w:hAnsi="Times New Roman" w:cstheme="minorBidi"/>
          <w:sz w:val="28"/>
          <w:szCs w:val="28"/>
        </w:rPr>
        <w:t xml:space="preserve">      М.П.</w:t>
      </w:r>
    </w:p>
    <w:p w:rsidR="00A85991" w:rsidRPr="004209C1" w:rsidRDefault="00A85991" w:rsidP="00A85991">
      <w:pPr>
        <w:pStyle w:val="ConsPlusNonformat"/>
        <w:rPr>
          <w:rFonts w:ascii="Times New Roman" w:eastAsiaTheme="minorEastAsia" w:hAnsi="Times New Roman" w:cstheme="minorBidi"/>
          <w:sz w:val="28"/>
          <w:szCs w:val="28"/>
        </w:rPr>
      </w:pPr>
    </w:p>
    <w:p w:rsidR="00A85991" w:rsidRPr="004209C1" w:rsidRDefault="00A85991" w:rsidP="00A85991">
      <w:pPr>
        <w:pStyle w:val="ConsPlusNonformat"/>
        <w:rPr>
          <w:rFonts w:ascii="Times New Roman" w:eastAsiaTheme="minorEastAsia" w:hAnsi="Times New Roman" w:cstheme="minorBidi"/>
          <w:sz w:val="28"/>
          <w:szCs w:val="28"/>
        </w:rPr>
      </w:pPr>
      <w:r w:rsidRPr="004209C1">
        <w:rPr>
          <w:rFonts w:ascii="Times New Roman" w:eastAsiaTheme="minorEastAsia" w:hAnsi="Times New Roman" w:cstheme="minorBidi"/>
          <w:sz w:val="28"/>
          <w:szCs w:val="28"/>
        </w:rPr>
        <w:t>Заявление принял __________________________________________________________</w:t>
      </w:r>
    </w:p>
    <w:p w:rsidR="00A85991" w:rsidRPr="004209C1" w:rsidRDefault="00A85991" w:rsidP="00A859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4358" w:rsidRPr="002D1A9B" w:rsidRDefault="009B4358" w:rsidP="009B435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езультат муниципальной услуги выдать следующим способом:</w:t>
      </w:r>
    </w:p>
    <w:p w:rsidR="009B4358" w:rsidRPr="0059000A" w:rsidRDefault="009B4358" w:rsidP="009B4358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личного обращения в </w:t>
      </w:r>
      <w:r w:rsidRPr="002D1A9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ОМСУ*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:</w:t>
      </w:r>
    </w:p>
    <w:p w:rsidR="009B4358" w:rsidRDefault="009B4358" w:rsidP="009B4358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в форме 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го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9B4358" w:rsidRDefault="009B4358" w:rsidP="009B4358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форме документа 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9B4358" w:rsidRPr="0059000A" w:rsidRDefault="009B4358" w:rsidP="009B4358">
      <w:pPr>
        <w:pStyle w:val="a4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9B4358" w:rsidRPr="00EA1B41" w:rsidRDefault="009B4358" w:rsidP="009B4358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9000A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почтовым отправлением на адрес, указанный в заявлении (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только на бумажном носителе);</w:t>
      </w:r>
    </w:p>
    <w:p w:rsidR="009B4358" w:rsidRPr="0059000A" w:rsidRDefault="009B4358" w:rsidP="009B4358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отправлением по электронной почте (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только в случаях прямо предусмотренных в действующих нормативных правовых актах);</w:t>
      </w:r>
    </w:p>
    <w:p w:rsidR="009B4358" w:rsidRPr="002D1A9B" w:rsidRDefault="009B4358" w:rsidP="009B4358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личного обращения в 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(только на бумажном носителе)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9B4358" w:rsidRPr="002D1A9B" w:rsidRDefault="009B4358" w:rsidP="009B4358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9B4358" w:rsidRPr="002D1A9B" w:rsidRDefault="009B4358" w:rsidP="009B4358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9B4358" w:rsidRDefault="009B4358" w:rsidP="009B435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9B4358" w:rsidRPr="007C5088" w:rsidRDefault="009B4358" w:rsidP="009B435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C5088">
        <w:rPr>
          <w:rFonts w:ascii="Times New Roman" w:eastAsia="Times New Roman" w:hAnsi="Times New Roman" w:cs="Times New Roman"/>
          <w:sz w:val="28"/>
          <w:szCs w:val="28"/>
          <w:highlight w:val="cyan"/>
        </w:rPr>
        <w:t>&lt;&lt;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Обратная сторона заявления</w:t>
      </w: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&gt;</w:t>
      </w:r>
      <w:r w:rsidRPr="007C5088">
        <w:rPr>
          <w:rFonts w:ascii="Times New Roman" w:eastAsia="Times New Roman" w:hAnsi="Times New Roman" w:cs="Times New Roman"/>
          <w:sz w:val="28"/>
          <w:szCs w:val="28"/>
          <w:highlight w:val="cyan"/>
        </w:rPr>
        <w:t>&gt;</w:t>
      </w:r>
    </w:p>
    <w:p w:rsidR="009B4358" w:rsidRPr="00AE3D67" w:rsidRDefault="009B4358" w:rsidP="009B435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9B4358" w:rsidRPr="00AE3D67" w:rsidRDefault="009B4358" w:rsidP="009B435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9B4358" w:rsidRPr="00AE3D67" w:rsidRDefault="009B4358" w:rsidP="009B435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9B4358" w:rsidRPr="00AE3D67" w:rsidRDefault="009B4358" w:rsidP="009B435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   _____________            __________________________________________</w:t>
      </w:r>
    </w:p>
    <w:p w:rsidR="009B4358" w:rsidRPr="00957692" w:rsidRDefault="009B4358" w:rsidP="009B435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(подпись заявителя)                         (Ф.И.О. заявителя, полностью)</w:t>
      </w:r>
    </w:p>
    <w:p w:rsidR="00A85991" w:rsidRDefault="00A85991" w:rsidP="00A85991">
      <w:pPr>
        <w:widowControl w:val="0"/>
        <w:autoSpaceDE w:val="0"/>
        <w:autoSpaceDN w:val="0"/>
        <w:adjustRightInd w:val="0"/>
        <w:ind w:firstLine="540"/>
        <w:jc w:val="both"/>
      </w:pPr>
    </w:p>
    <w:p w:rsidR="00A85991" w:rsidRDefault="00A85991" w:rsidP="00A85991">
      <w:pPr>
        <w:widowControl w:val="0"/>
        <w:autoSpaceDE w:val="0"/>
        <w:autoSpaceDN w:val="0"/>
        <w:adjustRightInd w:val="0"/>
        <w:ind w:firstLine="540"/>
        <w:jc w:val="both"/>
      </w:pPr>
    </w:p>
    <w:p w:rsidR="00A85991" w:rsidRPr="009B4358" w:rsidRDefault="00A85991" w:rsidP="00A85991">
      <w:pPr>
        <w:widowControl w:val="0"/>
        <w:autoSpaceDE w:val="0"/>
        <w:autoSpaceDN w:val="0"/>
        <w:adjustRightInd w:val="0"/>
        <w:ind w:firstLine="540"/>
        <w:jc w:val="both"/>
      </w:pPr>
    </w:p>
    <w:p w:rsidR="008A45C2" w:rsidRDefault="008A45C2"/>
    <w:sectPr w:rsidR="008A45C2" w:rsidSect="003D4C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2F" w:rsidRDefault="00683F2F">
      <w:pPr>
        <w:spacing w:after="0" w:line="240" w:lineRule="auto"/>
      </w:pPr>
      <w:r>
        <w:separator/>
      </w:r>
    </w:p>
  </w:endnote>
  <w:endnote w:type="continuationSeparator" w:id="0">
    <w:p w:rsidR="00683F2F" w:rsidRDefault="0068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5662"/>
      <w:docPartObj>
        <w:docPartGallery w:val="Page Numbers (Bottom of Page)"/>
        <w:docPartUnique/>
      </w:docPartObj>
    </w:sdtPr>
    <w:sdtEndPr/>
    <w:sdtContent>
      <w:p w:rsidR="009C6A46" w:rsidRDefault="009C6A46" w:rsidP="003D4C40">
        <w:pPr>
          <w:pStyle w:val="ad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2A6C38">
          <w:rPr>
            <w:rFonts w:ascii="Times New Roman" w:hAnsi="Times New Roman" w:cs="Times New Roman"/>
            <w:noProof/>
            <w:sz w:val="24"/>
          </w:rPr>
          <w:t>2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2F" w:rsidRDefault="00683F2F">
      <w:pPr>
        <w:spacing w:after="0" w:line="240" w:lineRule="auto"/>
      </w:pPr>
      <w:r>
        <w:separator/>
      </w:r>
    </w:p>
  </w:footnote>
  <w:footnote w:type="continuationSeparator" w:id="0">
    <w:p w:rsidR="00683F2F" w:rsidRDefault="00683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CF4BBC"/>
    <w:multiLevelType w:val="hybridMultilevel"/>
    <w:tmpl w:val="AEB628CC"/>
    <w:lvl w:ilvl="0" w:tplc="7F322F6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2BF6B85"/>
    <w:multiLevelType w:val="hybridMultilevel"/>
    <w:tmpl w:val="A15247F2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192969"/>
    <w:multiLevelType w:val="hybridMultilevel"/>
    <w:tmpl w:val="6DBC6772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24A34CD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28869DA"/>
    <w:multiLevelType w:val="hybridMultilevel"/>
    <w:tmpl w:val="4E4047F2"/>
    <w:lvl w:ilvl="0" w:tplc="0A965BDA">
      <w:start w:val="1"/>
      <w:numFmt w:val="bullet"/>
      <w:lvlText w:val="-"/>
      <w:lvlJc w:val="left"/>
      <w:pPr>
        <w:ind w:left="24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36C86"/>
    <w:multiLevelType w:val="hybridMultilevel"/>
    <w:tmpl w:val="B52E305C"/>
    <w:lvl w:ilvl="0" w:tplc="8B46826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36730C"/>
    <w:multiLevelType w:val="hybridMultilevel"/>
    <w:tmpl w:val="00A86B80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3F908AA"/>
    <w:multiLevelType w:val="hybridMultilevel"/>
    <w:tmpl w:val="664AA14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8574EC"/>
    <w:multiLevelType w:val="hybridMultilevel"/>
    <w:tmpl w:val="B4EC6B52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FFB42D5"/>
    <w:multiLevelType w:val="hybridMultilevel"/>
    <w:tmpl w:val="56FA1512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4B5C10"/>
    <w:multiLevelType w:val="hybridMultilevel"/>
    <w:tmpl w:val="44BAE054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C52E43"/>
    <w:multiLevelType w:val="hybridMultilevel"/>
    <w:tmpl w:val="59A219EA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C2A2992"/>
    <w:multiLevelType w:val="hybridMultilevel"/>
    <w:tmpl w:val="6726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062C1"/>
    <w:multiLevelType w:val="hybridMultilevel"/>
    <w:tmpl w:val="B1629FBE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5">
    <w:nsid w:val="6FE44EEC"/>
    <w:multiLevelType w:val="hybridMultilevel"/>
    <w:tmpl w:val="B26C66C8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0832232"/>
    <w:multiLevelType w:val="hybridMultilevel"/>
    <w:tmpl w:val="80E8EC5A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7967C74"/>
    <w:multiLevelType w:val="hybridMultilevel"/>
    <w:tmpl w:val="D3840460"/>
    <w:lvl w:ilvl="0" w:tplc="0AA493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ED6875"/>
    <w:multiLevelType w:val="hybridMultilevel"/>
    <w:tmpl w:val="D9ECE162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1"/>
  </w:num>
  <w:num w:numId="4">
    <w:abstractNumId w:val="34"/>
  </w:num>
  <w:num w:numId="5">
    <w:abstractNumId w:val="17"/>
  </w:num>
  <w:num w:numId="6">
    <w:abstractNumId w:val="0"/>
  </w:num>
  <w:num w:numId="7">
    <w:abstractNumId w:val="30"/>
  </w:num>
  <w:num w:numId="8">
    <w:abstractNumId w:val="13"/>
  </w:num>
  <w:num w:numId="9">
    <w:abstractNumId w:val="2"/>
  </w:num>
  <w:num w:numId="10">
    <w:abstractNumId w:val="38"/>
  </w:num>
  <w:num w:numId="11">
    <w:abstractNumId w:val="14"/>
  </w:num>
  <w:num w:numId="12">
    <w:abstractNumId w:val="32"/>
  </w:num>
  <w:num w:numId="13">
    <w:abstractNumId w:val="3"/>
  </w:num>
  <w:num w:numId="14">
    <w:abstractNumId w:val="42"/>
  </w:num>
  <w:num w:numId="15">
    <w:abstractNumId w:val="21"/>
  </w:num>
  <w:num w:numId="16">
    <w:abstractNumId w:val="23"/>
  </w:num>
  <w:num w:numId="17">
    <w:abstractNumId w:val="31"/>
  </w:num>
  <w:num w:numId="18">
    <w:abstractNumId w:val="7"/>
  </w:num>
  <w:num w:numId="19">
    <w:abstractNumId w:val="19"/>
  </w:num>
  <w:num w:numId="20">
    <w:abstractNumId w:val="4"/>
  </w:num>
  <w:num w:numId="21">
    <w:abstractNumId w:val="8"/>
  </w:num>
  <w:num w:numId="22">
    <w:abstractNumId w:val="37"/>
  </w:num>
  <w:num w:numId="23">
    <w:abstractNumId w:val="29"/>
  </w:num>
  <w:num w:numId="24">
    <w:abstractNumId w:val="33"/>
  </w:num>
  <w:num w:numId="25">
    <w:abstractNumId w:val="1"/>
  </w:num>
  <w:num w:numId="26">
    <w:abstractNumId w:val="36"/>
  </w:num>
  <w:num w:numId="27">
    <w:abstractNumId w:val="5"/>
  </w:num>
  <w:num w:numId="28">
    <w:abstractNumId w:val="20"/>
  </w:num>
  <w:num w:numId="29">
    <w:abstractNumId w:val="35"/>
  </w:num>
  <w:num w:numId="30">
    <w:abstractNumId w:val="39"/>
  </w:num>
  <w:num w:numId="31">
    <w:abstractNumId w:val="26"/>
  </w:num>
  <w:num w:numId="32">
    <w:abstractNumId w:val="15"/>
  </w:num>
  <w:num w:numId="33">
    <w:abstractNumId w:val="27"/>
  </w:num>
  <w:num w:numId="34">
    <w:abstractNumId w:val="11"/>
  </w:num>
  <w:num w:numId="35">
    <w:abstractNumId w:val="10"/>
  </w:num>
  <w:num w:numId="36">
    <w:abstractNumId w:val="9"/>
  </w:num>
  <w:num w:numId="37">
    <w:abstractNumId w:val="6"/>
  </w:num>
  <w:num w:numId="38">
    <w:abstractNumId w:val="24"/>
  </w:num>
  <w:num w:numId="39">
    <w:abstractNumId w:val="22"/>
  </w:num>
  <w:num w:numId="40">
    <w:abstractNumId w:val="18"/>
  </w:num>
  <w:num w:numId="41">
    <w:abstractNumId w:val="16"/>
  </w:num>
  <w:num w:numId="42">
    <w:abstractNumId w:val="4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40"/>
    <w:rsid w:val="0001365E"/>
    <w:rsid w:val="001D597E"/>
    <w:rsid w:val="002102C7"/>
    <w:rsid w:val="00232FEC"/>
    <w:rsid w:val="002A6C38"/>
    <w:rsid w:val="002D2F5D"/>
    <w:rsid w:val="00300CD4"/>
    <w:rsid w:val="00320F84"/>
    <w:rsid w:val="003D4C40"/>
    <w:rsid w:val="003F662A"/>
    <w:rsid w:val="004068CD"/>
    <w:rsid w:val="004123E6"/>
    <w:rsid w:val="00413E78"/>
    <w:rsid w:val="004209C1"/>
    <w:rsid w:val="00431926"/>
    <w:rsid w:val="004874DF"/>
    <w:rsid w:val="004908BE"/>
    <w:rsid w:val="004C3AFA"/>
    <w:rsid w:val="00525561"/>
    <w:rsid w:val="005E539F"/>
    <w:rsid w:val="00683F2F"/>
    <w:rsid w:val="00686AD4"/>
    <w:rsid w:val="006D0A3B"/>
    <w:rsid w:val="006F75B3"/>
    <w:rsid w:val="0070713D"/>
    <w:rsid w:val="00777B5C"/>
    <w:rsid w:val="007A292A"/>
    <w:rsid w:val="007B1A3B"/>
    <w:rsid w:val="007E110E"/>
    <w:rsid w:val="00824626"/>
    <w:rsid w:val="0084018B"/>
    <w:rsid w:val="00870929"/>
    <w:rsid w:val="008A2963"/>
    <w:rsid w:val="008A45C2"/>
    <w:rsid w:val="00960CB7"/>
    <w:rsid w:val="00964722"/>
    <w:rsid w:val="00984DEB"/>
    <w:rsid w:val="0098787B"/>
    <w:rsid w:val="009B0502"/>
    <w:rsid w:val="009B4358"/>
    <w:rsid w:val="009C6A46"/>
    <w:rsid w:val="00A7624D"/>
    <w:rsid w:val="00A85991"/>
    <w:rsid w:val="00AA7CD3"/>
    <w:rsid w:val="00B14770"/>
    <w:rsid w:val="00B1591D"/>
    <w:rsid w:val="00B3630A"/>
    <w:rsid w:val="00BB2D32"/>
    <w:rsid w:val="00C33003"/>
    <w:rsid w:val="00C72383"/>
    <w:rsid w:val="00CA3B98"/>
    <w:rsid w:val="00CB3D92"/>
    <w:rsid w:val="00CF3C2E"/>
    <w:rsid w:val="00EE693E"/>
    <w:rsid w:val="00F26FC5"/>
    <w:rsid w:val="00F51CBD"/>
    <w:rsid w:val="00FF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3D4C40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3D4C40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uiPriority w:val="9"/>
    <w:rsid w:val="003D4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3D4C40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3D4C40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D4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rsid w:val="003D4C4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1"/>
    <w:link w:val="a6"/>
    <w:uiPriority w:val="99"/>
    <w:semiHidden/>
    <w:rsid w:val="003D4C4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unhideWhenUsed/>
    <w:rsid w:val="003D4C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3D4C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D4C40"/>
    <w:rPr>
      <w:rFonts w:eastAsiaTheme="minorEastAsia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D4C40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D4C40"/>
    <w:rPr>
      <w:b/>
      <w:bCs/>
    </w:rPr>
  </w:style>
  <w:style w:type="character" w:customStyle="1" w:styleId="blk">
    <w:name w:val="blk"/>
    <w:basedOn w:val="a1"/>
    <w:rsid w:val="003D4C40"/>
  </w:style>
  <w:style w:type="character" w:customStyle="1" w:styleId="u">
    <w:name w:val="u"/>
    <w:basedOn w:val="a1"/>
    <w:rsid w:val="003D4C40"/>
  </w:style>
  <w:style w:type="paragraph" w:styleId="ab">
    <w:name w:val="header"/>
    <w:basedOn w:val="a0"/>
    <w:link w:val="ac"/>
    <w:uiPriority w:val="99"/>
    <w:unhideWhenUsed/>
    <w:rsid w:val="003D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3D4C40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3D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3D4C40"/>
    <w:rPr>
      <w:rFonts w:eastAsiaTheme="minorEastAsia"/>
      <w:lang w:eastAsia="ru-RU"/>
    </w:rPr>
  </w:style>
  <w:style w:type="paragraph" w:styleId="af">
    <w:name w:val="Body Text Indent"/>
    <w:basedOn w:val="a0"/>
    <w:link w:val="af0"/>
    <w:rsid w:val="00FF6F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rsid w:val="00FF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F6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A8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3D4C40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3D4C40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uiPriority w:val="9"/>
    <w:rsid w:val="003D4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3D4C40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3D4C40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D4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rsid w:val="003D4C4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1"/>
    <w:link w:val="a6"/>
    <w:uiPriority w:val="99"/>
    <w:semiHidden/>
    <w:rsid w:val="003D4C4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unhideWhenUsed/>
    <w:rsid w:val="003D4C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3D4C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D4C40"/>
    <w:rPr>
      <w:rFonts w:eastAsiaTheme="minorEastAsia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D4C40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D4C40"/>
    <w:rPr>
      <w:b/>
      <w:bCs/>
    </w:rPr>
  </w:style>
  <w:style w:type="character" w:customStyle="1" w:styleId="blk">
    <w:name w:val="blk"/>
    <w:basedOn w:val="a1"/>
    <w:rsid w:val="003D4C40"/>
  </w:style>
  <w:style w:type="character" w:customStyle="1" w:styleId="u">
    <w:name w:val="u"/>
    <w:basedOn w:val="a1"/>
    <w:rsid w:val="003D4C40"/>
  </w:style>
  <w:style w:type="paragraph" w:styleId="ab">
    <w:name w:val="header"/>
    <w:basedOn w:val="a0"/>
    <w:link w:val="ac"/>
    <w:uiPriority w:val="99"/>
    <w:unhideWhenUsed/>
    <w:rsid w:val="003D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3D4C40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3D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3D4C40"/>
    <w:rPr>
      <w:rFonts w:eastAsiaTheme="minorEastAsia"/>
      <w:lang w:eastAsia="ru-RU"/>
    </w:rPr>
  </w:style>
  <w:style w:type="paragraph" w:styleId="af">
    <w:name w:val="Body Text Indent"/>
    <w:basedOn w:val="a0"/>
    <w:link w:val="af0"/>
    <w:rsid w:val="00FF6F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rsid w:val="00FF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F6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A8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CF61B1203897002AE1EBBDD6BF3825CCC242D70BB000727A0349900Bw5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CF61B1203897002AE1EBBDD6BF3825CCC242D70BB300727A0349900Bw5J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22981F-2771-4199-94B9-F7A666AD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12524</Words>
  <Characters>71389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Ермак Алексей Иванович</cp:lastModifiedBy>
  <cp:revision>2</cp:revision>
  <dcterms:created xsi:type="dcterms:W3CDTF">2015-01-27T11:22:00Z</dcterms:created>
  <dcterms:modified xsi:type="dcterms:W3CDTF">2015-01-27T11:22:00Z</dcterms:modified>
</cp:coreProperties>
</file>