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32" w:rsidRDefault="00180732" w:rsidP="00180732">
      <w:pPr>
        <w:pStyle w:val="a7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80732" w:rsidRPr="00F31D4C" w:rsidRDefault="00180732" w:rsidP="00180732">
      <w:pPr>
        <w:pStyle w:val="a7"/>
        <w:rPr>
          <w:sz w:val="24"/>
          <w:szCs w:val="24"/>
        </w:rPr>
      </w:pPr>
    </w:p>
    <w:p w:rsidR="00C31408" w:rsidRDefault="00180732" w:rsidP="00C31408">
      <w:pPr>
        <w:pStyle w:val="a7"/>
        <w:rPr>
          <w:sz w:val="32"/>
          <w:szCs w:val="32"/>
        </w:rPr>
      </w:pPr>
      <w:r w:rsidRPr="003743E2">
        <w:rPr>
          <w:sz w:val="32"/>
          <w:szCs w:val="32"/>
        </w:rPr>
        <w:t xml:space="preserve">Муниципальное учреждение                      </w:t>
      </w:r>
      <w:r>
        <w:rPr>
          <w:sz w:val="32"/>
          <w:szCs w:val="32"/>
        </w:rPr>
        <w:t xml:space="preserve">                       </w:t>
      </w:r>
      <w:r w:rsidRPr="003743E2">
        <w:rPr>
          <w:sz w:val="32"/>
          <w:szCs w:val="32"/>
        </w:rPr>
        <w:t xml:space="preserve">  </w:t>
      </w:r>
    </w:p>
    <w:p w:rsidR="00180732" w:rsidRPr="003743E2" w:rsidRDefault="00180732" w:rsidP="00C31408">
      <w:pPr>
        <w:pStyle w:val="a7"/>
        <w:rPr>
          <w:sz w:val="32"/>
          <w:szCs w:val="32"/>
        </w:rPr>
      </w:pPr>
      <w:r w:rsidRPr="003743E2">
        <w:rPr>
          <w:sz w:val="32"/>
          <w:szCs w:val="32"/>
        </w:rPr>
        <w:t>«Администрация Воскресенского муниципального района</w:t>
      </w:r>
    </w:p>
    <w:p w:rsidR="00180732" w:rsidRPr="003743E2" w:rsidRDefault="00180732" w:rsidP="00180732">
      <w:pPr>
        <w:pStyle w:val="1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области»</w:t>
      </w:r>
    </w:p>
    <w:p w:rsidR="00180732" w:rsidRPr="00E215A0" w:rsidRDefault="00180732" w:rsidP="00180732">
      <w:pPr>
        <w:pStyle w:val="a7"/>
        <w:jc w:val="left"/>
        <w:rPr>
          <w:b w:val="0"/>
          <w:sz w:val="24"/>
          <w:szCs w:val="24"/>
        </w:rPr>
      </w:pPr>
    </w:p>
    <w:p w:rsidR="00180732" w:rsidRDefault="00180732" w:rsidP="00180732">
      <w:pPr>
        <w:pStyle w:val="a7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180732" w:rsidRDefault="00180732" w:rsidP="00180732">
      <w:pPr>
        <w:pStyle w:val="a7"/>
        <w:tabs>
          <w:tab w:val="left" w:pos="279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__________________№_________________</w:t>
      </w:r>
    </w:p>
    <w:p w:rsidR="00180732" w:rsidRPr="00EB7FF5" w:rsidRDefault="00180732" w:rsidP="00180732">
      <w:pPr>
        <w:pStyle w:val="a7"/>
        <w:tabs>
          <w:tab w:val="left" w:pos="2790"/>
        </w:tabs>
        <w:jc w:val="left"/>
        <w:rPr>
          <w:rStyle w:val="a5"/>
          <w:sz w:val="24"/>
        </w:rPr>
      </w:pPr>
    </w:p>
    <w:p w:rsidR="00180732" w:rsidRDefault="00180732" w:rsidP="005E69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5"/>
          <w:bCs/>
          <w:sz w:val="24"/>
          <w:szCs w:val="24"/>
        </w:rPr>
      </w:pPr>
      <w:r w:rsidRPr="007128AD">
        <w:rPr>
          <w:rStyle w:val="a5"/>
          <w:bCs/>
          <w:sz w:val="24"/>
          <w:szCs w:val="24"/>
        </w:rPr>
        <w:t xml:space="preserve">Об утверждении административного регламента </w:t>
      </w:r>
    </w:p>
    <w:p w:rsidR="00180732" w:rsidRPr="007128AD" w:rsidRDefault="00180732" w:rsidP="005E69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5"/>
          <w:bCs/>
          <w:sz w:val="24"/>
          <w:szCs w:val="24"/>
        </w:rPr>
      </w:pPr>
      <w:r w:rsidRPr="007128AD">
        <w:rPr>
          <w:rStyle w:val="a5"/>
          <w:bCs/>
          <w:sz w:val="24"/>
          <w:szCs w:val="24"/>
        </w:rPr>
        <w:t xml:space="preserve">предоставления муниципальной услуги </w:t>
      </w:r>
    </w:p>
    <w:p w:rsidR="00180732" w:rsidRPr="007128AD" w:rsidRDefault="00180732" w:rsidP="00430B9D">
      <w:pPr>
        <w:widowControl w:val="0"/>
        <w:autoSpaceDE w:val="0"/>
        <w:autoSpaceDN w:val="0"/>
        <w:adjustRightInd w:val="0"/>
        <w:jc w:val="center"/>
        <w:rPr>
          <w:rStyle w:val="a5"/>
          <w:b w:val="0"/>
          <w:bCs/>
          <w:sz w:val="24"/>
          <w:szCs w:val="24"/>
        </w:rPr>
      </w:pPr>
      <w:r w:rsidRPr="007128AD">
        <w:rPr>
          <w:rStyle w:val="a5"/>
          <w:bCs/>
          <w:sz w:val="24"/>
          <w:szCs w:val="24"/>
        </w:rPr>
        <w:t>«</w:t>
      </w:r>
      <w:r w:rsidR="00556BED">
        <w:rPr>
          <w:b/>
          <w:bCs/>
          <w:sz w:val="24"/>
          <w:szCs w:val="24"/>
        </w:rPr>
        <w:t>П</w:t>
      </w:r>
      <w:r w:rsidR="00556BED" w:rsidRPr="00556BED">
        <w:rPr>
          <w:b/>
          <w:bCs/>
          <w:sz w:val="24"/>
          <w:szCs w:val="24"/>
        </w:rPr>
        <w:t>о предоставлению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 w:rsidRPr="007128AD">
        <w:rPr>
          <w:rStyle w:val="a5"/>
          <w:b w:val="0"/>
          <w:bCs/>
          <w:sz w:val="24"/>
          <w:szCs w:val="24"/>
        </w:rPr>
        <w:t>»</w:t>
      </w:r>
    </w:p>
    <w:p w:rsidR="00180732" w:rsidRPr="007E7662" w:rsidRDefault="00180732" w:rsidP="00180732">
      <w:pPr>
        <w:pStyle w:val="a6"/>
        <w:spacing w:before="0" w:after="0"/>
        <w:jc w:val="center"/>
        <w:rPr>
          <w:b/>
          <w:bCs/>
          <w:sz w:val="24"/>
          <w:szCs w:val="24"/>
        </w:rPr>
      </w:pPr>
    </w:p>
    <w:p w:rsidR="00180732" w:rsidRDefault="00180732" w:rsidP="00556BED">
      <w:pPr>
        <w:jc w:val="both"/>
        <w:rPr>
          <w:sz w:val="24"/>
          <w:szCs w:val="24"/>
        </w:rPr>
      </w:pPr>
      <w:r w:rsidRPr="007E7662">
        <w:rPr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</w:t>
      </w:r>
      <w:r w:rsidRPr="007E7662">
        <w:rPr>
          <w:sz w:val="24"/>
          <w:szCs w:val="24"/>
        </w:rPr>
        <w:softHyphen/>
        <w:t>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Pr="007E7662">
        <w:rPr>
          <w:sz w:val="24"/>
          <w:szCs w:val="24"/>
        </w:rPr>
        <w:softHyphen/>
        <w:t>ставления государственных услуг» (в редакции постановления Правительства Российской Феде</w:t>
      </w:r>
      <w:r w:rsidRPr="007E7662">
        <w:rPr>
          <w:sz w:val="24"/>
          <w:szCs w:val="24"/>
        </w:rPr>
        <w:softHyphen/>
        <w:t xml:space="preserve">рации от 19 августа 2011 года № 705) и </w:t>
      </w:r>
      <w:r w:rsidR="005E69D9" w:rsidRPr="00161DA3">
        <w:rPr>
          <w:sz w:val="24"/>
          <w:szCs w:val="24"/>
        </w:rPr>
        <w:t>постановлением муниципального учреждения «Администрация Воскресенского муниципального района Московской области» от 16.08.2013 № 1678 «Об утверждении в новой редакции Правил разработки и утверждения административных регламентов исполнения муниципальных функций, 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</w:p>
    <w:p w:rsidR="00180732" w:rsidRPr="00F31D4C" w:rsidRDefault="00180732" w:rsidP="00180732">
      <w:pPr>
        <w:pStyle w:val="a6"/>
        <w:spacing w:before="0" w:after="0"/>
        <w:ind w:firstLine="709"/>
        <w:jc w:val="center"/>
        <w:rPr>
          <w:b/>
          <w:sz w:val="24"/>
          <w:szCs w:val="24"/>
        </w:rPr>
      </w:pPr>
      <w:r w:rsidRPr="00F31D4C">
        <w:rPr>
          <w:b/>
          <w:sz w:val="24"/>
          <w:szCs w:val="24"/>
        </w:rPr>
        <w:t>ПОСТАНОВЛЯЮ:</w:t>
      </w:r>
    </w:p>
    <w:p w:rsidR="00F31D4C" w:rsidRPr="007E7662" w:rsidRDefault="00F31D4C" w:rsidP="00180732">
      <w:pPr>
        <w:pStyle w:val="a6"/>
        <w:spacing w:before="0" w:after="0"/>
        <w:ind w:firstLine="709"/>
        <w:jc w:val="center"/>
        <w:rPr>
          <w:sz w:val="24"/>
          <w:szCs w:val="24"/>
        </w:rPr>
      </w:pPr>
    </w:p>
    <w:p w:rsidR="00180732" w:rsidRPr="007E7662" w:rsidRDefault="00180732" w:rsidP="005C7FF6">
      <w:pPr>
        <w:pStyle w:val="a6"/>
        <w:spacing w:before="0" w:after="0"/>
        <w:ind w:firstLine="709"/>
        <w:jc w:val="both"/>
        <w:rPr>
          <w:bCs/>
          <w:sz w:val="24"/>
          <w:szCs w:val="24"/>
        </w:rPr>
      </w:pPr>
      <w:r w:rsidRPr="007E7662">
        <w:rPr>
          <w:sz w:val="24"/>
          <w:szCs w:val="24"/>
        </w:rPr>
        <w:t xml:space="preserve">1. </w:t>
      </w:r>
      <w:r w:rsidR="005C7FF6">
        <w:rPr>
          <w:sz w:val="24"/>
          <w:szCs w:val="24"/>
        </w:rPr>
        <w:t xml:space="preserve"> </w:t>
      </w:r>
      <w:r w:rsidRPr="007E766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а</w:t>
      </w:r>
      <w:r w:rsidRPr="0069222F">
        <w:rPr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sz w:val="24"/>
          <w:szCs w:val="24"/>
        </w:rPr>
        <w:t>«</w:t>
      </w:r>
      <w:r w:rsidR="00556BED">
        <w:rPr>
          <w:bCs/>
          <w:sz w:val="24"/>
          <w:szCs w:val="24"/>
        </w:rPr>
        <w:t>П</w:t>
      </w:r>
      <w:r w:rsidR="00556BED" w:rsidRPr="00556BED">
        <w:rPr>
          <w:bCs/>
          <w:sz w:val="24"/>
          <w:szCs w:val="24"/>
        </w:rPr>
        <w:t>о предоставлению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>
        <w:rPr>
          <w:bCs/>
          <w:sz w:val="24"/>
          <w:szCs w:val="24"/>
        </w:rPr>
        <w:t>». (Приложение)</w:t>
      </w:r>
      <w:r w:rsidR="00430B9D">
        <w:rPr>
          <w:bCs/>
          <w:sz w:val="24"/>
          <w:szCs w:val="24"/>
        </w:rPr>
        <w:t>.</w:t>
      </w:r>
    </w:p>
    <w:p w:rsidR="00180732" w:rsidRDefault="00180732" w:rsidP="005C7FF6">
      <w:pPr>
        <w:pStyle w:val="a6"/>
        <w:spacing w:before="0" w:after="0"/>
        <w:ind w:firstLine="709"/>
        <w:jc w:val="both"/>
        <w:rPr>
          <w:sz w:val="24"/>
          <w:szCs w:val="24"/>
        </w:rPr>
      </w:pPr>
      <w:r w:rsidRPr="007E7662">
        <w:rPr>
          <w:sz w:val="24"/>
          <w:szCs w:val="24"/>
        </w:rPr>
        <w:t xml:space="preserve">2. </w:t>
      </w:r>
      <w:r w:rsidR="00F31D4C">
        <w:rPr>
          <w:sz w:val="24"/>
          <w:szCs w:val="24"/>
        </w:rPr>
        <w:t xml:space="preserve"> </w:t>
      </w:r>
      <w:r w:rsidRPr="007E7662">
        <w:rPr>
          <w:sz w:val="24"/>
          <w:szCs w:val="24"/>
        </w:rPr>
        <w:t>Опубликовать настоящее постановление на официальном сайте администрации Воскре</w:t>
      </w:r>
      <w:r w:rsidRPr="007E7662">
        <w:rPr>
          <w:sz w:val="24"/>
          <w:szCs w:val="24"/>
        </w:rPr>
        <w:softHyphen/>
        <w:t>сенского муниципального района Московской области.</w:t>
      </w:r>
    </w:p>
    <w:p w:rsidR="00556BED" w:rsidRDefault="00556BED" w:rsidP="005C7FF6">
      <w:pPr>
        <w:pStyle w:val="a6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постановление муниципального учреждения «Администрация Воскресенского муниципального района Московской области» от 31.10.2012 № 2817 Об утверждении административного регламента по предоставлению муниципальной услуги «</w:t>
      </w:r>
      <w:r w:rsidRPr="00556BED">
        <w:rPr>
          <w:sz w:val="24"/>
          <w:szCs w:val="24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расположены здания, строения, сооружения</w:t>
      </w:r>
      <w:r>
        <w:rPr>
          <w:sz w:val="24"/>
          <w:szCs w:val="24"/>
        </w:rPr>
        <w:t>».</w:t>
      </w:r>
    </w:p>
    <w:p w:rsidR="00F31D4C" w:rsidRDefault="00556BED" w:rsidP="00180732">
      <w:pPr>
        <w:pStyle w:val="a6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C7FF6">
        <w:rPr>
          <w:sz w:val="24"/>
          <w:szCs w:val="24"/>
        </w:rPr>
        <w:t>.</w:t>
      </w:r>
      <w:r w:rsidR="00180732">
        <w:rPr>
          <w:sz w:val="24"/>
          <w:szCs w:val="24"/>
        </w:rPr>
        <w:t xml:space="preserve"> </w:t>
      </w:r>
      <w:r w:rsidR="005C7FF6">
        <w:rPr>
          <w:sz w:val="24"/>
          <w:szCs w:val="24"/>
        </w:rPr>
        <w:t xml:space="preserve"> </w:t>
      </w:r>
      <w:r w:rsidR="00180732" w:rsidRPr="00DB6618">
        <w:rPr>
          <w:sz w:val="24"/>
          <w:szCs w:val="24"/>
        </w:rPr>
        <w:t>Контроль за выполнением настоящего постановления возложить на заместителя руко</w:t>
      </w:r>
      <w:r w:rsidR="00180732" w:rsidRPr="00DB6618">
        <w:rPr>
          <w:sz w:val="24"/>
          <w:szCs w:val="24"/>
        </w:rPr>
        <w:softHyphen/>
        <w:t xml:space="preserve">водителя администрации района </w:t>
      </w:r>
      <w:r w:rsidR="00180732">
        <w:rPr>
          <w:sz w:val="24"/>
          <w:szCs w:val="24"/>
        </w:rPr>
        <w:t>Верникова В.М.</w:t>
      </w:r>
    </w:p>
    <w:p w:rsidR="005E69D9" w:rsidRPr="00DB6618" w:rsidRDefault="005E69D9" w:rsidP="00180732">
      <w:pPr>
        <w:pStyle w:val="a6"/>
        <w:spacing w:before="0" w:after="0"/>
        <w:ind w:firstLine="709"/>
        <w:jc w:val="both"/>
        <w:rPr>
          <w:sz w:val="24"/>
          <w:szCs w:val="24"/>
        </w:rPr>
      </w:pPr>
    </w:p>
    <w:p w:rsidR="00180732" w:rsidRPr="00DB6618" w:rsidRDefault="00180732" w:rsidP="00180732">
      <w:pPr>
        <w:pStyle w:val="a6"/>
        <w:spacing w:before="0" w:after="0"/>
        <w:ind w:firstLine="709"/>
        <w:jc w:val="both"/>
        <w:rPr>
          <w:sz w:val="24"/>
          <w:szCs w:val="24"/>
        </w:rPr>
      </w:pPr>
    </w:p>
    <w:p w:rsidR="00180732" w:rsidRPr="00DB6618" w:rsidRDefault="00180732" w:rsidP="00180732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DB6618">
        <w:rPr>
          <w:sz w:val="24"/>
          <w:szCs w:val="24"/>
        </w:rPr>
        <w:t>уководителя администрации</w:t>
      </w:r>
    </w:p>
    <w:p w:rsidR="00180732" w:rsidRDefault="00180732" w:rsidP="00180732">
      <w:pPr>
        <w:rPr>
          <w:sz w:val="24"/>
          <w:szCs w:val="24"/>
        </w:rPr>
      </w:pPr>
      <w:r w:rsidRPr="00DB6618">
        <w:rPr>
          <w:sz w:val="24"/>
          <w:szCs w:val="24"/>
        </w:rPr>
        <w:t>Воскрес</w:t>
      </w:r>
      <w:r>
        <w:rPr>
          <w:sz w:val="24"/>
          <w:szCs w:val="24"/>
        </w:rPr>
        <w:t>енского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6618">
        <w:rPr>
          <w:sz w:val="24"/>
          <w:szCs w:val="24"/>
        </w:rPr>
        <w:tab/>
        <w:t xml:space="preserve">                            </w:t>
      </w:r>
      <w:r w:rsidR="005C7FF6">
        <w:rPr>
          <w:sz w:val="24"/>
          <w:szCs w:val="24"/>
        </w:rPr>
        <w:tab/>
      </w:r>
      <w:r w:rsidRPr="00DB6618">
        <w:rPr>
          <w:sz w:val="24"/>
          <w:szCs w:val="24"/>
        </w:rPr>
        <w:t xml:space="preserve"> </w:t>
      </w:r>
      <w:r>
        <w:rPr>
          <w:sz w:val="24"/>
          <w:szCs w:val="24"/>
        </w:rPr>
        <w:t>В.Н.Кондрашов</w:t>
      </w:r>
    </w:p>
    <w:p w:rsidR="00A7360C" w:rsidRPr="00DB6618" w:rsidRDefault="00A7360C" w:rsidP="00180732">
      <w:pPr>
        <w:rPr>
          <w:sz w:val="24"/>
          <w:szCs w:val="24"/>
        </w:rPr>
      </w:pPr>
    </w:p>
    <w:p w:rsidR="004E6551" w:rsidRDefault="004E6551"/>
    <w:p w:rsidR="00430B9D" w:rsidRPr="00430B9D" w:rsidRDefault="00430B9D" w:rsidP="00430B9D">
      <w:pPr>
        <w:autoSpaceDE w:val="0"/>
        <w:autoSpaceDN w:val="0"/>
        <w:adjustRightInd w:val="0"/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30B9D" w:rsidRPr="00430B9D" w:rsidRDefault="00430B9D" w:rsidP="00430B9D">
      <w:pPr>
        <w:autoSpaceDE w:val="0"/>
        <w:autoSpaceDN w:val="0"/>
        <w:adjustRightInd w:val="0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430B9D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430B9D">
        <w:rPr>
          <w:sz w:val="24"/>
          <w:szCs w:val="24"/>
        </w:rPr>
        <w:t xml:space="preserve"> администрации </w:t>
      </w:r>
    </w:p>
    <w:p w:rsidR="00430B9D" w:rsidRPr="00430B9D" w:rsidRDefault="00430B9D" w:rsidP="00430B9D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430B9D">
        <w:rPr>
          <w:sz w:val="24"/>
          <w:szCs w:val="24"/>
        </w:rPr>
        <w:t xml:space="preserve">Воскресенского муниципального  района </w:t>
      </w:r>
    </w:p>
    <w:p w:rsidR="00430B9D" w:rsidRPr="00430B9D" w:rsidRDefault="00430B9D" w:rsidP="00430B9D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430B9D">
        <w:rPr>
          <w:sz w:val="24"/>
          <w:szCs w:val="24"/>
        </w:rPr>
        <w:t>Московской области</w:t>
      </w:r>
    </w:p>
    <w:p w:rsidR="00430B9D" w:rsidRPr="00430B9D" w:rsidRDefault="00430B9D" w:rsidP="00430B9D">
      <w:pPr>
        <w:widowControl w:val="0"/>
        <w:spacing w:before="60" w:after="60"/>
        <w:ind w:left="4820"/>
        <w:jc w:val="both"/>
        <w:rPr>
          <w:sz w:val="24"/>
          <w:szCs w:val="24"/>
        </w:rPr>
      </w:pPr>
      <w:r w:rsidRPr="00430B9D">
        <w:rPr>
          <w:sz w:val="24"/>
          <w:szCs w:val="24"/>
        </w:rPr>
        <w:t>от «___»_______201_г. №____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Cs/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>АДМИНИСТРАТИВНЫЙ РЕГЛАМЕНТ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 xml:space="preserve">предоставления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 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</w:p>
    <w:p w:rsidR="00556BED" w:rsidRPr="009B265C" w:rsidRDefault="00556BED" w:rsidP="00556BED">
      <w:pPr>
        <w:widowControl w:val="0"/>
        <w:spacing w:line="360" w:lineRule="auto"/>
        <w:jc w:val="center"/>
        <w:outlineLvl w:val="0"/>
        <w:rPr>
          <w:b/>
          <w:bCs/>
          <w:kern w:val="32"/>
          <w:sz w:val="28"/>
          <w:szCs w:val="28"/>
        </w:rPr>
      </w:pPr>
      <w:r w:rsidRPr="009B265C">
        <w:rPr>
          <w:b/>
          <w:bCs/>
          <w:kern w:val="32"/>
          <w:sz w:val="28"/>
          <w:szCs w:val="28"/>
        </w:rPr>
        <w:t>1. Общие положения</w:t>
      </w:r>
    </w:p>
    <w:p w:rsidR="00556BED" w:rsidRPr="009B265C" w:rsidRDefault="00556BED" w:rsidP="00556BED">
      <w:pPr>
        <w:widowControl w:val="0"/>
        <w:spacing w:line="360" w:lineRule="auto"/>
        <w:jc w:val="center"/>
        <w:outlineLvl w:val="0"/>
        <w:rPr>
          <w:bCs/>
          <w:kern w:val="32"/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(далее - административный регламент) устанавливает стандарт предоставления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(далее - муниципальная услуга)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Воскресенского муниципального района</w:t>
      </w:r>
      <w:r w:rsidRPr="009B265C">
        <w:rPr>
          <w:rFonts w:ascii="Times New Roman" w:hAnsi="Times New Roman"/>
          <w:i/>
          <w:sz w:val="28"/>
          <w:szCs w:val="28"/>
        </w:rPr>
        <w:t xml:space="preserve"> Московской области</w:t>
      </w:r>
      <w:r w:rsidRPr="009B265C">
        <w:rPr>
          <w:rFonts w:ascii="Times New Roman" w:hAnsi="Times New Roman"/>
          <w:sz w:val="28"/>
          <w:szCs w:val="28"/>
        </w:rPr>
        <w:t>, должностных лиц Администрации Воскресенского муниципального района  Московской области, либо муниципальных служащих.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9B265C">
        <w:rPr>
          <w:rFonts w:ascii="Times New Roman" w:hAnsi="Times New Roman"/>
          <w:i/>
          <w:sz w:val="28"/>
          <w:szCs w:val="28"/>
        </w:rPr>
        <w:t>Администрации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Лица, имеющие право на получение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Право на получение муниципальной услуги имеют:</w:t>
      </w:r>
    </w:p>
    <w:p w:rsidR="00556BED" w:rsidRPr="009B265C" w:rsidRDefault="00556BED" w:rsidP="00556BED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физические лица – граждане Российской Федерации, иностранные граждане, лица без гражданства, индивидуальные предприниматели,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</w:t>
      </w:r>
      <w:r w:rsidRPr="009B26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(далее – физические лица);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юридические лица, в том числе иностранные,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 (далее – юридические лица).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При обращении за получением муниципальной услуги от имени физических и юридических лиц взаимодействие с Администрацией Воскресенского муниципального района Московской области вправе осуществлять их уполномоченные представители.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Требования к порядку информирования</w:t>
      </w:r>
      <w:r w:rsidRPr="009B265C">
        <w:rPr>
          <w:b/>
          <w:sz w:val="28"/>
          <w:szCs w:val="28"/>
        </w:rPr>
        <w:br/>
        <w:t>о порядке предоставления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Информирование физических лиц, юридических лиц, их уполномоченных представителей (далее – заявители) о порядке предоставления муниципальной услуги обеспечивается специалистами Администрации Воскресенского муниципального района Московской области, многофункциональных центров предоставления государственных и муниципальных услуг на территории Воскресенского муниципального района Московской области (далее – многофункциональные центры).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556BED" w:rsidRPr="009B265C" w:rsidRDefault="00556BED" w:rsidP="00556BE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1)</w:t>
      </w:r>
      <w:r w:rsidRPr="009B265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наименования и почтовые адреса Администрации</w:t>
      </w:r>
      <w:r w:rsidRPr="009B265C">
        <w:rPr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sz w:val="28"/>
          <w:szCs w:val="28"/>
        </w:rPr>
        <w:t xml:space="preserve"> </w:t>
      </w:r>
      <w:r w:rsidRPr="009B265C">
        <w:rPr>
          <w:sz w:val="28"/>
          <w:szCs w:val="28"/>
        </w:rPr>
        <w:t xml:space="preserve">и </w:t>
      </w:r>
      <w:r>
        <w:rPr>
          <w:sz w:val="28"/>
          <w:szCs w:val="28"/>
        </w:rPr>
        <w:t>многофункционального</w:t>
      </w:r>
      <w:r w:rsidRPr="009B265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9B265C">
        <w:rPr>
          <w:sz w:val="28"/>
          <w:szCs w:val="28"/>
        </w:rPr>
        <w:t>;</w:t>
      </w:r>
    </w:p>
    <w:p w:rsidR="00556BED" w:rsidRPr="009B265C" w:rsidRDefault="00556BED" w:rsidP="00556BE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</w:t>
      </w:r>
      <w:r w:rsidRPr="009B265C">
        <w:rPr>
          <w:sz w:val="28"/>
          <w:szCs w:val="28"/>
          <w:lang w:val="en-US"/>
        </w:rPr>
        <w:t> </w:t>
      </w:r>
      <w:r w:rsidRPr="009B265C">
        <w:rPr>
          <w:sz w:val="28"/>
          <w:szCs w:val="28"/>
        </w:rPr>
        <w:t xml:space="preserve">справочные номера телефонов </w:t>
      </w:r>
      <w:r>
        <w:rPr>
          <w:sz w:val="28"/>
          <w:szCs w:val="28"/>
        </w:rPr>
        <w:t>Администрации</w:t>
      </w:r>
      <w:r w:rsidRPr="009B265C">
        <w:rPr>
          <w:sz w:val="28"/>
          <w:szCs w:val="28"/>
        </w:rPr>
        <w:t xml:space="preserve"> Воскресенского муниципального района Московск</w:t>
      </w:r>
      <w:r>
        <w:rPr>
          <w:sz w:val="28"/>
          <w:szCs w:val="28"/>
        </w:rPr>
        <w:t>ой области и многофункционального</w:t>
      </w:r>
      <w:r w:rsidRPr="009B265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9B265C">
        <w:rPr>
          <w:sz w:val="28"/>
          <w:szCs w:val="28"/>
        </w:rPr>
        <w:t>;</w:t>
      </w:r>
    </w:p>
    <w:p w:rsidR="00556BED" w:rsidRPr="009B265C" w:rsidRDefault="00556BED" w:rsidP="00556BE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3) адреса официальных сайтов </w:t>
      </w:r>
      <w:r>
        <w:rPr>
          <w:sz w:val="28"/>
          <w:szCs w:val="28"/>
        </w:rPr>
        <w:t>Администрации</w:t>
      </w:r>
      <w:r w:rsidRPr="009B265C">
        <w:rPr>
          <w:sz w:val="28"/>
          <w:szCs w:val="28"/>
        </w:rPr>
        <w:t xml:space="preserve"> Воскресенского муниципального района Московск</w:t>
      </w:r>
      <w:r>
        <w:rPr>
          <w:sz w:val="28"/>
          <w:szCs w:val="28"/>
        </w:rPr>
        <w:t>ой области и многофункционального</w:t>
      </w:r>
      <w:r w:rsidRPr="009B265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9B265C">
        <w:rPr>
          <w:sz w:val="28"/>
          <w:szCs w:val="28"/>
        </w:rPr>
        <w:t>;</w:t>
      </w:r>
    </w:p>
    <w:p w:rsidR="00556BED" w:rsidRPr="009B265C" w:rsidRDefault="00556BED" w:rsidP="00556BE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4) графики работы приемные дни Администрации Воскресенского муниципального района Московской области</w:t>
      </w:r>
      <w:r>
        <w:rPr>
          <w:sz w:val="28"/>
          <w:szCs w:val="28"/>
        </w:rPr>
        <w:t xml:space="preserve"> и многофункционального</w:t>
      </w:r>
      <w:r w:rsidRPr="009B265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9B265C">
        <w:rPr>
          <w:sz w:val="28"/>
          <w:szCs w:val="28"/>
        </w:rPr>
        <w:t>;</w:t>
      </w:r>
    </w:p>
    <w:p w:rsidR="00556BED" w:rsidRPr="009B265C" w:rsidRDefault="00556BED" w:rsidP="00556BE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5)</w:t>
      </w:r>
      <w:r w:rsidRPr="009B265C">
        <w:rPr>
          <w:sz w:val="28"/>
          <w:szCs w:val="28"/>
          <w:lang w:val="en-US"/>
        </w:rPr>
        <w:t> </w:t>
      </w:r>
      <w:r w:rsidRPr="009B265C">
        <w:rPr>
          <w:sz w:val="28"/>
          <w:szCs w:val="28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6) перечень документов, необходимых для получения муниципальной услуги;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8) текст административного регламента с приложениями;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9) краткое описание порядка предоставления муниципальной услуги;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10) образцы оформления документов, необходимых для получения муниципальной услуги, и требования к ним;</w:t>
      </w:r>
    </w:p>
    <w:p w:rsidR="00556BED" w:rsidRPr="009B265C" w:rsidRDefault="00556BED" w:rsidP="00556BE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11) перечень типовых, наиболее актуальных вопросов заявителей, касающихся порядка и условий предоставления муниципальной услуги и относящихся к компетенции Администрации Воскресенского муниципального района Московской области, и многофункциональных центров.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556BED" w:rsidRPr="009B265C" w:rsidRDefault="00556BED" w:rsidP="00556BE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1) на информационных стендах в помещениях Администрации </w:t>
      </w:r>
      <w:r w:rsidRPr="009B265C">
        <w:rPr>
          <w:sz w:val="28"/>
          <w:szCs w:val="28"/>
        </w:rPr>
        <w:lastRenderedPageBreak/>
        <w:t>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и многофункциональных центров, предназначенных для приема заявителей;</w:t>
      </w:r>
    </w:p>
    <w:p w:rsidR="00556BED" w:rsidRPr="009B265C" w:rsidRDefault="00556BED" w:rsidP="00556BE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на официальных сайтах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Интернет);</w:t>
      </w:r>
    </w:p>
    <w:p w:rsidR="00556BED" w:rsidRPr="009B265C" w:rsidRDefault="00556BED" w:rsidP="00556BE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(функций));</w:t>
      </w:r>
    </w:p>
    <w:p w:rsidR="00556BED" w:rsidRPr="009B265C" w:rsidRDefault="00556BED" w:rsidP="00556BE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заявителям:</w:t>
      </w:r>
    </w:p>
    <w:p w:rsidR="00556BED" w:rsidRPr="009B265C" w:rsidRDefault="00556BED" w:rsidP="00556BED">
      <w:pPr>
        <w:pStyle w:val="a"/>
      </w:pPr>
      <w:r w:rsidRPr="009B265C">
        <w:t>1) лично при обращении к специалистам Администрации Воскресенского муниципального района Московской области</w:t>
      </w:r>
      <w:r w:rsidRPr="009B265C">
        <w:rPr>
          <w:i/>
        </w:rPr>
        <w:t xml:space="preserve"> </w:t>
      </w:r>
      <w:r w:rsidRPr="009B265C">
        <w:t>и многофункциональных центров;</w:t>
      </w:r>
    </w:p>
    <w:p w:rsidR="00556BED" w:rsidRPr="009B265C" w:rsidRDefault="00556BED" w:rsidP="00556BED">
      <w:pPr>
        <w:pStyle w:val="a"/>
      </w:pPr>
      <w:r w:rsidRPr="009B265C">
        <w:t>2) по контактному телефону в часы работы Администрации Воскресенского муниципального района Московской области</w:t>
      </w:r>
      <w:r w:rsidRPr="009B265C">
        <w:rPr>
          <w:i/>
        </w:rPr>
        <w:t xml:space="preserve"> </w:t>
      </w:r>
      <w:r w:rsidRPr="009B265C">
        <w:t>и многофункциональных центров;</w:t>
      </w:r>
    </w:p>
    <w:p w:rsidR="00556BED" w:rsidRPr="009B265C" w:rsidRDefault="00556BED" w:rsidP="00556BED">
      <w:pPr>
        <w:pStyle w:val="a"/>
      </w:pPr>
      <w:r w:rsidRPr="009B265C">
        <w:t>3) посредством электронного обращения на адреса электронной почты  Администрации Воскресенского муниципального района Московской области</w:t>
      </w:r>
      <w:r w:rsidRPr="009B265C">
        <w:rPr>
          <w:i/>
        </w:rPr>
        <w:t xml:space="preserve"> </w:t>
      </w:r>
      <w:r w:rsidRPr="009B265C">
        <w:t>и многофункциональных центров.</w:t>
      </w:r>
    </w:p>
    <w:p w:rsidR="00556BED" w:rsidRPr="009B265C" w:rsidRDefault="00556BED" w:rsidP="00556BE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8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Справочная информация о месте нахождения Администрации Воскресенского муниципального района Московской области,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10. При общении с заявителями муниципальные служащие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 специалисты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556BED" w:rsidRPr="009B265C" w:rsidRDefault="00556BED" w:rsidP="00556BE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>II. Стандарт предоставления муниципальной услуги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>Наименование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11.Муниципальная услуга по предоставлению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 w:rsidRPr="009B265C">
        <w:rPr>
          <w:rFonts w:ascii="Times New Roman" w:eastAsia="PMingLiU" w:hAnsi="Times New Roman"/>
          <w:bCs/>
          <w:sz w:val="28"/>
          <w:szCs w:val="28"/>
        </w:rPr>
        <w:t>.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12.Предоставление муниципальной услуги осуществляется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13.Администрация Воскресенского муниципального района Московской</w:t>
      </w:r>
      <w:r w:rsidRPr="009B265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556BED" w:rsidRPr="009B265C" w:rsidRDefault="00556BED" w:rsidP="00556BED">
      <w:pPr>
        <w:pStyle w:val="ab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Органы и организации, участвующие в предоставлении муниципальной услуги: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Управление Федеральной налоговой службы России по Московской области;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556BED" w:rsidRPr="009B265C" w:rsidRDefault="00556BED" w:rsidP="00556BED">
      <w:pPr>
        <w:pStyle w:val="ab"/>
        <w:tabs>
          <w:tab w:val="left" w:pos="1148"/>
        </w:tabs>
        <w:spacing w:after="0" w:line="36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кадастровый инженер.</w:t>
      </w:r>
    </w:p>
    <w:p w:rsidR="00556BED" w:rsidRPr="009B265C" w:rsidRDefault="00556BED" w:rsidP="00556BED">
      <w:pPr>
        <w:pStyle w:val="a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Управлением Федеральной налоговой службы России по Московской области;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Управлением Федеральной службы государственной регистрации, кадастра и картографии по Московской области;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области.</w:t>
      </w:r>
    </w:p>
    <w:p w:rsidR="00556BED" w:rsidRPr="00FB7C9F" w:rsidRDefault="00556BED" w:rsidP="00556BED">
      <w:pPr>
        <w:pStyle w:val="a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 многофункциональные центры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9B265C">
        <w:rPr>
          <w:rFonts w:ascii="Times New Roman" w:hAnsi="Times New Roman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</w:t>
      </w:r>
      <w:r>
        <w:rPr>
          <w:rFonts w:ascii="Times New Roman" w:hAnsi="Times New Roman"/>
          <w:sz w:val="28"/>
          <w:szCs w:val="28"/>
        </w:rPr>
        <w:t>уг, утвержденный решением Совета  депутатов Воскресенского муниципального района Московской области от 25.10.2013 № 779/</w:t>
      </w:r>
      <w:r w:rsidRPr="00FB7C9F">
        <w:rPr>
          <w:rFonts w:ascii="Times New Roman" w:hAnsi="Times New Roman"/>
          <w:sz w:val="28"/>
          <w:szCs w:val="28"/>
        </w:rPr>
        <w:t>75 "О Перечне услуг, которые являются необходимыми и обязательными для предоставления муниципальных услуг администрацией Воскресенского муниципального района и предоставляются организациями, участвующими в предоставлении муниципальных услуг"</w:t>
      </w:r>
      <w:r>
        <w:rPr>
          <w:rFonts w:ascii="Times New Roman" w:hAnsi="Times New Roman"/>
          <w:sz w:val="28"/>
          <w:szCs w:val="28"/>
        </w:rPr>
        <w:t>.</w:t>
      </w:r>
      <w:r w:rsidRPr="00FB7C9F">
        <w:rPr>
          <w:rFonts w:ascii="Times New Roman" w:hAnsi="Times New Roman"/>
          <w:sz w:val="28"/>
          <w:szCs w:val="28"/>
        </w:rPr>
        <w:t xml:space="preserve"> 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Результат предоставления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Результат предоставления муниципальной услуги оформляется: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а)</w:t>
      </w:r>
      <w:r w:rsidRPr="009B265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муниципальным правовым</w:t>
      </w:r>
      <w:r w:rsidRPr="009B265C">
        <w:rPr>
          <w:sz w:val="28"/>
          <w:szCs w:val="28"/>
        </w:rPr>
        <w:t xml:space="preserve"> актом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о предоставлении земельного участка в постоянное (бессрочное) пользование;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б) письмом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об отказе в предоставлении прав на земельный участок.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B265C">
        <w:rPr>
          <w:b/>
          <w:sz w:val="28"/>
          <w:szCs w:val="28"/>
        </w:rPr>
        <w:lastRenderedPageBreak/>
        <w:t>Срок регистрации запроса заявителя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18.Запрос заявителя о предоставлении муниципальной услуги регистрируется в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в срок не позднее 1 рабочего дня, следующего за днем поступления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.</w:t>
      </w:r>
    </w:p>
    <w:p w:rsidR="00556BED" w:rsidRPr="009B265C" w:rsidRDefault="00556BED" w:rsidP="00556BED">
      <w:pPr>
        <w:pStyle w:val="ab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19.Регистрация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,</w:t>
      </w:r>
      <w:r w:rsidRPr="009B265C">
        <w:rPr>
          <w:rFonts w:ascii="Times New Roman" w:hAnsi="Times New Roman"/>
          <w:sz w:val="28"/>
          <w:szCs w:val="28"/>
        </w:rPr>
        <w:t xml:space="preserve"> осуществляется в срок не позднее 1 рабочего дня, следующего за днем поступления в Администрацию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4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265C">
        <w:rPr>
          <w:rFonts w:ascii="Times New Roman" w:hAnsi="Times New Roman"/>
          <w:sz w:val="28"/>
          <w:szCs w:val="28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.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Срок предоставления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Если в отношении земельного участка осуществлен государственный кадастровый учет, то срок предоставления муниципальной услуги не превышает 30 календарных дней с даты поступления запроса заявителя</w:t>
      </w:r>
      <w:r w:rsidRPr="009B265C">
        <w:rPr>
          <w:rFonts w:ascii="Times New Roman" w:hAnsi="Times New Roman"/>
          <w:bCs/>
          <w:sz w:val="28"/>
          <w:szCs w:val="28"/>
        </w:rPr>
        <w:t xml:space="preserve"> о предоставлении муниципальной услуги</w:t>
      </w:r>
      <w:r w:rsidRPr="009B265C">
        <w:rPr>
          <w:rFonts w:ascii="Times New Roman" w:hAnsi="Times New Roman"/>
          <w:sz w:val="28"/>
          <w:szCs w:val="28"/>
        </w:rPr>
        <w:t xml:space="preserve">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Если в отношении земельного участка не осуществлен государственный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участка, то срок предоставления муниципальной услуги не превышает 60 календарных дня с даты поступления запроса заявителя</w:t>
      </w:r>
      <w:r w:rsidRPr="009B265C">
        <w:rPr>
          <w:rFonts w:ascii="Times New Roman" w:hAnsi="Times New Roman"/>
          <w:bCs/>
          <w:sz w:val="28"/>
          <w:szCs w:val="28"/>
        </w:rPr>
        <w:t xml:space="preserve"> о предоставлении муниципальной услуги</w:t>
      </w:r>
      <w:r w:rsidRPr="009B265C">
        <w:rPr>
          <w:rFonts w:ascii="Times New Roman" w:hAnsi="Times New Roman"/>
          <w:sz w:val="28"/>
          <w:szCs w:val="28"/>
        </w:rPr>
        <w:t xml:space="preserve">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поступления запроса на получение муниципальной услуги в Администрацию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Срок предоставления муниципальной услуги исчисляется без учета сроков приостановления предоставления муниципальной услуги, проведения кадастровых работ в отношении земельного участка, передачи запроса о предоставлении муниципальной услуги и документов из многофункционального центра в Администрацию Воскресенского муниципального района Московской области, передачи результата предоставления муниципальной услуги из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в многофункциональный центр, срока выдачи результата заявителю.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25.Сроки передачи запроса о предоставлении муниципальной услуги и прилагаемых документов из многофункционального центра в Администрацию Воскресенского муниципального района Московской области, а также передачи результата муниципальной услуги из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в многофункциональный центр устанавливаются соглашением о взаимодействии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 многофункциональным центром.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26.Выдача (направление) результата предоставления муниципальной услуги, оформленного одним из документов, указанных в пункте 17 административного регламента, осуществляется в срок, не превышающий 2 календарных дней с даты подписания руководителем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указанных документов.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color w:val="000000"/>
          <w:sz w:val="28"/>
          <w:szCs w:val="28"/>
        </w:rPr>
        <w:t xml:space="preserve">27.Предоставление муниципальной услуги осуществляется в </w:t>
      </w:r>
      <w:r w:rsidRPr="009B265C">
        <w:rPr>
          <w:rFonts w:ascii="Times New Roman" w:hAnsi="Times New Roman"/>
          <w:sz w:val="28"/>
          <w:szCs w:val="28"/>
        </w:rPr>
        <w:t>соответствии с: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Конституцией Российской Федерации, принятой всенародным голосованием 12.12.1993 // «Российская газета», 25.12.1993, №237;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lastRenderedPageBreak/>
        <w:t>- Гражданским кодексом Российской Федерации от 30.11.1994 №51-ФЗ // «Собрание законодательства Российской Федерации», 05.12.1994, №32, ст. 3301;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- Земельным кодексом Российской Федерации от 25.10.2001 №136-ФЗ // «Собрание законодательства Российской Федерации», 29.10.2001, №44, </w:t>
      </w:r>
      <w:r w:rsidRPr="009B265C">
        <w:rPr>
          <w:sz w:val="28"/>
          <w:szCs w:val="28"/>
        </w:rPr>
        <w:br/>
        <w:t>ст. 4147;</w:t>
      </w:r>
    </w:p>
    <w:p w:rsidR="00556BED" w:rsidRPr="009B265C" w:rsidRDefault="00556BED" w:rsidP="00556BED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Жилищным кодексом Российской Федерации от 29.12.2004 №188-ФЗ // «</w:t>
      </w:r>
      <w:r w:rsidRPr="009B265C">
        <w:rPr>
          <w:sz w:val="28"/>
          <w:szCs w:val="28"/>
          <w:lang w:eastAsia="en-US"/>
        </w:rPr>
        <w:t>Собрание законодательства Российской Федерации», 03.01.2005, №1 (часть 1), ст. 14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- Градостроительным </w:t>
      </w:r>
      <w:hyperlink r:id="rId7" w:history="1">
        <w:r w:rsidRPr="009B265C">
          <w:rPr>
            <w:sz w:val="28"/>
            <w:szCs w:val="28"/>
          </w:rPr>
          <w:t>кодекс</w:t>
        </w:r>
      </w:hyperlink>
      <w:r w:rsidRPr="009B265C">
        <w:rPr>
          <w:sz w:val="28"/>
          <w:szCs w:val="28"/>
        </w:rPr>
        <w:t>ом Российской Федерации от 29.12.2004 №190-ФЗ // «Российская газета», №290, 30.12.2004;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Федеральным законом от 04.07.1991 №1541-1 «О приватизации жилищного фонда в Российской Федерации» // «Ведомости СНД и ВС РСФСР», 11.07.1991, №28, ст. 959;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Федеральный закон от 21.07.1997 №122-ФЗ «О государственной регистрации прав на недвижимое имущество и сделок с ним» // «Собрание законодательства РФ», 28.07.1997, №30, ст. 3594;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Федеральным законом от 25.10.2001 №137-ФЗ «О введении в действие Земельного кодекса Российской Федерации» // «Собрание законодательства Российской Федерации», 29.10.2001, №44, ст. 4148;</w:t>
      </w:r>
    </w:p>
    <w:p w:rsidR="00556BED" w:rsidRPr="009B265C" w:rsidRDefault="00556BED" w:rsidP="00556BED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- 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№40, </w:t>
      </w:r>
      <w:r w:rsidRPr="009B265C">
        <w:rPr>
          <w:sz w:val="28"/>
          <w:szCs w:val="28"/>
        </w:rPr>
        <w:br/>
        <w:t>ст. 38224;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- Федеральным </w:t>
      </w:r>
      <w:hyperlink r:id="rId8" w:history="1">
        <w:r w:rsidRPr="009B265C">
          <w:rPr>
            <w:sz w:val="28"/>
            <w:szCs w:val="28"/>
          </w:rPr>
          <w:t>закон</w:t>
        </w:r>
      </w:hyperlink>
      <w:r w:rsidRPr="009B265C">
        <w:rPr>
          <w:sz w:val="28"/>
          <w:szCs w:val="28"/>
        </w:rPr>
        <w:t>ом от 21.12.2004 №172-ФЗ «О переводе земель или земельных участков из одной категории в другую» // «Собрание законодательства Российской Федерации», 27.12.2004, №52 (часть 1), ст. 5276;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Федеральным законом от 29.12.2004 №191-ФЗ «О введении в действие Градостроительного кодекса Российской Федерации» // «Российская газета», №290, 30.12.2004;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lastRenderedPageBreak/>
        <w:t>- Федеральным законом от 02.05.2006 №59-ФЗ «О порядке рассмотрения обращений граждан Российской Федерации» // «Российская газета», №95, 05.05.2006;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- Федеральным </w:t>
      </w:r>
      <w:hyperlink r:id="rId9" w:history="1">
        <w:r w:rsidRPr="009B265C">
          <w:rPr>
            <w:sz w:val="28"/>
            <w:szCs w:val="28"/>
          </w:rPr>
          <w:t>закон</w:t>
        </w:r>
      </w:hyperlink>
      <w:r w:rsidRPr="009B265C">
        <w:rPr>
          <w:sz w:val="28"/>
          <w:szCs w:val="28"/>
        </w:rPr>
        <w:t>ом от 24.07.2007 №221-ФЗ «О государственном кадастре недвижимости» // «Собрание законодательства Российской Федерации», 30.07.2007, №31, ст. 4017;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Федеральным законом от 09.02.2009 №8-ФЗ «Об обеспечении доступа к информации о деятельности государственных органов и органов местного самоуправления» // «Парламентская газета», №8, 13-19.02.2009;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- Федеральным </w:t>
      </w:r>
      <w:hyperlink r:id="rId10" w:history="1">
        <w:r w:rsidRPr="009B265C">
          <w:rPr>
            <w:sz w:val="28"/>
            <w:szCs w:val="28"/>
          </w:rPr>
          <w:t>закон</w:t>
        </w:r>
      </w:hyperlink>
      <w:r w:rsidRPr="009B265C">
        <w:rPr>
          <w:sz w:val="28"/>
          <w:szCs w:val="28"/>
        </w:rPr>
        <w:t>ом от 27.07.2010 № 210-ФЗ «Об организации предоставления государственных и муниципальных услуг» // «Российская газета», №168, 30.07.2010;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постановлением Правительства Российской Федерации от 11.11.2002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// «Собрание законодательства Российской Федерации», 18.11.2002, №46, ст. 4587;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приказ Минэкономразвития Российской Федерации от 13.09.2011 №475 «Об утверждении перечня документов, необходимых для приобретения прав на земельный участок» // «Российская газета», №222, 05.10.2011;</w:t>
      </w:r>
    </w:p>
    <w:p w:rsidR="00556BED" w:rsidRPr="009B265C" w:rsidRDefault="00556BED" w:rsidP="00556BED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законом Московской области от 07.06.1996 №23/96-ОЗ «О регулировании земельных отношений в Московской области» // «Ежедневные Новости. Подмосковье», №127, 15.07.2006;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- постановлением Правительства Московской области от 25.04.2011 №365/15 26.02.2013 «Об утверждении Порядка разработки и утверждения административных </w:t>
      </w:r>
      <w:r w:rsidRPr="009B265C">
        <w:rPr>
          <w:sz w:val="28"/>
          <w:szCs w:val="28"/>
        </w:rPr>
        <w:lastRenderedPageBreak/>
        <w:t>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«Информационный вестник Правительства Московской области», №4, часть 1, 30.04.2012;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556BED" w:rsidRPr="009B265C" w:rsidRDefault="00556BED" w:rsidP="00556BED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>- Уставом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>;</w:t>
      </w:r>
    </w:p>
    <w:p w:rsidR="00556BED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>- </w:t>
      </w:r>
      <w:r>
        <w:rPr>
          <w:sz w:val="28"/>
          <w:szCs w:val="28"/>
        </w:rPr>
        <w:t>Решением Совета депутатов Воскресенского муниципального района МО от 31.05.2013 № 730/69 (ред. от 25.10.2013) «О Положении о порядке предоставления земельных участков в Воскресенском муниципальном районе Московской области»</w:t>
      </w:r>
      <w:r w:rsidRPr="009B265C">
        <w:rPr>
          <w:i/>
          <w:sz w:val="28"/>
          <w:szCs w:val="28"/>
        </w:rPr>
        <w:t>.</w:t>
      </w:r>
    </w:p>
    <w:p w:rsidR="00556BED" w:rsidRPr="00F165A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Московской области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и муниципальными правовыми актами для предоставления муниципальной услуги, услуг необходимых и обязательных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для ее предоставления, подлежащих представлению заявителем, способы их получения заявителем, в том числе в электронной форме,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и порядок их представления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28.Для </w:t>
      </w:r>
      <w:r w:rsidRPr="009B265C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Pr="009B265C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 заявление о приобретении прав на земельный участок по форме согласно Приложению 2 к административному регламенту (далее – заявление). 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29.К заявлению прилагаются следующие документы: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а) копия документа, удостоверяющего личность заявителя;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 (в случае, если с заявлением обращается представитель физического или юридического лица);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в) 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(далее – ЕГРП);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г) 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265C">
        <w:rPr>
          <w:color w:val="000000"/>
          <w:sz w:val="28"/>
          <w:szCs w:val="28"/>
        </w:rPr>
        <w:t>д</w:t>
      </w:r>
      <w:proofErr w:type="spellEnd"/>
      <w:r w:rsidRPr="009B265C">
        <w:rPr>
          <w:color w:val="000000"/>
          <w:sz w:val="28"/>
          <w:szCs w:val="28"/>
        </w:rPr>
        <w:t>) </w:t>
      </w:r>
      <w:r w:rsidRPr="009B265C">
        <w:rPr>
          <w:sz w:val="28"/>
          <w:szCs w:val="28"/>
        </w:rPr>
        <w:t xml:space="preserve">копию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</w:t>
      </w:r>
      <w:r w:rsidRPr="009B265C">
        <w:rPr>
          <w:sz w:val="28"/>
          <w:szCs w:val="28"/>
        </w:rPr>
        <w:lastRenderedPageBreak/>
        <w:t>данное обстоятельство не следует из документов, указанных в подпунктах «а» - «г» настоящего пункта административного регламента;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265C">
        <w:rPr>
          <w:sz w:val="28"/>
          <w:szCs w:val="28"/>
        </w:rPr>
        <w:t>е) 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30.В бумажном виде форма заявления может быть получена непосредственно в Администрации Воскресенского муниципального района Московской области, многофункциональных центрах.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31.Форма заявления доступна для копирования и заполнения в электронном виде на Портале 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многофункциональных центров в сети Интернет. По просьбе заявителя форма заявления может быть направлена на адрес его электронной почты.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32.При подаче заявления и прилагаемых к нему документов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многофункциональный центр заявитель предъявляет  оригиналы документов, указанных в пункте 29 административного регламента, для сверки.</w:t>
      </w:r>
    </w:p>
    <w:p w:rsidR="00556BED" w:rsidRPr="009B265C" w:rsidRDefault="00556BED" w:rsidP="00556BED">
      <w:pPr>
        <w:widowControl w:val="0"/>
        <w:spacing w:line="360" w:lineRule="auto"/>
        <w:jc w:val="both"/>
        <w:rPr>
          <w:sz w:val="28"/>
          <w:szCs w:val="28"/>
        </w:rPr>
      </w:pP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Исчерпывающий перечень документов,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необходимых в соответствии с нормативными правовыми актами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для предоставления муниципальной услуги, которые находятся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и которые заявитель вправе представить по собственной инициативе,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а также способы их получения заявителем, в том числе в электронной форме, порядок их представления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33.Перечень документов, необходимых для предоставления муниципальной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услуг: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а) 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б) выписка из Единого государственного реестра юридических лиц (в случае, если заявитель - юридическое лицо);</w:t>
      </w:r>
    </w:p>
    <w:p w:rsidR="00556BED" w:rsidRPr="009B265C" w:rsidRDefault="00556BED" w:rsidP="00556BED">
      <w:pPr>
        <w:tabs>
          <w:tab w:val="left" w:pos="1134"/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в) 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56BED" w:rsidRPr="009B265C" w:rsidRDefault="00556BED" w:rsidP="00556BED">
      <w:pPr>
        <w:tabs>
          <w:tab w:val="left" w:pos="1134"/>
          <w:tab w:val="num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г)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556BED" w:rsidRPr="009B265C" w:rsidRDefault="00556BED" w:rsidP="00556BED">
      <w:pPr>
        <w:tabs>
          <w:tab w:val="left" w:pos="1134"/>
          <w:tab w:val="num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265C">
        <w:rPr>
          <w:sz w:val="28"/>
          <w:szCs w:val="28"/>
        </w:rPr>
        <w:t>д</w:t>
      </w:r>
      <w:proofErr w:type="spellEnd"/>
      <w:r w:rsidRPr="009B265C">
        <w:rPr>
          <w:sz w:val="28"/>
          <w:szCs w:val="28"/>
        </w:rPr>
        <w:t>) 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</w:t>
      </w:r>
      <w:r w:rsidRPr="009B265C">
        <w:rPr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34.Заявитель вправе представить документы, указанные в пункте 33 административного регламента, в Администрацию Воскресенского муниципального района Московской области,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многофункциональный центр по собственной инициативе.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35.Администрация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,</w:t>
      </w:r>
      <w:r w:rsidRPr="009B265C">
        <w:rPr>
          <w:rFonts w:ascii="Times New Roman" w:hAnsi="Times New Roman"/>
          <w:sz w:val="28"/>
          <w:szCs w:val="28"/>
        </w:rPr>
        <w:t xml:space="preserve"> многофункциональные центры не вправе требовать от заявителя:</w:t>
      </w:r>
    </w:p>
    <w:p w:rsidR="00556BED" w:rsidRPr="009B265C" w:rsidRDefault="00556BED" w:rsidP="00556BE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6BED" w:rsidRPr="009B265C" w:rsidRDefault="00556BED" w:rsidP="00556BE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 w:rsidRPr="009B265C">
        <w:rPr>
          <w:sz w:val="28"/>
          <w:szCs w:val="28"/>
        </w:rPr>
        <w:lastRenderedPageBreak/>
        <w:t>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556BED" w:rsidRPr="009B265C" w:rsidRDefault="00556BED" w:rsidP="00556BE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36.Оснований для отказа в приеме документов, необходимых для предоставления муниципальной услуги, законодательством не предусмотрено. 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37.Основаниями для отказа в предоставлении муниципальной услуги являются: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1) 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в соответствии с действующим законодательством истек;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2) подача заявления и прилагаемых к нему документов лицом, не входящим в перечень лиц, установленный законодательством и пунктом 3 административного регламента;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3) непредставление заявителем одного или более документов, указанных в пункте 29 административного регламента;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4) текст в заявлении и (или) в прилагаемых к нему документах не поддается прочтению либо отсутствует;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lastRenderedPageBreak/>
        <w:t>5) 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собственности.</w:t>
      </w:r>
    </w:p>
    <w:p w:rsidR="00556BED" w:rsidRPr="009B265C" w:rsidRDefault="00556BED" w:rsidP="00556B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38.</w:t>
      </w:r>
      <w:r w:rsidRPr="009B265C">
        <w:rPr>
          <w:sz w:val="28"/>
          <w:szCs w:val="28"/>
        </w:rPr>
        <w:t>Письменное решение об отказе в предоставлении муниципальной услуги подписывается руководителем  администрации Воскресенского муниципального района или по его поручению другим должностным лицом и выдается заявителю с указанием причин отказа.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Pr="009B265C">
        <w:rPr>
          <w:rFonts w:ascii="Times New Roman" w:hAnsi="Times New Roman"/>
          <w:sz w:val="28"/>
          <w:szCs w:val="28"/>
        </w:rPr>
        <w:t>По требованию заявителя решение об отказе в предоставлении муниципальной услуги может предоставляться в электронной форме с 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выдаваться лично в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или многофункциональном центре, а также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направляться заказным почтовым отправлением с уведомлением о вручении.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Pr="009B265C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Перечень услуг, необходимых и обязательных 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для предоставления муниципальной услуги, в том числе сведения 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о документах, выдаваемых организациями, участвующими 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в предоставлении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Pr="009B265C">
        <w:rPr>
          <w:rFonts w:ascii="Times New Roman" w:hAnsi="Times New Roman"/>
          <w:sz w:val="28"/>
          <w:szCs w:val="28"/>
        </w:rPr>
        <w:t>Для получения муниципальной услуги заявителю необходимо получить необходимую и обязательную услугу: выполнение кадастровых работ.</w:t>
      </w:r>
    </w:p>
    <w:p w:rsidR="00556BED" w:rsidRPr="009B265C" w:rsidRDefault="00556BED" w:rsidP="00556BED">
      <w:pPr>
        <w:pStyle w:val="a"/>
      </w:pP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Pr="009B265C">
        <w:rPr>
          <w:rFonts w:ascii="Times New Roman" w:hAnsi="Times New Roman"/>
          <w:sz w:val="28"/>
          <w:szCs w:val="28"/>
        </w:rPr>
        <w:t>Муниципальная услуга предоставляется бесплатно</w:t>
      </w:r>
      <w:r w:rsidRPr="009B265C">
        <w:rPr>
          <w:rFonts w:ascii="Times New Roman" w:hAnsi="Times New Roman"/>
          <w:i/>
          <w:sz w:val="28"/>
          <w:szCs w:val="28"/>
        </w:rPr>
        <w:t>.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43.</w:t>
      </w:r>
      <w:r w:rsidRPr="009B265C">
        <w:rPr>
          <w:rFonts w:ascii="Times New Roman" w:hAnsi="Times New Roman"/>
          <w:sz w:val="28"/>
          <w:szCs w:val="28"/>
        </w:rPr>
        <w:t xml:space="preserve"> Методики расчета и размеры платы за оказание необходимых и обязательных услуг устанавливаются организациями, предоставляющими услуги, необходимые и обязательные для предоставления муниципальной услуги, самостоятельно в соответствии с требованиями законодательства.</w:t>
      </w:r>
    </w:p>
    <w:p w:rsidR="00556BED" w:rsidRPr="009B265C" w:rsidRDefault="00556BED" w:rsidP="00556BED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соответствии со статьей 36 Федерального закона от 24.07.2007 №221-ФЗ «О государственном кадастре недвижимости»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Максимальный срок ожидания в очереди при подаче запроса 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Pr="009B265C">
        <w:rPr>
          <w:rFonts w:ascii="Times New Roman" w:hAnsi="Times New Roman"/>
          <w:sz w:val="28"/>
          <w:szCs w:val="28"/>
        </w:rPr>
        <w:t>Максимальное время ожидания в очереди при подаче заявителем заявления и прилагаемых к нему документов посредством личного обращения составляет 15 минут.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Pr="009B265C">
        <w:rPr>
          <w:rFonts w:ascii="Times New Roman" w:hAnsi="Times New Roman"/>
          <w:sz w:val="28"/>
          <w:szCs w:val="28"/>
        </w:rPr>
        <w:t>Предельная продолжительность ожидания в очереди при получении заявителем результата предоставления муниципальной услуги не должна превышать 15 минут.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9B265C">
        <w:rPr>
          <w:b/>
          <w:sz w:val="28"/>
          <w:szCs w:val="28"/>
        </w:rPr>
        <w:t>мультимедийной</w:t>
      </w:r>
      <w:proofErr w:type="spellEnd"/>
      <w:r w:rsidRPr="009B265C">
        <w:rPr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Pr="009B265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приема и выдачи документов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,</w:t>
      </w:r>
      <w:r w:rsidRPr="009B265C">
        <w:rPr>
          <w:rFonts w:ascii="Times New Roman" w:hAnsi="Times New Roman"/>
          <w:sz w:val="28"/>
          <w:szCs w:val="28"/>
        </w:rPr>
        <w:t xml:space="preserve"> многофункционального центра </w:t>
      </w:r>
      <w:r w:rsidRPr="009B265C">
        <w:rPr>
          <w:rFonts w:ascii="Times New Roman" w:eastAsia="PMingLiU" w:hAnsi="Times New Roman"/>
          <w:bCs/>
          <w:sz w:val="28"/>
          <w:szCs w:val="28"/>
        </w:rPr>
        <w:t xml:space="preserve">(далее </w:t>
      </w:r>
      <w:r w:rsidRPr="009B265C">
        <w:rPr>
          <w:rFonts w:ascii="Times New Roman" w:eastAsia="PMingLiU" w:hAnsi="Times New Roman"/>
          <w:bCs/>
          <w:i/>
          <w:sz w:val="28"/>
          <w:szCs w:val="28"/>
        </w:rPr>
        <w:t>–</w:t>
      </w:r>
      <w:r w:rsidRPr="009B265C">
        <w:rPr>
          <w:rFonts w:ascii="Times New Roman" w:hAnsi="Times New Roman"/>
          <w:sz w:val="28"/>
          <w:szCs w:val="28"/>
        </w:rPr>
        <w:t xml:space="preserve"> помещения)</w:t>
      </w:r>
      <w:r w:rsidRPr="009B265C">
        <w:rPr>
          <w:rFonts w:ascii="Times New Roman" w:eastAsia="PMingLiU" w:hAnsi="Times New Roman"/>
          <w:bCs/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48.</w:t>
      </w:r>
      <w:r w:rsidRPr="009B265C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</w:t>
      </w:r>
      <w:r w:rsidRPr="009B265C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транспорта. За пользование стоянкой (парковкой) для личного автомобильного транспорта плата с заявителей не взимается.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</w:t>
      </w:r>
      <w:r w:rsidRPr="009B265C">
        <w:rPr>
          <w:rFonts w:ascii="Times New Roman" w:hAnsi="Times New Roman"/>
          <w:sz w:val="28"/>
          <w:szCs w:val="28"/>
        </w:rPr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</w:t>
      </w:r>
      <w:r w:rsidRPr="009B265C">
        <w:rPr>
          <w:rFonts w:ascii="Times New Roman" w:hAnsi="Times New Roman"/>
          <w:sz w:val="28"/>
          <w:szCs w:val="28"/>
        </w:rPr>
        <w:t xml:space="preserve">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здании (строении), в котором размещено помещение, рядом со входом должна быть размещена информационная табличка (вывеска), содержащая следующую информацию:</w:t>
      </w:r>
    </w:p>
    <w:p w:rsidR="00556BED" w:rsidRPr="009B265C" w:rsidRDefault="00556BED" w:rsidP="00556BED">
      <w:pPr>
        <w:widowControl w:val="0"/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наименование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многофункционального центра;</w:t>
      </w:r>
    </w:p>
    <w:p w:rsidR="00556BED" w:rsidRPr="009B265C" w:rsidRDefault="00556BED" w:rsidP="00556BED">
      <w:pPr>
        <w:widowControl w:val="0"/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место нахождения и юридический адрес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многофункционального центра;</w:t>
      </w:r>
    </w:p>
    <w:p w:rsidR="00556BED" w:rsidRPr="009B265C" w:rsidRDefault="00556BED" w:rsidP="00556BED">
      <w:pPr>
        <w:widowControl w:val="0"/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режим работы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многофункционального центра;</w:t>
      </w:r>
    </w:p>
    <w:p w:rsidR="00556BED" w:rsidRPr="009B265C" w:rsidRDefault="00556BED" w:rsidP="00556BED">
      <w:pPr>
        <w:widowControl w:val="0"/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номера телефонов для справок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многофункционального центра;</w:t>
      </w:r>
    </w:p>
    <w:p w:rsidR="00556BED" w:rsidRPr="009B265C" w:rsidRDefault="00556BED" w:rsidP="00556BED">
      <w:pPr>
        <w:widowControl w:val="0"/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адреса официальных сайтов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многофункционального центра.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Фасад здания (строения), в котором размещено помещение, должен быть оборудован осветительными приборами, позволяющими посетителям ознакомиться с информационными табличками.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Помещения должны предусматривать места для ожидания, информирования и приема заявителей.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местах для информирования должен быть обеспечен доступ заявителей для ознакомления с информацией не только в часы приема заявлений, но и в рабочее время, когда прием заявителей не ведется.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помещениях организуется работа справочных окон, в количестве, обеспечивающем потребности заявителей, но не менее одного.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Помещения могут быть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регулирующими поток «электронной очереди». Информация на табло может выводиться в виде бегущей строки.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Информационные табло размещаются рядом со входом в помещения таким образом, чтобы обеспечить видимость максимально возможному количеству заявителей.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eastAsia="PMingLiU" w:hAnsi="Times New Roman"/>
          <w:sz w:val="28"/>
          <w:szCs w:val="28"/>
        </w:rPr>
        <w:t xml:space="preserve">В помещениях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eastAsia="PMingLiU" w:hAnsi="Times New Roman"/>
          <w:sz w:val="28"/>
          <w:szCs w:val="28"/>
        </w:rPr>
        <w:lastRenderedPageBreak/>
        <w:t>В помещениях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Информация о фамилии, имени, отчестве и должности специалиста Администрации Воскресенского муниципального района Московской области, многофункционального центра должна быть размещена на личной информационной табличке и на рабочем месте специалиста.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</w:t>
      </w:r>
      <w:r w:rsidRPr="009B265C">
        <w:rPr>
          <w:rFonts w:ascii="Times New Roman" w:hAnsi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тематике.</w:t>
      </w:r>
    </w:p>
    <w:p w:rsidR="00556BED" w:rsidRPr="009B265C" w:rsidRDefault="00556BED" w:rsidP="00556BE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многофункциональном центре)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556BED" w:rsidRPr="009B265C" w:rsidRDefault="00556BED" w:rsidP="00556BE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достоверность предоставляемой заявителям информации;</w:t>
      </w:r>
    </w:p>
    <w:p w:rsidR="00556BED" w:rsidRPr="009B265C" w:rsidRDefault="00556BED" w:rsidP="00556BE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полнота информирования заявителей;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соблюдение сроков исполнения отдельных административных процедур и </w:t>
      </w:r>
      <w:r w:rsidRPr="009B265C">
        <w:rPr>
          <w:sz w:val="28"/>
          <w:szCs w:val="28"/>
        </w:rPr>
        <w:lastRenderedPageBreak/>
        <w:t>предоставления муниципальной услуги в целом;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соблюдение требований к размеру платы за предоставление муниципальной услуги;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соблюдений требований стандарта предоставления муниципальной услуги;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отсутствие жалоб на решения, действия (бездействие) Администрации Воскресенского муниципального района Московской области, а также его должностных лиц, муниципальных служащих, в ходе предоставления муниципальной услуги;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получении муниципальной услуги заявитель осуществляет не более 4 взаимодействий с должностными лицами Администрации Воскресенского муниципального района Московской области, многофункциональных центров в том числе: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при подаче заявления и прилагаемых к нему документов в Администрацию Воскресенского муниципального района Московской области, многофункциональные центры;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при получении в Администрации Воскресенского муниципального района Московской области, многофункциональном центре схемы расположения земельного участка на кадастровом плане или кадастровой карте соответствующей территории;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- при получении в Администрации Воскресенского муниципального района Московской области, многофункциональном центре копии решения о предоставлении (об отказе в предоставлении) муниципальной услуги;</w:t>
      </w: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lastRenderedPageBreak/>
        <w:t>- при получении результата предоставления муниципальной услуги в Администрации Воскресенского муниципального района Московской области, многофункциональные центры.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</w:rPr>
      </w:pPr>
      <w:r w:rsidRPr="009B265C">
        <w:rPr>
          <w:rFonts w:ascii="Times New Roman" w:hAnsi="Times New Roman"/>
          <w:sz w:val="28"/>
          <w:szCs w:val="28"/>
        </w:rPr>
        <w:t>Продолжительность каждого взаимодействия не должна превышать 15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минут.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</w:rPr>
      </w:pPr>
      <w:r w:rsidRPr="009B265C">
        <w:rPr>
          <w:rFonts w:ascii="Times New Roman" w:hAnsi="Times New Roman"/>
          <w:sz w:val="28"/>
          <w:szCs w:val="28"/>
        </w:rPr>
        <w:t>Продолжительность ожидания в очереди при обращении заявителя в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для получения муниципальной услуги не может превышать 15 минут.</w:t>
      </w:r>
    </w:p>
    <w:p w:rsidR="00556BED" w:rsidRPr="009B265C" w:rsidRDefault="00556BED" w:rsidP="00556BED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center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center"/>
        <w:outlineLvl w:val="2"/>
        <w:rPr>
          <w:sz w:val="28"/>
          <w:szCs w:val="28"/>
        </w:rPr>
      </w:pPr>
      <w:r w:rsidRPr="009B265C">
        <w:rPr>
          <w:b/>
          <w:sz w:val="28"/>
          <w:szCs w:val="28"/>
        </w:rPr>
        <w:t>Иные требования, в том числе учитывающие особенности предоставления</w:t>
      </w:r>
      <w:r w:rsidRPr="009B265C">
        <w:rPr>
          <w:sz w:val="28"/>
          <w:szCs w:val="28"/>
        </w:rPr>
        <w:t xml:space="preserve"> </w:t>
      </w:r>
      <w:r w:rsidRPr="009B265C">
        <w:rPr>
          <w:b/>
          <w:sz w:val="28"/>
          <w:szCs w:val="28"/>
        </w:rPr>
        <w:t>муниципальной услуги по принципу «одного окна» на базе многофункционального центра и особенности предоставления муниципальной услуги в электронной форме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</w:t>
      </w:r>
      <w:r>
        <w:rPr>
          <w:rFonts w:ascii="Times New Roman" w:hAnsi="Times New Roman"/>
          <w:sz w:val="28"/>
          <w:szCs w:val="28"/>
        </w:rPr>
        <w:t xml:space="preserve"> а взаимодействие с администрац</w:t>
      </w:r>
      <w:r w:rsidRPr="009B265C">
        <w:rPr>
          <w:rFonts w:ascii="Times New Roman" w:hAnsi="Times New Roman"/>
          <w:sz w:val="28"/>
          <w:szCs w:val="28"/>
        </w:rPr>
        <w:t>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 многофункциональным центром, заключенным в установленном порядке.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 многофункциональным центром, заключенным в установленном порядке.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</w:t>
      </w:r>
      <w:r w:rsidRPr="009B265C">
        <w:rPr>
          <w:rFonts w:ascii="Times New Roman" w:hAnsi="Times New Roman"/>
          <w:sz w:val="28"/>
          <w:szCs w:val="28"/>
        </w:rPr>
        <w:lastRenderedPageBreak/>
        <w:t>любой многофункциональный центр, расположенный на территории Воскресенского муниципального района.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 и действия: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1)</w:t>
      </w:r>
      <w:r w:rsidRPr="009B265C">
        <w:rPr>
          <w:sz w:val="28"/>
          <w:szCs w:val="28"/>
          <w:lang w:val="en-US"/>
        </w:rPr>
        <w:t> </w:t>
      </w:r>
      <w:r w:rsidRPr="009B265C">
        <w:rPr>
          <w:sz w:val="28"/>
          <w:szCs w:val="28"/>
        </w:rPr>
        <w:t>прием заявления и прилагаемых к нему документов;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3) выдача (направление) схемы расположения земельного участка на кадастровом плане или кадастровой карте соответствующей территории;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4)</w:t>
      </w:r>
      <w:r w:rsidRPr="009B265C">
        <w:rPr>
          <w:sz w:val="28"/>
          <w:szCs w:val="28"/>
          <w:lang w:val="en-US"/>
        </w:rPr>
        <w:t> </w:t>
      </w:r>
      <w:r w:rsidRPr="009B265C">
        <w:rPr>
          <w:sz w:val="28"/>
          <w:szCs w:val="28"/>
        </w:rPr>
        <w:t>выдача (направление) копии решения о предоставлении (об отказе в предоставлении) муниципальной услуги;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Административные процедур</w:t>
      </w:r>
      <w:r>
        <w:rPr>
          <w:sz w:val="28"/>
          <w:szCs w:val="28"/>
        </w:rPr>
        <w:t>ы, указанные в подпунктах 1, 3-4</w:t>
      </w:r>
      <w:r w:rsidRPr="009B265C">
        <w:rPr>
          <w:sz w:val="28"/>
          <w:szCs w:val="28"/>
        </w:rPr>
        <w:t xml:space="preserve"> настоящего пункта административного регламента осуществляются универсальными специалистами многофункциональных центров по принципу экстерриториальности.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Заявитель имеет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в части: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1) получения информации о порядке предоставления муниципальной услуги;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ознакомления с формой заявления, обеспечения доступа к ней для копирования и заполнения в электронном виде;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3) направления заявления и прилагаемых к нему документов в Администрацию Воскресенского муниципального района Московской области;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4) осуществления мониторинга хода предоставления муниципальной услуги;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5) получения результата предоставления муниципальной услуги (за исключением результата предоставления муниципальной услуги, оформленного одним из документов, указанных в подпунктах «а»-«б» пункта 17 административного регламента).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заявления в электронном виде и подписывает его электронной подписью в соответствии с требованиями Федерального </w:t>
      </w:r>
      <w:hyperlink r:id="rId11" w:history="1">
        <w:r w:rsidRPr="009B265C">
          <w:rPr>
            <w:rFonts w:ascii="Times New Roman" w:hAnsi="Times New Roman"/>
            <w:sz w:val="28"/>
            <w:szCs w:val="28"/>
          </w:rPr>
          <w:t>закона</w:t>
        </w:r>
      </w:hyperlink>
      <w:r w:rsidRPr="009B265C"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Pr="009B265C">
          <w:rPr>
            <w:rFonts w:ascii="Times New Roman" w:hAnsi="Times New Roman"/>
            <w:sz w:val="28"/>
            <w:szCs w:val="28"/>
          </w:rPr>
          <w:t>от 06.04.2011 №63-ФЗ «Об электронной подписи»</w:t>
        </w:r>
      </w:hyperlink>
      <w:r w:rsidRPr="009B265C">
        <w:rPr>
          <w:rFonts w:ascii="Times New Roman" w:hAnsi="Times New Roman"/>
          <w:sz w:val="28"/>
          <w:szCs w:val="28"/>
        </w:rPr>
        <w:t xml:space="preserve"> и Федерального закона от 27.07.2010 №210-ФЗ «Об организации предоставления государственных и муниципальных услуг».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вправе приложить к заявлению документы, указанные в пунктах 29 и 33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течение 5 календарных дней с даты направления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предоставляет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документы, указанные в пункте 29 административного регламента (в случае, если запрос и документы в форме электронного документа не составлены с использованием электронной подписи в соответствии с действующим </w:t>
      </w:r>
      <w:r w:rsidRPr="009B265C">
        <w:rPr>
          <w:rFonts w:ascii="Times New Roman" w:hAnsi="Times New Roman"/>
          <w:sz w:val="28"/>
          <w:szCs w:val="28"/>
        </w:rPr>
        <w:lastRenderedPageBreak/>
        <w:t>законодательством). Заявитель также вправе представить по собственной инициативе документы, указанные в пункте 33 административного регламента.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(функций) и на Портале государственных и муниципальных услуг (функций) Московской области получение согласия заявителя в соответствии с требованиями статьи 6 </w:t>
      </w:r>
      <w:hyperlink r:id="rId13" w:tgtFrame="_blank" w:history="1">
        <w:r w:rsidRPr="009B265C">
          <w:rPr>
            <w:rFonts w:ascii="Times New Roman" w:hAnsi="Times New Roman"/>
            <w:sz w:val="28"/>
            <w:szCs w:val="28"/>
          </w:rPr>
          <w:t>Федерального закона от 27.07.2006 №152-ФЗ «О персональных данных</w:t>
        </w:r>
      </w:hyperlink>
      <w:r w:rsidRPr="009B265C">
        <w:rPr>
          <w:rFonts w:ascii="Times New Roman" w:hAnsi="Times New Roman"/>
          <w:sz w:val="28"/>
          <w:szCs w:val="28"/>
        </w:rPr>
        <w:t>» не требуется.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Заявителям предоставляется возможность для предварительной записи на подачу заявления и прилагаемых к нему документов (далее – предварительная запись).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spacing w:line="360" w:lineRule="auto"/>
        <w:ind w:firstLine="851"/>
        <w:jc w:val="both"/>
        <w:rPr>
          <w:rFonts w:eastAsia="PMingLiU"/>
          <w:sz w:val="28"/>
          <w:szCs w:val="28"/>
        </w:rPr>
      </w:pPr>
      <w:r w:rsidRPr="009B265C">
        <w:rPr>
          <w:rFonts w:eastAsia="PMingLiU"/>
          <w:sz w:val="28"/>
          <w:szCs w:val="28"/>
        </w:rPr>
        <w:t xml:space="preserve">при личном обращении заявителя в </w:t>
      </w:r>
      <w:r w:rsidRPr="009B265C">
        <w:rPr>
          <w:sz w:val="28"/>
          <w:szCs w:val="28"/>
        </w:rPr>
        <w:t>Администрацию Воскресенского муниципального района Московской области</w:t>
      </w:r>
      <w:r w:rsidRPr="009B265C">
        <w:rPr>
          <w:rFonts w:eastAsia="PMingLiU"/>
          <w:sz w:val="28"/>
          <w:szCs w:val="28"/>
        </w:rPr>
        <w:t xml:space="preserve">, </w:t>
      </w:r>
      <w:r w:rsidRPr="009B265C">
        <w:rPr>
          <w:sz w:val="28"/>
          <w:szCs w:val="28"/>
        </w:rPr>
        <w:t>многофункциональный центр</w:t>
      </w:r>
      <w:r w:rsidRPr="009B265C">
        <w:rPr>
          <w:i/>
          <w:sz w:val="28"/>
          <w:szCs w:val="28"/>
        </w:rPr>
        <w:t>;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rFonts w:eastAsia="PMingLiU"/>
          <w:sz w:val="28"/>
          <w:szCs w:val="28"/>
        </w:rPr>
        <w:t xml:space="preserve">по телефонам </w:t>
      </w:r>
      <w:r w:rsidRPr="009B265C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многофункционального центра</w:t>
      </w:r>
      <w:r w:rsidRPr="009B265C">
        <w:rPr>
          <w:rFonts w:eastAsia="PMingLiU"/>
          <w:bCs/>
          <w:i/>
          <w:sz w:val="28"/>
          <w:szCs w:val="28"/>
        </w:rPr>
        <w:t>;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rFonts w:eastAsia="PMingLiU"/>
          <w:sz w:val="28"/>
          <w:szCs w:val="28"/>
        </w:rPr>
        <w:t xml:space="preserve">через официальный сайт </w:t>
      </w:r>
      <w:r w:rsidRPr="009B265C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многофункционального центра в сети Интернет</w:t>
      </w:r>
      <w:r w:rsidRPr="009B265C">
        <w:rPr>
          <w:rFonts w:eastAsia="PMingLiU"/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сообщает следующие данные: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>если заявитель – физическое лицо: фамилию, имя, отчество (последнее при наличии);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 xml:space="preserve">если заявитель - юридическое лицо: наименование юридического лица; 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>контактный номер телефона;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>адрес электронной почты (при наличии);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>желаемые дату и время представления документов</w:t>
      </w:r>
      <w:r>
        <w:rPr>
          <w:color w:val="000000"/>
          <w:sz w:val="28"/>
          <w:szCs w:val="28"/>
        </w:rPr>
        <w:t>;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 xml:space="preserve">адрес электронной почты (при наличии).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Предварительная запись осуществляется путем внесения данных, указанных в пункте 86 административного регламента, в книгу записи заявителей, которая ведется на бумажных и (или) электронных носителях.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Заявителю сообщаются дата, время приема заявления и прилагаемых к нему документов, и окно (кабинет), в который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,</w:t>
      </w:r>
      <w:r w:rsidRPr="009B265C">
        <w:rPr>
          <w:rFonts w:ascii="Times New Roman" w:hAnsi="Times New Roman"/>
          <w:sz w:val="28"/>
          <w:szCs w:val="28"/>
        </w:rPr>
        <w:t xml:space="preserve"> многофункционального центра в сети Интернет</w:t>
      </w:r>
      <w:r w:rsidRPr="009B265C">
        <w:rPr>
          <w:rFonts w:ascii="Times New Roman" w:hAnsi="Times New Roman"/>
          <w:i/>
          <w:sz w:val="28"/>
          <w:szCs w:val="28"/>
        </w:rPr>
        <w:t>,</w:t>
      </w:r>
      <w:r w:rsidRPr="009B265C">
        <w:rPr>
          <w:rFonts w:ascii="Times New Roman" w:hAnsi="Times New Roman"/>
          <w:sz w:val="28"/>
          <w:szCs w:val="28"/>
        </w:rPr>
        <w:t xml:space="preserve"> может распечатать аналог талона-подтверждения.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PMingLiU"/>
          <w:sz w:val="28"/>
          <w:szCs w:val="28"/>
        </w:rPr>
      </w:pPr>
      <w:r w:rsidRPr="009B265C">
        <w:rPr>
          <w:rFonts w:eastAsia="PMingLiU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PMingLiU"/>
          <w:sz w:val="28"/>
          <w:szCs w:val="28"/>
        </w:rPr>
      </w:pPr>
      <w:r w:rsidRPr="009B265C">
        <w:rPr>
          <w:rFonts w:eastAsia="PMingLiU"/>
          <w:sz w:val="28"/>
          <w:szCs w:val="28"/>
        </w:rPr>
        <w:t xml:space="preserve">Заявителям, записавшимся на прием через официальный сайт </w:t>
      </w:r>
      <w:r w:rsidRPr="009B265C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>,</w:t>
      </w:r>
      <w:r w:rsidRPr="009B265C">
        <w:rPr>
          <w:sz w:val="28"/>
          <w:szCs w:val="28"/>
        </w:rPr>
        <w:t xml:space="preserve"> многофункциональный центр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в сети Интернет</w:t>
      </w:r>
      <w:r w:rsidRPr="009B265C">
        <w:rPr>
          <w:rFonts w:eastAsia="PMingLiU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При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График приема (приемное время) заявителей по предварительной записи устанавливается должностным лицом Администрации Воскресенского муниципального района Московской области, многофункционального центра в зависимости от интенсивности обращений.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  <w:lang w:val="en-US"/>
        </w:rPr>
        <w:t>III</w:t>
      </w:r>
      <w:r w:rsidRPr="009B265C">
        <w:rPr>
          <w:b/>
          <w:sz w:val="28"/>
          <w:szCs w:val="28"/>
        </w:rPr>
        <w:t>.</w:t>
      </w:r>
      <w:r w:rsidRPr="009B265C">
        <w:rPr>
          <w:b/>
          <w:sz w:val="28"/>
          <w:szCs w:val="28"/>
          <w:lang w:val="en-US"/>
        </w:rPr>
        <w:t> </w:t>
      </w:r>
      <w:r w:rsidRPr="009B265C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9B265C">
        <w:rPr>
          <w:b/>
          <w:sz w:val="28"/>
          <w:szCs w:val="28"/>
        </w:rPr>
        <w:lastRenderedPageBreak/>
        <w:t>особенности выполнения административных процедур (действий) в электронной форме и многофункциональном центре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rPr>
          <w:b/>
          <w:sz w:val="28"/>
          <w:szCs w:val="28"/>
        </w:rPr>
      </w:pP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spacing w:line="360" w:lineRule="auto"/>
        <w:ind w:firstLine="900"/>
        <w:rPr>
          <w:sz w:val="28"/>
          <w:szCs w:val="28"/>
        </w:rPr>
      </w:pPr>
      <w:r w:rsidRPr="009B265C">
        <w:rPr>
          <w:sz w:val="28"/>
          <w:szCs w:val="28"/>
        </w:rPr>
        <w:t>1)</w:t>
      </w:r>
      <w:r w:rsidRPr="009B265C">
        <w:rPr>
          <w:sz w:val="28"/>
          <w:szCs w:val="28"/>
          <w:lang w:val="en-US"/>
        </w:rPr>
        <w:t> </w:t>
      </w:r>
      <w:r w:rsidRPr="009B265C">
        <w:rPr>
          <w:sz w:val="28"/>
          <w:szCs w:val="28"/>
        </w:rPr>
        <w:t>прием заявления и прилагаемых к нему документов;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spacing w:line="360" w:lineRule="auto"/>
        <w:ind w:firstLine="900"/>
        <w:rPr>
          <w:sz w:val="28"/>
          <w:szCs w:val="28"/>
        </w:rPr>
      </w:pPr>
      <w:r w:rsidRPr="009B265C">
        <w:rPr>
          <w:sz w:val="28"/>
          <w:szCs w:val="28"/>
        </w:rPr>
        <w:t>2) регистрация заявления и прилагаемых к нему документов;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B265C">
        <w:rPr>
          <w:sz w:val="28"/>
          <w:szCs w:val="28"/>
        </w:rPr>
        <w:t>3) обработка и предварительное рассмотрение заявления и прилагаемых к нему документов;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B265C">
        <w:rPr>
          <w:sz w:val="28"/>
          <w:szCs w:val="28"/>
        </w:rPr>
        <w:t>4)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5) утверждение и выдача (направление) схемы расположения земельного участка на кадастровом плане или кадастровой карте соответствующей территории;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6)</w:t>
      </w:r>
      <w:r w:rsidRPr="009B265C">
        <w:rPr>
          <w:sz w:val="28"/>
          <w:szCs w:val="28"/>
          <w:lang w:val="en-US"/>
        </w:rPr>
        <w:t> </w:t>
      </w:r>
      <w:r w:rsidRPr="009B265C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900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Блок-схема предоставления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556BED" w:rsidRPr="009B265C" w:rsidRDefault="00556BED" w:rsidP="00556BED">
      <w:pPr>
        <w:widowControl w:val="0"/>
        <w:tabs>
          <w:tab w:val="left" w:pos="1276"/>
        </w:tabs>
        <w:spacing w:line="360" w:lineRule="auto"/>
        <w:ind w:firstLine="900"/>
        <w:jc w:val="both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900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Прием заявления и прилагаемых к нему документов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900"/>
        <w:jc w:val="both"/>
        <w:rPr>
          <w:rFonts w:ascii="Times New Roman" w:hAnsi="Times New Roman"/>
          <w:i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документов: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outlineLvl w:val="2"/>
        <w:rPr>
          <w:i/>
          <w:sz w:val="28"/>
          <w:szCs w:val="28"/>
        </w:rPr>
      </w:pPr>
      <w:r w:rsidRPr="009B265C">
        <w:rPr>
          <w:sz w:val="28"/>
          <w:szCs w:val="28"/>
        </w:rPr>
        <w:t>а) </w:t>
      </w:r>
      <w:r>
        <w:rPr>
          <w:sz w:val="28"/>
          <w:szCs w:val="28"/>
        </w:rPr>
        <w:t>в Администрацию</w:t>
      </w:r>
      <w:r w:rsidRPr="009B265C">
        <w:rPr>
          <w:sz w:val="28"/>
          <w:szCs w:val="28"/>
        </w:rPr>
        <w:t xml:space="preserve"> Воскресенского муниципального района Московской области: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посредством личного обращения заявителя,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посредством почтового отправления;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 xml:space="preserve">посредством технических средств Единого портала государственных и </w:t>
      </w:r>
      <w:r w:rsidRPr="009B265C">
        <w:rPr>
          <w:sz w:val="28"/>
          <w:szCs w:val="28"/>
        </w:rPr>
        <w:lastRenderedPageBreak/>
        <w:t>муниципальных услуг или Портала государственных и муниципальных услуг Московской области;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sz w:val="28"/>
          <w:szCs w:val="28"/>
        </w:rPr>
      </w:pPr>
      <w:r w:rsidRPr="009B265C">
        <w:rPr>
          <w:sz w:val="28"/>
          <w:szCs w:val="28"/>
        </w:rPr>
        <w:t>б) в многофункциональный центр посредством личного обращения заявителя.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Прием заявления и прилагаемых к нему документов осуществляют специалисты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или многофункционального центра, ответственные за прием документов по муниципальной услуге.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Прием заявления и прилагаемых к нему документов осуществляется в многофункциональных центрах в соответствии с соглашениями о взаимодействии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посредством обращения заявителя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многофункциональный центр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специалист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многофункционального центра, ответственный за прием документов по муниципальной услуге, осуществляет следующую последовательность личного действий:</w:t>
      </w:r>
    </w:p>
    <w:p w:rsidR="00556BED" w:rsidRPr="009B265C" w:rsidRDefault="00556BED" w:rsidP="00556BE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1) устанавливает предмет обращения;</w:t>
      </w:r>
    </w:p>
    <w:p w:rsidR="00556BED" w:rsidRPr="009B265C" w:rsidRDefault="00556BED" w:rsidP="00556BE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 xml:space="preserve">2) устанавливает соответствие личности заявителя документу, удостоверяющему личность; </w:t>
      </w:r>
    </w:p>
    <w:p w:rsidR="00556BED" w:rsidRPr="009B265C" w:rsidRDefault="00556BED" w:rsidP="00556BED">
      <w:pPr>
        <w:widowControl w:val="0"/>
        <w:tabs>
          <w:tab w:val="left" w:pos="567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29 административного регламента, и наличие их оригиналов;</w:t>
      </w:r>
    </w:p>
    <w:p w:rsidR="00556BED" w:rsidRPr="009B265C" w:rsidRDefault="00556BED" w:rsidP="00556BE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color w:val="000000"/>
          <w:sz w:val="28"/>
          <w:szCs w:val="28"/>
        </w:rPr>
        <w:t>4) </w:t>
      </w:r>
      <w:r w:rsidRPr="009B265C">
        <w:rPr>
          <w:sz w:val="28"/>
          <w:szCs w:val="28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556BED" w:rsidRPr="009B265C" w:rsidRDefault="00556BED" w:rsidP="00556BE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lastRenderedPageBreak/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56BED" w:rsidRPr="009B265C" w:rsidRDefault="00556BED" w:rsidP="00556BE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556BED" w:rsidRPr="009B265C" w:rsidRDefault="00556BED" w:rsidP="00556BED">
      <w:pPr>
        <w:widowControl w:val="0"/>
        <w:tabs>
          <w:tab w:val="left" w:pos="567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color w:val="000000"/>
          <w:sz w:val="28"/>
          <w:szCs w:val="28"/>
        </w:rPr>
        <w:t>7) </w:t>
      </w:r>
      <w:r w:rsidRPr="009B265C">
        <w:rPr>
          <w:sz w:val="28"/>
          <w:szCs w:val="28"/>
        </w:rPr>
        <w:t>вручает заявителю копию описи с отметкой о дате приема заявления и прилагаемых к нему документов.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Специалист многофункционального центра, ответственный за прием документов по муниципальной услуге, в дополнение к действиям, указанным в пункте 98 административного регламента, осуществляет следующие действия: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1) проверяет комплектность прилагаемых документов </w:t>
      </w:r>
      <w:r w:rsidRPr="009B265C">
        <w:rPr>
          <w:color w:val="000000"/>
          <w:sz w:val="28"/>
          <w:szCs w:val="28"/>
        </w:rPr>
        <w:t>на соответствие перечню документов, предусмотренных пунктом 33 административного регламента</w:t>
      </w:r>
      <w:r w:rsidRPr="009B265C">
        <w:rPr>
          <w:sz w:val="28"/>
          <w:szCs w:val="28"/>
        </w:rPr>
        <w:t>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3) 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4)</w:t>
      </w:r>
      <w:r w:rsidRPr="009B265C">
        <w:rPr>
          <w:sz w:val="28"/>
          <w:szCs w:val="28"/>
          <w:lang w:val="en-US"/>
        </w:rPr>
        <w:t> </w:t>
      </w:r>
      <w:r w:rsidRPr="009B265C">
        <w:rPr>
          <w:sz w:val="28"/>
          <w:szCs w:val="28"/>
        </w:rPr>
        <w:t>при наличии всех документов и сведений, предусмотренных пунктом 29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.</w:t>
      </w:r>
    </w:p>
    <w:p w:rsidR="00556BED" w:rsidRPr="009B265C" w:rsidRDefault="00556BED" w:rsidP="00556BED">
      <w:pPr>
        <w:widowControl w:val="0"/>
        <w:tabs>
          <w:tab w:val="left" w:pos="709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Специалист многофункционального центра, ответственный за организацию направления заявления и прилагаемых к нему документов в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организует передачу заявления и прилагаемых к нему документов в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 xml:space="preserve">в соответствии с заключенным </w:t>
      </w:r>
      <w:r w:rsidRPr="009B265C">
        <w:rPr>
          <w:sz w:val="28"/>
          <w:szCs w:val="28"/>
        </w:rPr>
        <w:lastRenderedPageBreak/>
        <w:t>соглашением о взаимодействии и порядком делопроизводства в многофункциональном центре.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color w:val="000000"/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265C">
        <w:rPr>
          <w:rFonts w:ascii="Times New Roman" w:hAnsi="Times New Roman"/>
          <w:color w:val="000000"/>
          <w:sz w:val="28"/>
          <w:szCs w:val="28"/>
          <w:u w:val="single"/>
        </w:rPr>
        <w:t xml:space="preserve">15 </w:t>
      </w:r>
      <w:r w:rsidRPr="009B265C">
        <w:rPr>
          <w:rFonts w:ascii="Times New Roman" w:hAnsi="Times New Roman"/>
          <w:color w:val="000000"/>
          <w:sz w:val="28"/>
          <w:szCs w:val="28"/>
        </w:rPr>
        <w:t>минут</w:t>
      </w:r>
      <w:r w:rsidRPr="009B265C">
        <w:rPr>
          <w:rFonts w:ascii="Times New Roman" w:hAnsi="Times New Roman"/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отсутствии у заявителя, обратившегося лично, заполненного заявления или неправильном его заполнении, специалист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 xml:space="preserve">многофункционального центра, </w:t>
      </w:r>
      <w:r w:rsidRPr="009B265C">
        <w:rPr>
          <w:rFonts w:ascii="Times New Roman" w:hAnsi="Times New Roman"/>
          <w:color w:val="000000"/>
          <w:sz w:val="28"/>
          <w:szCs w:val="28"/>
        </w:rPr>
        <w:t>ответственный за прием документов по муниципальной услуге, консультирует заявителя по вопросам заполнения заявления</w:t>
      </w:r>
      <w:r w:rsidRPr="009B265C">
        <w:rPr>
          <w:rFonts w:ascii="Times New Roman" w:hAnsi="Times New Roman"/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посредством почтового отправления специалист Администрации Воскресенского муниципального района Московской области, ответственный за прием документов по муниципальной услуге, осуществляет действия согласно пункту 98 административного регламента, кроме действий, предусмотре</w:t>
      </w:r>
      <w:r>
        <w:rPr>
          <w:rFonts w:ascii="Times New Roman" w:hAnsi="Times New Roman"/>
          <w:sz w:val="28"/>
          <w:szCs w:val="28"/>
        </w:rPr>
        <w:t>нных подпунктами 2, 4 пункта 99</w:t>
      </w:r>
      <w:r w:rsidRPr="009B265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color w:val="000000"/>
          <w:sz w:val="28"/>
          <w:szCs w:val="28"/>
        </w:rPr>
        <w:t>В случае поступления заявления и прилагаемых к нему документов (при наличии) в электронной форме</w:t>
      </w:r>
      <w:r w:rsidRPr="009B265C">
        <w:rPr>
          <w:rFonts w:ascii="Times New Roman" w:hAnsi="Times New Roman"/>
          <w:sz w:val="28"/>
          <w:szCs w:val="28"/>
        </w:rPr>
        <w:t xml:space="preserve">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,</w:t>
      </w:r>
      <w:r w:rsidRPr="009B265C">
        <w:rPr>
          <w:rFonts w:ascii="Times New Roman" w:hAnsi="Times New Roman"/>
          <w:sz w:val="28"/>
          <w:szCs w:val="28"/>
        </w:rPr>
        <w:t xml:space="preserve"> ответственный за прием документов по муниципальной услуге, </w:t>
      </w:r>
      <w:r w:rsidRPr="009B265C">
        <w:rPr>
          <w:rFonts w:ascii="Times New Roman" w:hAnsi="Times New Roman"/>
          <w:color w:val="000000"/>
          <w:sz w:val="28"/>
          <w:szCs w:val="28"/>
        </w:rPr>
        <w:t>осуществляет следующую последовательность действий</w:t>
      </w:r>
      <w:r w:rsidRPr="009B265C">
        <w:rPr>
          <w:rFonts w:ascii="Times New Roman" w:hAnsi="Times New Roman"/>
          <w:sz w:val="28"/>
          <w:szCs w:val="28"/>
        </w:rPr>
        <w:t>:</w:t>
      </w:r>
    </w:p>
    <w:p w:rsidR="00556BED" w:rsidRPr="009B265C" w:rsidRDefault="00556BED" w:rsidP="00556BE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>1) просматривает электронные образы заявления и прилагаемых к нему документов;</w:t>
      </w:r>
    </w:p>
    <w:p w:rsidR="00556BED" w:rsidRPr="009B265C" w:rsidRDefault="00556BED" w:rsidP="00556BE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lastRenderedPageBreak/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556BED" w:rsidRPr="009B265C" w:rsidRDefault="00556BED" w:rsidP="00556BE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265C">
        <w:rPr>
          <w:color w:val="000000"/>
          <w:sz w:val="28"/>
          <w:szCs w:val="28"/>
        </w:rPr>
        <w:t>3) фиксирует дату получения заявления и прилагаемых к нему документов;</w:t>
      </w:r>
    </w:p>
    <w:p w:rsidR="00556BED" w:rsidRPr="009B265C" w:rsidRDefault="00556BED" w:rsidP="00556BED">
      <w:pPr>
        <w:widowControl w:val="0"/>
        <w:tabs>
          <w:tab w:val="left" w:pos="709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4) в случае если </w:t>
      </w:r>
      <w:r w:rsidRPr="009B265C">
        <w:rPr>
          <w:color w:val="000000"/>
          <w:sz w:val="28"/>
          <w:szCs w:val="28"/>
        </w:rPr>
        <w:t>заявление и прилагаемые к нему документы</w:t>
      </w:r>
      <w:r w:rsidRPr="009B265C">
        <w:rPr>
          <w:sz w:val="28"/>
          <w:szCs w:val="28"/>
        </w:rPr>
        <w:t xml:space="preserve">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9B265C">
        <w:rPr>
          <w:color w:val="000000"/>
          <w:sz w:val="28"/>
          <w:szCs w:val="28"/>
        </w:rPr>
        <w:t>заявление и прилагаемые к нему документы</w:t>
      </w:r>
      <w:r w:rsidRPr="009B265C">
        <w:rPr>
          <w:sz w:val="28"/>
          <w:szCs w:val="28"/>
        </w:rPr>
        <w:t>, подписанные электронной подписью, либо представить в Администрацию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подлинники документов (копии, заверенные в установленном порядке), указанных в пункте 29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556BED" w:rsidRPr="009B265C" w:rsidRDefault="00556BED" w:rsidP="00556BED">
      <w:pPr>
        <w:widowControl w:val="0"/>
        <w:tabs>
          <w:tab w:val="left" w:pos="709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5) в случае если </w:t>
      </w:r>
      <w:r w:rsidRPr="009B265C">
        <w:rPr>
          <w:color w:val="000000"/>
          <w:sz w:val="28"/>
          <w:szCs w:val="28"/>
        </w:rPr>
        <w:t>заявление и прилагаемые к нему документы</w:t>
      </w:r>
      <w:r w:rsidRPr="009B265C">
        <w:rPr>
          <w:sz w:val="28"/>
          <w:szCs w:val="28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9B265C">
        <w:rPr>
          <w:color w:val="000000"/>
          <w:sz w:val="28"/>
          <w:szCs w:val="28"/>
        </w:rPr>
        <w:t>заявления и прилагаемых к нему документов</w:t>
      </w:r>
      <w:r w:rsidRPr="009B265C">
        <w:rPr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заявления и прилагаемых к нему документов не превышает 2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календарных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дней</w:t>
      </w:r>
      <w:r w:rsidRPr="009B265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B265C">
        <w:rPr>
          <w:rFonts w:ascii="Times New Roman" w:hAnsi="Times New Roman"/>
          <w:color w:val="000000"/>
          <w:sz w:val="28"/>
          <w:szCs w:val="28"/>
        </w:rPr>
        <w:t xml:space="preserve">с даты </w:t>
      </w:r>
      <w:r w:rsidRPr="009B265C">
        <w:rPr>
          <w:rFonts w:ascii="Times New Roman" w:hAnsi="Times New Roman"/>
          <w:sz w:val="28"/>
          <w:szCs w:val="28"/>
        </w:rPr>
        <w:t>поступления заявления и прилагаемых к нему документов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или многофункциональный центр.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 является:</w:t>
      </w:r>
    </w:p>
    <w:p w:rsidR="00556BED" w:rsidRPr="009B265C" w:rsidRDefault="00556BED" w:rsidP="00556BE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1) в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 – </w:t>
      </w:r>
      <w:r w:rsidRPr="009B265C">
        <w:rPr>
          <w:sz w:val="28"/>
          <w:szCs w:val="28"/>
        </w:rPr>
        <w:t>передача заявления и прилагаемых к нему документов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специалисту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ответственному за регистрацию документов по муниципальной услуге;</w:t>
      </w:r>
    </w:p>
    <w:p w:rsidR="00556BED" w:rsidRPr="009B265C" w:rsidRDefault="00556BED" w:rsidP="00556BE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в многофункциональных центрах:</w:t>
      </w:r>
    </w:p>
    <w:p w:rsidR="00556BED" w:rsidRPr="009B265C" w:rsidRDefault="00556BED" w:rsidP="00556BE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а) при отсутствии одного или более документов, предусмотренных пунктом 33 административного регламента, – передача перечня документов, не представленных </w:t>
      </w:r>
      <w:r w:rsidRPr="009B265C">
        <w:rPr>
          <w:sz w:val="28"/>
          <w:szCs w:val="28"/>
        </w:rPr>
        <w:lastRenderedPageBreak/>
        <w:t>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556BED" w:rsidRPr="009B265C" w:rsidRDefault="00556BED" w:rsidP="00556BE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б) при наличии всех документов, предусмотренных пунктом 33 административного регламента, – передача заявления и прилагаемых к</w:t>
      </w:r>
      <w:r>
        <w:rPr>
          <w:sz w:val="28"/>
          <w:szCs w:val="28"/>
        </w:rPr>
        <w:t xml:space="preserve"> нему документов в Администрацию</w:t>
      </w:r>
      <w:r w:rsidRPr="009B265C">
        <w:rPr>
          <w:sz w:val="28"/>
          <w:szCs w:val="28"/>
        </w:rPr>
        <w:t xml:space="preserve">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</w:t>
      </w:r>
      <w:r w:rsidRPr="009B265C">
        <w:rPr>
          <w:rFonts w:ascii="Times New Roman" w:hAnsi="Times New Roman"/>
          <w:color w:val="000000"/>
          <w:sz w:val="28"/>
          <w:szCs w:val="28"/>
        </w:rPr>
        <w:t>заявления и прилагаемых к нему документов</w:t>
      </w:r>
      <w:r w:rsidRPr="009B265C">
        <w:rPr>
          <w:rFonts w:ascii="Times New Roman" w:hAnsi="Times New Roman"/>
          <w:sz w:val="28"/>
          <w:szCs w:val="28"/>
        </w:rPr>
        <w:t>.</w:t>
      </w:r>
    </w:p>
    <w:p w:rsidR="00556BED" w:rsidRPr="009B265C" w:rsidRDefault="00556BED" w:rsidP="00556BE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Регистрация заявления и прилагаемых к нему документов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Администрации Воскресенского муниципального района Московской области, ответственному за регистрацию документов по муниципальной услуге.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Специалист Администрации Воскресенского муниципального района Московской области, ответственный за регистрацию документов по муниципальной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Воскресенского муниципального района Московской области,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</w:t>
      </w:r>
      <w:r w:rsidRPr="009B265C">
        <w:rPr>
          <w:rFonts w:ascii="Times New Roman" w:hAnsi="Times New Roman"/>
          <w:sz w:val="28"/>
          <w:szCs w:val="28"/>
        </w:rPr>
        <w:lastRenderedPageBreak/>
        <w:t>осуществляется в срок, не превышающий 1 рабочий день, с даты поступления заявления и прилагаемых к нему документов в Администрацию Воскресенского муниципального района Московской.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1 рабочего дня, следующего за днем их поступления в Администрации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документов, полученных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из многофункционального центра, осуществляется не позднее 1 рабочего дня, следующего за днем их поступления в Администрацию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После регистрации в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заявление и прилагаемые к нему документы направляются на рассмотрение специалисту Администрации Воскресенского муниципального района Московской области, ответственному за предоставление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регистрации заявления и прилагаемых к нему документов не превышает 2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рабочих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дней</w:t>
      </w:r>
      <w:r w:rsidRPr="009B265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B265C">
        <w:rPr>
          <w:rFonts w:ascii="Times New Roman" w:hAnsi="Times New Roman"/>
          <w:color w:val="000000"/>
          <w:sz w:val="28"/>
          <w:szCs w:val="28"/>
        </w:rPr>
        <w:t xml:space="preserve">с даты </w:t>
      </w:r>
      <w:r w:rsidRPr="009B265C">
        <w:rPr>
          <w:rFonts w:ascii="Times New Roman" w:hAnsi="Times New Roman"/>
          <w:sz w:val="28"/>
          <w:szCs w:val="28"/>
        </w:rPr>
        <w:t>поступления заявления и прилагаемых к нему документов к специалисту Администрации Воскресенского муниципального района Московской области, ответственному за регистрацию документов по муниципальной услуге.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Воскресенского муниципального района Московской области, ответственному за предоставление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.</w:t>
      </w:r>
    </w:p>
    <w:p w:rsidR="00556BED" w:rsidRPr="009B265C" w:rsidRDefault="00556BED" w:rsidP="00556BED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center"/>
        <w:outlineLvl w:val="2"/>
        <w:rPr>
          <w:b/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Обработка и предварительное рассмотрение заявления и представленных документов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Воскресенского муниципального района Московской области, ответственному за предоставление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Специалист Администрации Воскресенского муниципального района Московской области, ответственный за предоставление муниципальной услуги, осуществляет следующие действия:</w:t>
      </w:r>
    </w:p>
    <w:p w:rsidR="00556BED" w:rsidRPr="009B265C" w:rsidRDefault="00556BED" w:rsidP="00556BED">
      <w:pPr>
        <w:widowControl w:val="0"/>
        <w:tabs>
          <w:tab w:val="left" w:pos="709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1) проверяет комплектность прилагаемых к заявлению документов на соответствие перечням документов, предусмотренных пунктами 29 и 33 административного регламента;</w:t>
      </w:r>
    </w:p>
    <w:p w:rsidR="00556BED" w:rsidRPr="009B265C" w:rsidRDefault="00556BED" w:rsidP="00556BE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56BED" w:rsidRPr="009B265C" w:rsidRDefault="00556BED" w:rsidP="00556BED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lastRenderedPageBreak/>
        <w:t>3) при отсутствии одного или более документов из перечня документов, предусмотренных пунктом 29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пунктом 3 настоящего административного регламента, или в случае, если текст в запросе о предоставлении муниципальной услуги не поддается прочтению либо отсутствует, готовит проект письма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об отказе в предоставлении прав на земельный участок и осуществляет дальнейшие действия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в порядке, установленном пунктами 156-158 административного регламента.</w:t>
      </w:r>
    </w:p>
    <w:p w:rsidR="00556BED" w:rsidRPr="009B265C" w:rsidRDefault="00556BED" w:rsidP="00556BE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56BED" w:rsidRPr="009B265C" w:rsidRDefault="00556BED" w:rsidP="00556BE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5) направляет специалисту Администрации Воскресенского муниципального района Московской области,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56BED" w:rsidRPr="009B265C" w:rsidRDefault="00556BED" w:rsidP="00556BE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6) в случае наличия полного комплекта документов, предусмотренных пунктами 29 и 33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 Воскресенского муниципального района Московской области, ответственному за предоставление муниципальной услуги</w:t>
      </w:r>
      <w:r w:rsidRPr="009B265C">
        <w:rPr>
          <w:rFonts w:ascii="Times New Roman" w:hAnsi="Times New Roman"/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556BED" w:rsidRPr="009B265C" w:rsidRDefault="00556BED" w:rsidP="00556BED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1) передача специалисту Администрации Воскресенского муниципального района Московской области,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передача проекта письма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об отказе в предоставлении прав на земельный участок на подпись должностному лицу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Администрации Воскресенского муниципального района Московской области;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Pr="00DE5BE8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DE5BE8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Способом фиксации административной процедуры является один из следующих документов: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1) документов, не пред</w:t>
      </w:r>
      <w:r>
        <w:rPr>
          <w:sz w:val="28"/>
          <w:szCs w:val="28"/>
        </w:rPr>
        <w:t>ставленных заявителем и сведений, которые</w:t>
      </w:r>
      <w:r w:rsidRPr="009B265C">
        <w:rPr>
          <w:sz w:val="28"/>
          <w:szCs w:val="28"/>
        </w:rPr>
        <w:t xml:space="preserve"> подлежат получению посредством межведомственного информационного взаимодействия;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проект </w:t>
      </w:r>
      <w:r w:rsidRPr="009B265C">
        <w:rPr>
          <w:sz w:val="28"/>
          <w:szCs w:val="28"/>
        </w:rPr>
        <w:t>письма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об отказе в предоставлении прав на земельный участок.</w:t>
      </w:r>
    </w:p>
    <w:p w:rsidR="00556BED" w:rsidRPr="009B265C" w:rsidRDefault="00556BED" w:rsidP="00556BED">
      <w:pPr>
        <w:widowControl w:val="0"/>
        <w:tabs>
          <w:tab w:val="num" w:pos="1276"/>
        </w:tabs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в </w:t>
      </w:r>
      <w:r w:rsidRPr="009B265C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Pr="009B265C">
        <w:rPr>
          <w:rFonts w:ascii="Times New Roman" w:hAnsi="Times New Roman"/>
          <w:sz w:val="28"/>
          <w:szCs w:val="28"/>
        </w:rPr>
        <w:t>хотя бы одного из документов, указанных в пункте 33 административного регламента</w:t>
      </w:r>
      <w:r w:rsidRPr="009B265C">
        <w:rPr>
          <w:rFonts w:ascii="Times New Roman" w:hAnsi="Times New Roman"/>
          <w:bCs/>
          <w:sz w:val="28"/>
          <w:szCs w:val="28"/>
        </w:rPr>
        <w:t xml:space="preserve">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Межведомственный запрос </w:t>
      </w:r>
      <w:r w:rsidRPr="009B265C">
        <w:rPr>
          <w:rFonts w:ascii="Times New Roman" w:hAnsi="Times New Roman"/>
          <w:bCs/>
          <w:sz w:val="28"/>
          <w:szCs w:val="28"/>
          <w:shd w:val="clear" w:color="auto" w:fill="FFFFFF"/>
        </w:rPr>
        <w:t>о предоставлении документов, необходимых для предоставления муниципальной услуги, в органы (организации), участвующие</w:t>
      </w:r>
      <w:r w:rsidRPr="009B265C">
        <w:rPr>
          <w:rFonts w:ascii="Times New Roman" w:hAnsi="Times New Roman"/>
          <w:bCs/>
          <w:sz w:val="28"/>
          <w:szCs w:val="28"/>
        </w:rPr>
        <w:t xml:space="preserve"> в предоставлении муниципальной услуги (далее –</w:t>
      </w:r>
      <w:r w:rsidRPr="009B265C">
        <w:rPr>
          <w:rFonts w:ascii="Times New Roman" w:hAnsi="Times New Roman"/>
          <w:sz w:val="28"/>
          <w:szCs w:val="28"/>
        </w:rPr>
        <w:t xml:space="preserve"> межведомственный запрос) осуществляется специалистом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Формирование</w:t>
      </w:r>
      <w:r w:rsidRPr="009B265C">
        <w:rPr>
          <w:rFonts w:ascii="Times New Roman" w:hAnsi="Times New Roman"/>
          <w:bCs/>
          <w:sz w:val="28"/>
          <w:szCs w:val="28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9B265C">
        <w:rPr>
          <w:rFonts w:ascii="Times New Roman" w:hAnsi="Times New Roman"/>
          <w:sz w:val="28"/>
          <w:szCs w:val="28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9B265C">
        <w:rPr>
          <w:rFonts w:ascii="Times New Roman" w:hAnsi="Times New Roman"/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4" w:history="1">
        <w:r w:rsidRPr="009B265C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9B265C">
        <w:rPr>
          <w:rFonts w:ascii="Times New Roman" w:hAnsi="Times New Roman"/>
          <w:sz w:val="28"/>
          <w:szCs w:val="28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наименование органа или организации, в адрес которых направляется межведомственный запрос;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6) контактную информацию для направления ответа на межведомственный запрос;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7) дату направления межведомственного запроса;</w:t>
      </w:r>
    </w:p>
    <w:p w:rsidR="00556BED" w:rsidRPr="009B265C" w:rsidRDefault="00556BED" w:rsidP="00556BE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8) 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lastRenderedPageBreak/>
        <w:t xml:space="preserve">9) информацию о факте получения согласия, предусмотренного частью 5 статьи 7 </w:t>
      </w:r>
      <w:r w:rsidRPr="009B265C">
        <w:rPr>
          <w:color w:val="000000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Pr="009B265C">
        <w:rPr>
          <w:sz w:val="28"/>
          <w:szCs w:val="28"/>
        </w:rPr>
        <w:t>.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Направление межведомственных запросов допускается только в целях, связанных с предоставлением муниципальной услуги.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1 рабочий день.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подготовке межведомственных запросов специалист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Для предоставления муниципальной услуги Администрация Воскресенского муниципального района Московской области, многофункциональный центр направляет межведомственные запросы в: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а)</w:t>
      </w:r>
      <w:r w:rsidRPr="009B265C">
        <w:rPr>
          <w:i/>
          <w:sz w:val="28"/>
          <w:szCs w:val="28"/>
        </w:rPr>
        <w:t> </w:t>
      </w:r>
      <w:r w:rsidRPr="009B265C">
        <w:rPr>
          <w:sz w:val="28"/>
          <w:szCs w:val="28"/>
        </w:rPr>
        <w:t>Управление Федеральной налоговой службы России по Московской области в целях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получения: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выписки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556BED" w:rsidRPr="009B265C" w:rsidRDefault="00556BED" w:rsidP="00556BE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выписки из Единого государственного реестра юридических лиц (в случае, если заявитель – юридическое лицо);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б) Управление Федеральной службы государственной регистрации, кадастра и картографии по Московской области в целях получения: </w:t>
      </w:r>
    </w:p>
    <w:p w:rsidR="00556BED" w:rsidRPr="009B265C" w:rsidRDefault="00556BED" w:rsidP="00556BED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выписки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56BED" w:rsidRPr="009B265C" w:rsidRDefault="00556BED" w:rsidP="00556BED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556BED" w:rsidRPr="009B265C" w:rsidRDefault="00556BED" w:rsidP="00556BED">
      <w:pPr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в) 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B265C"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субъектов Российской Федерации</w:t>
      </w:r>
      <w:r w:rsidRPr="009B265C">
        <w:rPr>
          <w:rFonts w:ascii="Times New Roman" w:hAnsi="Times New Roman"/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Специалист Администрации Воскресенского муниципального района Московской области,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случае направления межведомственного запроса специалистом Администрации Воскресенского муниципального района Московской области,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Администрации Воскресенского муниципального района Московской области, в течение 1 рабочего дня с момента поступления ответа на межведомственный запрос.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В случае направления межведомственного запроса специалистом многофункционального центра,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Администрацию Воскресенского муниципального района Московской области, в течение 1 рабочего дня с момента поступления ответа на межведомственный запрос.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случае не поступления ответов на межведомственные запросы в установленный срок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,</w:t>
      </w:r>
      <w:r w:rsidRPr="009B265C">
        <w:rPr>
          <w:rFonts w:ascii="Times New Roman" w:hAnsi="Times New Roman"/>
          <w:sz w:val="28"/>
          <w:szCs w:val="28"/>
        </w:rPr>
        <w:t xml:space="preserve"> многофункциональным центром принимаются меры, предусмотренные законодательством Российской Федерации.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В случае исполнения административной процедуры </w:t>
      </w:r>
      <w:r w:rsidRPr="009B265C">
        <w:rPr>
          <w:rFonts w:ascii="Times New Roman" w:hAnsi="Times New Roman"/>
          <w:bCs/>
          <w:sz w:val="28"/>
          <w:szCs w:val="28"/>
        </w:rPr>
        <w:t xml:space="preserve">по формированию и направлению межведомственных запросов в </w:t>
      </w:r>
      <w:r w:rsidRPr="009B265C">
        <w:rPr>
          <w:rFonts w:ascii="Times New Roman" w:hAnsi="Times New Roman"/>
          <w:sz w:val="28"/>
          <w:szCs w:val="28"/>
        </w:rPr>
        <w:t>многофункциональном центре специалист многофункционального центра,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области, организует передачу заявления и прилагаемых к нему документов, сведений, полученных в рамках межведомственного информационного</w:t>
      </w:r>
      <w:r>
        <w:rPr>
          <w:rFonts w:ascii="Times New Roman" w:hAnsi="Times New Roman"/>
          <w:sz w:val="28"/>
          <w:szCs w:val="28"/>
        </w:rPr>
        <w:t xml:space="preserve"> взаимодействия, в Администрацию</w:t>
      </w:r>
      <w:r w:rsidRPr="009B265C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в соответствии с заключенным соглашением о взаимодействии и порядком делопроизводства в многофункциональном центре.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формированию и направлению межведомственных запросов не превышает 7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рабочих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дней с даты начала формирования межведомственного запроса за исключением случаев, когда </w:t>
      </w:r>
      <w:r w:rsidRPr="009B265C">
        <w:rPr>
          <w:rFonts w:ascii="Times New Roman" w:hAnsi="Times New Roman"/>
          <w:color w:val="000000"/>
          <w:sz w:val="28"/>
          <w:szCs w:val="28"/>
        </w:rPr>
        <w:t>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</w:t>
      </w:r>
      <w:r w:rsidRPr="009B265C">
        <w:rPr>
          <w:rFonts w:ascii="Times New Roman" w:hAnsi="Times New Roman"/>
          <w:sz w:val="28"/>
          <w:szCs w:val="28"/>
        </w:rPr>
        <w:lastRenderedPageBreak/>
        <w:t>дней не является основанием для продления общего срока предоставления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1) в многофункциональных центрах при наличии всех документов, предусмотренных пунктом 33 административного регламента – передача заявления и прилагаемых к нему документов специалисту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ответственному за предоставление муниципальной услуги;</w:t>
      </w:r>
    </w:p>
    <w:p w:rsidR="00556BED" w:rsidRPr="009B265C" w:rsidRDefault="00556BED" w:rsidP="00556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в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 и их передача специалисту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, </w:t>
      </w:r>
      <w:r w:rsidRPr="009B265C">
        <w:rPr>
          <w:sz w:val="28"/>
          <w:szCs w:val="28"/>
        </w:rPr>
        <w:t>ответственному за предоставление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системе Администрации Воскресенского муниципального района Московской области, многофункционального центра.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Утверждение и выдача (направление) схемы расположения земельного участка на кадастровом плане или кадастровой карте соответствующей территории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по утверждению и выдаче (направлению) схемы расположения земельного участка на кадастровом плане или кадастровой карте соответствующей территории (далее – схема) является получение специалистом Администрации Воскресенского муниципального района Московской области, ответственным за предоставление муниципальной услуги,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 земельном участке.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Специалист Администрации Воскресенского муниципального района Московской области, ответственный за предоставление муниципальной услуги, в течение 13 календарных дней с даты получения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 земельном участке, осуществляет следующую последовательность действий:</w:t>
      </w:r>
    </w:p>
    <w:p w:rsidR="00556BED" w:rsidRPr="009B265C" w:rsidRDefault="00556BED" w:rsidP="00556BED">
      <w:pPr>
        <w:pStyle w:val="ab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обеспечивает согласование схемы с руководителем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 или другим должностным лицом по его поручению в соответствии с регламентом делопроизводства Администрации Воскресенского муниципального района Московской области;</w:t>
      </w:r>
    </w:p>
    <w:p w:rsidR="00556BED" w:rsidRPr="009B265C" w:rsidRDefault="00556BED" w:rsidP="0055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9B265C">
        <w:rPr>
          <w:sz w:val="28"/>
          <w:szCs w:val="28"/>
        </w:rPr>
        <w:t>обеспечивает подписание схемы руководителем администрации Воскресенского муниципального района или другим должностным лицом по его поручению;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о</w:t>
      </w:r>
      <w:r w:rsidRPr="009B265C">
        <w:rPr>
          <w:rFonts w:ascii="Times New Roman" w:hAnsi="Times New Roman"/>
          <w:sz w:val="28"/>
          <w:szCs w:val="28"/>
        </w:rPr>
        <w:t>существляет передачу подпис</w:t>
      </w:r>
      <w:r>
        <w:rPr>
          <w:rFonts w:ascii="Times New Roman" w:hAnsi="Times New Roman"/>
          <w:sz w:val="28"/>
          <w:szCs w:val="28"/>
        </w:rPr>
        <w:t>анной заместителем руководителя</w:t>
      </w:r>
      <w:r w:rsidRPr="009B265C">
        <w:rPr>
          <w:rFonts w:ascii="Times New Roman" w:hAnsi="Times New Roman"/>
          <w:sz w:val="28"/>
          <w:szCs w:val="28"/>
        </w:rPr>
        <w:t xml:space="preserve"> администрации Воскресенского муниципального района или другим должностным лицом по его поручению</w:t>
      </w:r>
      <w:r w:rsidRPr="009B265C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9B265C">
        <w:rPr>
          <w:rFonts w:ascii="Times New Roman" w:hAnsi="Times New Roman"/>
          <w:sz w:val="28"/>
          <w:szCs w:val="28"/>
        </w:rPr>
        <w:t>схемы специалисту Администрации Воскресенского муниципального района Московской области, ответственному за регистрацию документов по муниципальной услуге.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Специалист Администрации Воскресенского муниципального района Московской области, ответственный регистрацию документов по муниципальной услуге, не позднее дня следующего за днем подписания заместителем руководителя администрации Воскресенского муниципального района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схемы, осуществляет регистрацию схемы в соответствии с порядком делопроизводства, установленным Администрации Воскресенского муниципального района Московской области, в том числе осуществляет внесение соответствующих сведений в журнал регистрации таких схем и (или) в соответствующую информационную систему Администрации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Специалист Администрации Воскресенского муниципального района Московской области, многофункционального центра, ответственный за прием документов по муниципальной услуге, выдает (направляет) заявителю схему в срок, не превышающий 2 календарных дней с даты ее регистрации.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Выдача (направление) схемы осуществляется способом, указанным заявителем в заявлении, в том числе: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  <w:rPr>
          <w:i/>
        </w:rPr>
      </w:pPr>
      <w:r w:rsidRPr="009B265C">
        <w:t>при личном обращении в Администрацию Воскресенского муниципального района Московской области</w:t>
      </w:r>
      <w:r w:rsidRPr="009B265C">
        <w:rPr>
          <w:i/>
        </w:rPr>
        <w:t>;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  <w:r w:rsidRPr="009B265C">
        <w:t>при личном обращении в многофункциональный центр;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  <w:r w:rsidRPr="009B265C">
        <w:t>посредством заказного почтового отправления с уведомлением о вручении;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  <w:r w:rsidRPr="009B265C"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случае указания заявителем на получение схемы в многофунк</w:t>
      </w:r>
      <w:r>
        <w:rPr>
          <w:rFonts w:ascii="Times New Roman" w:hAnsi="Times New Roman"/>
          <w:sz w:val="28"/>
          <w:szCs w:val="28"/>
        </w:rPr>
        <w:t>циональном центре, Администрация</w:t>
      </w:r>
      <w:r w:rsidRPr="009B265C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направляет схему в многофункциональный центр в срок, установленный в соглашении, заключенным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 многофункциональным центром.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Выдача (направление) схемы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 </w:t>
      </w:r>
      <w:r w:rsidRPr="009B265C">
        <w:rPr>
          <w:rFonts w:ascii="Times New Roman" w:hAnsi="Times New Roman"/>
          <w:sz w:val="28"/>
          <w:szCs w:val="28"/>
        </w:rPr>
        <w:t>и многофункциональными центрами, если исполнение данной процедуры предусмотрено заключенными соглашениями.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утверждению и выдаче схемы не может </w:t>
      </w:r>
      <w:r w:rsidRPr="009B265C">
        <w:rPr>
          <w:rFonts w:ascii="Times New Roman" w:hAnsi="Times New Roman"/>
          <w:color w:val="000000"/>
          <w:sz w:val="28"/>
          <w:szCs w:val="28"/>
        </w:rPr>
        <w:t xml:space="preserve">превышать 15 календарных дней со дня </w:t>
      </w:r>
      <w:r w:rsidRPr="009B265C">
        <w:rPr>
          <w:rFonts w:ascii="Times New Roman" w:hAnsi="Times New Roman"/>
          <w:sz w:val="28"/>
          <w:szCs w:val="28"/>
        </w:rPr>
        <w:t>получения специалистом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 земельном участке.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Результатом административной процедуры по утверждению и выдаче (направлению) схемы является выдача (направление) схемы заявителю.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по утверждению и выдаче (направлению) схемы является внесение соответствующих сведений о схеме в журнал регистрации таких схем и (или) в соответствующую информационную систему Администрации Воскресенского муниципального района Московской области.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9B265C">
        <w:rPr>
          <w:b/>
          <w:sz w:val="28"/>
          <w:szCs w:val="28"/>
        </w:rPr>
        <w:lastRenderedPageBreak/>
        <w:t xml:space="preserve">муниципальной услуги и выдача (направление) копии такого решения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сформированный специалистом Администрации Воскресенского муниципального района Московской области, ответственным за предоставление муниципальной услуги, пакет документов, указанных в пунктах 29 и 33 административного регламента.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37 административного регламента.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Специалист Администрации Воскресенского муниципального района Московской области, ответственный за предоставление муниципальной услуги, в течение 10 календарных дней с даты поступления к нему пакета документов, указанных в пунктах 29 и 33 административного регламента, осуществляет следующую последовательность действий: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подготавливает проект:</w:t>
      </w:r>
    </w:p>
    <w:p w:rsidR="00556BED" w:rsidRPr="009B265C" w:rsidRDefault="00556BED" w:rsidP="00556BED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письма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об отказе в предоставлении прав на земельный участок</w:t>
      </w:r>
      <w:r w:rsidRPr="009B265C" w:rsidDel="00B93352">
        <w:rPr>
          <w:sz w:val="28"/>
          <w:szCs w:val="28"/>
        </w:rPr>
        <w:t xml:space="preserve"> </w:t>
      </w:r>
      <w:r w:rsidRPr="009B265C">
        <w:rPr>
          <w:iCs/>
          <w:sz w:val="28"/>
          <w:szCs w:val="28"/>
        </w:rPr>
        <w:t>(далее – письмо об отказе)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37 административного регламента,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или </w:t>
      </w:r>
      <w:r>
        <w:rPr>
          <w:sz w:val="28"/>
          <w:szCs w:val="28"/>
        </w:rPr>
        <w:t>муниципального правового</w:t>
      </w:r>
      <w:r w:rsidRPr="009B265C">
        <w:rPr>
          <w:sz w:val="28"/>
          <w:szCs w:val="28"/>
        </w:rPr>
        <w:t xml:space="preserve"> акта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о предоставлении права собственности на земельный участок (права аренды, безвозмездного срочного пользования или права постоянного (бессрочного) пользования земельным участком)</w:t>
      </w:r>
      <w:r w:rsidRPr="009B265C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(далее – муниципальный правовой</w:t>
      </w:r>
      <w:r w:rsidRPr="009B265C">
        <w:rPr>
          <w:iCs/>
          <w:sz w:val="28"/>
          <w:szCs w:val="28"/>
        </w:rPr>
        <w:t xml:space="preserve"> акт) </w:t>
      </w:r>
      <w:r w:rsidRPr="009B265C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37 административного регламента;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согласовывает проект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или проект письма об о</w:t>
      </w:r>
      <w:r>
        <w:rPr>
          <w:rFonts w:ascii="Times New Roman" w:hAnsi="Times New Roman"/>
          <w:sz w:val="28"/>
          <w:szCs w:val="28"/>
        </w:rPr>
        <w:t>тказе с</w:t>
      </w:r>
      <w:r w:rsidRPr="009B265C">
        <w:rPr>
          <w:rFonts w:ascii="Times New Roman" w:hAnsi="Times New Roman"/>
          <w:sz w:val="28"/>
          <w:szCs w:val="28"/>
        </w:rPr>
        <w:t xml:space="preserve"> руководителем Администрации Воскресенского муниципального района Московской области или иным </w:t>
      </w:r>
      <w:r>
        <w:rPr>
          <w:rFonts w:ascii="Times New Roman" w:hAnsi="Times New Roman"/>
          <w:sz w:val="28"/>
          <w:szCs w:val="28"/>
        </w:rPr>
        <w:t xml:space="preserve">должностным </w:t>
      </w:r>
      <w:r w:rsidRPr="009B265C">
        <w:rPr>
          <w:rFonts w:ascii="Times New Roman" w:hAnsi="Times New Roman"/>
          <w:sz w:val="28"/>
          <w:szCs w:val="28"/>
        </w:rPr>
        <w:t>лицом по его поручению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в </w:t>
      </w:r>
      <w:r w:rsidRPr="009B265C">
        <w:rPr>
          <w:rFonts w:ascii="Times New Roman" w:hAnsi="Times New Roman"/>
          <w:sz w:val="28"/>
          <w:szCs w:val="28"/>
        </w:rPr>
        <w:lastRenderedPageBreak/>
        <w:t>соответствии с регламентом делопроизводства Администрации Воскресенского муниципального района Московской области;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обеспечивает подписание проекта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или проекта письма об отказе руководителем Администрации Воскресенского муниципального района Московской области или другим должностным лицом по его поручению;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осуществляет передачу подписанного руководителем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или письма об отказе специалисту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,</w:t>
      </w:r>
      <w:r w:rsidRPr="009B265C">
        <w:rPr>
          <w:rFonts w:ascii="Times New Roman" w:hAnsi="Times New Roman"/>
          <w:sz w:val="28"/>
          <w:szCs w:val="28"/>
        </w:rPr>
        <w:t xml:space="preserve"> ответственному за регистрацию документов по муниципальной услуге;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подготавливает сопроводительное письмо о направлении копии нормативного акта и осуществляет его передачу специалисту Администрации Воскресенского муниципального района Московской области, ответственному за регистрацию документов по муниципальной услуге.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специалист Администрации Воскресенского муниципального района Московской области, ответственный за регистрацию документов по муниципальной услуге, в течение 2 календарных дней с даты подписания руководителем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осуществляет следующую последовательность действий: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1) регистрирует </w:t>
      </w:r>
      <w:r>
        <w:rPr>
          <w:rFonts w:ascii="Times New Roman" w:hAnsi="Times New Roman"/>
          <w:sz w:val="28"/>
          <w:szCs w:val="28"/>
        </w:rPr>
        <w:t>муниципальный правовой</w:t>
      </w:r>
      <w:r w:rsidRPr="009B265C">
        <w:rPr>
          <w:rFonts w:ascii="Times New Roman" w:hAnsi="Times New Roman"/>
          <w:sz w:val="28"/>
          <w:szCs w:val="28"/>
        </w:rPr>
        <w:t xml:space="preserve"> акт в соответствии с порядком делопроизводства, установленным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 xml:space="preserve">в том числе осуществляет внесение соответствующих сведений в журнал регистрации </w:t>
      </w:r>
      <w:r>
        <w:rPr>
          <w:rFonts w:ascii="Times New Roman" w:hAnsi="Times New Roman"/>
          <w:sz w:val="28"/>
          <w:szCs w:val="28"/>
        </w:rPr>
        <w:t>муниципальных правовых</w:t>
      </w:r>
      <w:r w:rsidRPr="009B265C">
        <w:rPr>
          <w:rFonts w:ascii="Times New Roman" w:hAnsi="Times New Roman"/>
          <w:sz w:val="28"/>
          <w:szCs w:val="28"/>
        </w:rPr>
        <w:t xml:space="preserve"> актов и (или) в соответствующую информационную систему Администрации Воскресенского муниципального района Московской области;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2) изготавливает заверенную копию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акта;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2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3) осуществляет регистрацию сопроводительного письма о направлении копии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или письма об отказе в соответствии с порядком </w:t>
      </w:r>
      <w:r w:rsidRPr="009B265C">
        <w:rPr>
          <w:rFonts w:ascii="Times New Roman" w:hAnsi="Times New Roman"/>
          <w:sz w:val="28"/>
          <w:szCs w:val="28"/>
        </w:rPr>
        <w:lastRenderedPageBreak/>
        <w:t>делопроизводства, установленным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Специалист Администрации Воскресенского муниципального района Московской области, многофункционального центра, ответственный за прием документов по муниципальной услуге, выдает (направляет) заявителю сопроводительное письмо о направлении копии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с приложением заверенной копии такого акта или письмо об отказе в срок, не превышающий 2 календарных дней с даты регистрации указанных документов.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Выдача (направление) заявителю сопроводительного письма о направлении копии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с приложением заверенной копии такого акта или письма об отказе осуществляется способом, указанным заявителем в заявлении, в том числе:</w:t>
      </w:r>
    </w:p>
    <w:p w:rsidR="00556BED" w:rsidRPr="009B265C" w:rsidRDefault="00556BED" w:rsidP="00556BED">
      <w:pPr>
        <w:pStyle w:val="a"/>
        <w:rPr>
          <w:i/>
        </w:rPr>
      </w:pPr>
      <w:r w:rsidRPr="009B265C">
        <w:t>при личном обращении в Администрацию Воскресенского муниципального района Московской области;</w:t>
      </w:r>
    </w:p>
    <w:p w:rsidR="00556BED" w:rsidRPr="009B265C" w:rsidRDefault="00556BED" w:rsidP="00556BED">
      <w:pPr>
        <w:pStyle w:val="a"/>
      </w:pPr>
      <w:r w:rsidRPr="009B265C">
        <w:t>при личном обращении в многофункциональный центр;</w:t>
      </w:r>
    </w:p>
    <w:p w:rsidR="00556BED" w:rsidRPr="009B265C" w:rsidRDefault="00556BED" w:rsidP="00556BED">
      <w:pPr>
        <w:pStyle w:val="a"/>
      </w:pPr>
      <w:r w:rsidRPr="009B265C">
        <w:t>посредством заказного почтового отправления с уведомлением о вручении;</w:t>
      </w:r>
    </w:p>
    <w:p w:rsidR="00556BED" w:rsidRPr="009B265C" w:rsidRDefault="00556BED" w:rsidP="00556BED">
      <w:pPr>
        <w:pStyle w:val="a"/>
      </w:pPr>
      <w:r w:rsidRPr="009B265C">
        <w:t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случае указания заявителем на получение результата в многофунк</w:t>
      </w:r>
      <w:r>
        <w:rPr>
          <w:rFonts w:ascii="Times New Roman" w:hAnsi="Times New Roman"/>
          <w:sz w:val="28"/>
          <w:szCs w:val="28"/>
        </w:rPr>
        <w:t>циональном центре, Администрация</w:t>
      </w:r>
      <w:r w:rsidRPr="009B265C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направляет сопроводительное письмо о направлении копии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с приложением заверенной копии такого акта или письма об отказе в многофункциональный центр в срок, установленный в соглашении, заключенным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 и многофункциональным центром.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Выдача (направление)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 и многофункциональными центрами, если исполнение данной процедуры предусмотрено заключенными соглашениями.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не может превышать 14 календарных дней со дня формирования специалистом </w:t>
      </w:r>
      <w:r w:rsidRPr="00CF5B43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sz w:val="28"/>
          <w:szCs w:val="28"/>
        </w:rPr>
        <w:t>, ответственным за подготовку документов по муниципальной услуге, пакета документов, указанных в пунктах 29 и 33 административного регламента.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выдача (направление) заявителю сопроводительного письма о направлении копии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с приложением заверенной копии такого акта или письма об отказе.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внесение сведений о сопроводительном письме о направлении копии </w:t>
      </w:r>
      <w:r>
        <w:rPr>
          <w:rFonts w:ascii="Times New Roman" w:hAnsi="Times New Roman"/>
          <w:sz w:val="28"/>
          <w:szCs w:val="28"/>
        </w:rPr>
        <w:t>муниципального правового</w:t>
      </w:r>
      <w:r w:rsidRPr="009B265C">
        <w:rPr>
          <w:rFonts w:ascii="Times New Roman" w:hAnsi="Times New Roman"/>
          <w:sz w:val="28"/>
          <w:szCs w:val="28"/>
        </w:rPr>
        <w:t xml:space="preserve"> акта или внесение сведений о письме об отказе в журнал </w:t>
      </w:r>
      <w:r w:rsidRPr="009B265C">
        <w:rPr>
          <w:rFonts w:ascii="Times New Roman" w:hAnsi="Times New Roman"/>
          <w:sz w:val="28"/>
          <w:szCs w:val="28"/>
        </w:rPr>
        <w:lastRenderedPageBreak/>
        <w:t>регистрации исходящей корреспонденции и (или) в информационную систему Администрации Воскресенского муниципального района Московской области.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IV. Порядок и формы контроля за исполнением административного регламента предоставления муниципальной услуги</w:t>
      </w:r>
    </w:p>
    <w:p w:rsidR="00556BED" w:rsidRPr="009B265C" w:rsidRDefault="00556BED" w:rsidP="00556BED">
      <w:pPr>
        <w:pStyle w:val="ab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56BED" w:rsidRPr="009B265C" w:rsidRDefault="00556BED" w:rsidP="00556BED">
      <w:pPr>
        <w:pStyle w:val="ab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контроля за соблюдением </w:t>
      </w:r>
    </w:p>
    <w:p w:rsidR="00556BED" w:rsidRPr="009B265C" w:rsidRDefault="00556BED" w:rsidP="00556BED">
      <w:pPr>
        <w:pStyle w:val="ab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Администрации Воскресенского муниципального района Московской области, ответственными за организацию работы по предоставлению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должностными лицами Администрации Воскресенского муниципального района Московской области,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56BED" w:rsidRPr="009B265C" w:rsidRDefault="00556BED" w:rsidP="00556BED">
      <w:pPr>
        <w:pStyle w:val="a"/>
        <w:ind w:firstLine="0"/>
        <w:jc w:val="center"/>
        <w:rPr>
          <w:b/>
        </w:rPr>
      </w:pPr>
    </w:p>
    <w:p w:rsidR="00556BED" w:rsidRPr="009B265C" w:rsidRDefault="00556BED" w:rsidP="00556BED">
      <w:pPr>
        <w:pStyle w:val="a"/>
        <w:ind w:firstLine="0"/>
        <w:jc w:val="center"/>
        <w:rPr>
          <w:b/>
        </w:rPr>
      </w:pPr>
      <w:r w:rsidRPr="009B265C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  <w:r w:rsidRPr="009B265C">
        <w:t>1) проведения проверок;</w:t>
      </w:r>
    </w:p>
    <w:p w:rsidR="00556BED" w:rsidRPr="009B265C" w:rsidRDefault="00556BED" w:rsidP="00556BED">
      <w:p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lastRenderedPageBreak/>
        <w:t>2) рассмотрения жалоб заявителей на действия (бездействие) Администрации Воскресенского муниципального района Московской области, а также их должностных лиц, муниципальных служащих.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Воскресенского муниципального района Московской области.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Администрации Воскресенского муниципального района Московской области, а также их должностных лиц, муниципальных служащих.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</w:p>
    <w:p w:rsidR="00556BED" w:rsidRPr="009B265C" w:rsidRDefault="00556BED" w:rsidP="00556BE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соблюдения положений регламента, виновные должностные лица</w:t>
      </w:r>
      <w:r>
        <w:rPr>
          <w:rFonts w:ascii="Times New Roman" w:hAnsi="Times New Roman"/>
          <w:sz w:val="28"/>
          <w:szCs w:val="28"/>
        </w:rPr>
        <w:t xml:space="preserve"> и муниципальные служащие</w:t>
      </w:r>
      <w:r w:rsidRPr="009B265C">
        <w:rPr>
          <w:rFonts w:ascii="Times New Roman" w:hAnsi="Times New Roman"/>
          <w:sz w:val="28"/>
          <w:szCs w:val="28"/>
        </w:rPr>
        <w:t xml:space="preserve"> Администрации Воскресенского муниципального района Московской области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 xml:space="preserve">Персональная 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и муниципальных служащих </w:t>
      </w:r>
      <w:r w:rsidRPr="009B265C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556BED" w:rsidRPr="009B265C" w:rsidRDefault="00556BED" w:rsidP="00556BED">
      <w:pPr>
        <w:pStyle w:val="a"/>
        <w:ind w:firstLine="0"/>
      </w:pPr>
    </w:p>
    <w:p w:rsidR="00556BED" w:rsidRPr="009B265C" w:rsidRDefault="00556BED" w:rsidP="00556BED">
      <w:pPr>
        <w:pStyle w:val="a"/>
        <w:ind w:firstLine="0"/>
        <w:jc w:val="center"/>
        <w:rPr>
          <w:b/>
        </w:rPr>
      </w:pPr>
      <w:r w:rsidRPr="009B265C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организаций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Воскресенского муниципального района Московской области,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556BED" w:rsidRPr="009B265C" w:rsidRDefault="00556BED" w:rsidP="00556BED">
      <w:pPr>
        <w:spacing w:line="360" w:lineRule="auto"/>
        <w:rPr>
          <w:b/>
          <w:sz w:val="28"/>
          <w:szCs w:val="28"/>
        </w:rPr>
      </w:pP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56BED" w:rsidRPr="009B265C" w:rsidRDefault="00556BED" w:rsidP="00556BED">
      <w:pPr>
        <w:tabs>
          <w:tab w:val="left" w:pos="1134"/>
          <w:tab w:val="left" w:pos="1276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Право заявителя подать жалобу на решение и (или) действие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Заявители имеют право на обжалование решений и действий (бездействия) Администрации Воскресенского муниципального района Московской области, его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должностных лиц, муниципальных служащих при предоставлении муниципальной услуги в досудебном (внесудебном) порядке.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</w:p>
    <w:p w:rsidR="00556BED" w:rsidRPr="009B265C" w:rsidRDefault="00556BED" w:rsidP="00556BED">
      <w:pPr>
        <w:pStyle w:val="ab"/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Предмет жалобы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lastRenderedPageBreak/>
        <w:t>Заявитель может обратиться с жалобой, в том числе в случаях: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  <w:r w:rsidRPr="009B265C">
        <w:t>1) нарушения срока регистрации заявления и прилагаемых к нему документов;</w:t>
      </w:r>
    </w:p>
    <w:p w:rsidR="00556BED" w:rsidRPr="009B265C" w:rsidRDefault="00556BED" w:rsidP="00556BED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 нарушения срока предоставления муниципальной услуги;</w:t>
      </w:r>
    </w:p>
    <w:p w:rsidR="00556BED" w:rsidRPr="009B265C" w:rsidRDefault="00556BED" w:rsidP="00556BED">
      <w:p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3) требования представления заявителем документов, необходимых для предоставления муниципальной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4) отказа в приеме документов, представление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5) отказа в предоставлении муниципальной услуги по основаниям, не предусмотренным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6) 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7) отказа Администрации Воскресенского муниципального района Московской области, его должностных лиц, 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исправлений.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Жалоба на действия (бездействие) Администрации Воскресенского муниципального района Московской области,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</w:p>
    <w:p w:rsidR="00556BED" w:rsidRPr="009B265C" w:rsidRDefault="00556BED" w:rsidP="00556BED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 xml:space="preserve">руководителю Администрации Воскресенского муниципального района Московской области или иному </w:t>
      </w:r>
      <w:r>
        <w:rPr>
          <w:sz w:val="28"/>
          <w:szCs w:val="28"/>
        </w:rPr>
        <w:t xml:space="preserve">уполномоченному </w:t>
      </w:r>
      <w:r w:rsidRPr="009B265C">
        <w:rPr>
          <w:sz w:val="28"/>
          <w:szCs w:val="28"/>
        </w:rPr>
        <w:t>должностному лицу</w:t>
      </w:r>
      <w:r w:rsidRPr="009B265C">
        <w:rPr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Жалоба подается в Администрацию Воскресенского муниципального района Московской области. Жалобы на решения, принятые должностным лицом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должностным лицом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>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Жалоба может быть направлена: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sz w:val="28"/>
          <w:szCs w:val="28"/>
        </w:rPr>
      </w:pPr>
      <w:r w:rsidRPr="009B265C">
        <w:rPr>
          <w:sz w:val="28"/>
          <w:szCs w:val="28"/>
        </w:rPr>
        <w:t>а) в Администрацию Воскресенского муниципального района Московской области: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посредством личного обращения заявителя,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посредством почтового отправления,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в электронной форме;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sz w:val="28"/>
          <w:szCs w:val="28"/>
        </w:rPr>
      </w:pPr>
      <w:r w:rsidRPr="009B265C">
        <w:rPr>
          <w:sz w:val="28"/>
          <w:szCs w:val="28"/>
        </w:rPr>
        <w:t>б) в многофункциональном центре посредством личного обращения заявителя.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B265C">
        <w:rPr>
          <w:bCs/>
          <w:sz w:val="28"/>
          <w:szCs w:val="28"/>
        </w:rPr>
        <w:t xml:space="preserve">а) наименование </w:t>
      </w:r>
      <w:r w:rsidRPr="009B265C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bCs/>
          <w:sz w:val="28"/>
          <w:szCs w:val="28"/>
        </w:rPr>
        <w:t>, его должностного лица, муниципального служащего, решения и действия (бездействие) которых обжалуются;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B265C">
        <w:rPr>
          <w:bCs/>
          <w:sz w:val="28"/>
          <w:szCs w:val="28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B265C">
        <w:rPr>
          <w:bCs/>
          <w:sz w:val="28"/>
          <w:szCs w:val="28"/>
        </w:rPr>
        <w:t xml:space="preserve">в) сведения об обжалуемых решениях и действиях (бездействии) </w:t>
      </w:r>
      <w:r w:rsidRPr="009B265C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bCs/>
          <w:sz w:val="28"/>
          <w:szCs w:val="28"/>
        </w:rPr>
        <w:t>, его должностного лица, муниципального служащего;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B265C">
        <w:rPr>
          <w:bCs/>
          <w:sz w:val="28"/>
          <w:szCs w:val="28"/>
        </w:rPr>
        <w:t xml:space="preserve">г) доводы, на основании которых заявитель не согласен с решением </w:t>
      </w:r>
      <w:r w:rsidRPr="009B265C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bCs/>
          <w:sz w:val="28"/>
          <w:szCs w:val="28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9B265C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56BED" w:rsidRPr="009B265C" w:rsidRDefault="00556BED" w:rsidP="00556BED">
      <w:pPr>
        <w:pStyle w:val="a"/>
      </w:pPr>
      <w:r w:rsidRPr="009B265C">
        <w:rPr>
          <w:bCs/>
        </w:rPr>
        <w:t>оформленная в соответствии с законодательством Российской Федерации доверенность (для физических лиц);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B265C">
        <w:rPr>
          <w:bCs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B265C">
        <w:rPr>
          <w:bCs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поступлении в многофункциональный центр жалобы на решения и (или) действия (бездействие) Администрации Воскресенского муниципального района Московской области, его муниципальных служащих, должностных лиц при предоставлении муниципальной услуги, обеспечивается передача жалобы в Администрацию Воскресенского муниципального района Московской области</w:t>
      </w:r>
      <w:r w:rsidRPr="009B265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 в порядке и сроки, установленные соглашением о взаимодействии между Администрацией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 xml:space="preserve">и многофункциональным центром, заключенным в установленном порядке. 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</w:p>
    <w:p w:rsidR="00556BED" w:rsidRPr="009B265C" w:rsidRDefault="00556BED" w:rsidP="00556BED">
      <w:pPr>
        <w:pStyle w:val="ab"/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Жал</w:t>
      </w:r>
      <w:r>
        <w:rPr>
          <w:rFonts w:ascii="Times New Roman" w:hAnsi="Times New Roman"/>
          <w:sz w:val="28"/>
          <w:szCs w:val="28"/>
        </w:rPr>
        <w:t>оба, поступившая в Администрацию</w:t>
      </w:r>
      <w:r w:rsidRPr="009B265C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области, подлежит рассмотрению его должностным лицом в течение 15 рабочих дней со дня ее регистрации.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случае обжалования отказа Администрации Воскресенского муниципального района Московской области,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3B0EDA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3B0EDA">
        <w:rPr>
          <w:rFonts w:ascii="Times New Roman" w:hAnsi="Times New Roman"/>
          <w:i/>
          <w:sz w:val="28"/>
          <w:szCs w:val="28"/>
        </w:rPr>
        <w:t xml:space="preserve"> </w:t>
      </w:r>
      <w:r w:rsidRPr="003B0EDA">
        <w:rPr>
          <w:rFonts w:ascii="Times New Roman" w:hAnsi="Times New Roman"/>
          <w:sz w:val="28"/>
          <w:szCs w:val="28"/>
        </w:rPr>
        <w:t>в</w:t>
      </w:r>
      <w:r w:rsidRPr="009B265C">
        <w:rPr>
          <w:rFonts w:ascii="Times New Roman" w:hAnsi="Times New Roman"/>
          <w:sz w:val="28"/>
          <w:szCs w:val="28"/>
        </w:rPr>
        <w:t xml:space="preserve"> срок не более 5 рабочих дней.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</w:p>
    <w:p w:rsidR="00556BED" w:rsidRPr="009B265C" w:rsidRDefault="00556BED" w:rsidP="00556BE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отказывает в удовлетворении жалобы в следующих случаях:</w:t>
      </w:r>
    </w:p>
    <w:p w:rsidR="00556BED" w:rsidRPr="009B265C" w:rsidRDefault="00556BED" w:rsidP="00556BED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наличие решения по жалобе, принятого ранее в соответ</w:t>
      </w:r>
      <w:r>
        <w:rPr>
          <w:sz w:val="28"/>
          <w:szCs w:val="28"/>
        </w:rPr>
        <w:t xml:space="preserve">ствии с требованиями настоящего Регламента </w:t>
      </w:r>
      <w:r w:rsidRPr="009B265C">
        <w:rPr>
          <w:sz w:val="28"/>
          <w:szCs w:val="28"/>
        </w:rPr>
        <w:t>в отношении того же заявителя и по тому же предмету жалобы.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9B265C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 </w:t>
      </w:r>
      <w:r w:rsidRPr="009B265C">
        <w:rPr>
          <w:rFonts w:ascii="Times New Roman" w:hAnsi="Times New Roman"/>
          <w:sz w:val="28"/>
          <w:szCs w:val="28"/>
        </w:rPr>
        <w:t>вправе оставить жалобу без ответа в следующих случаях: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  <w:r w:rsidRPr="009B265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 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или одному и тому же должностному лицу. О данном решении уведомляется заявитель, направивший обращение;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B265C">
        <w:rPr>
          <w:bCs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Результат рассмотрения жалобы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 результатам рассмотрения жалобы Администрация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556BED" w:rsidRPr="009B265C" w:rsidRDefault="00556BED" w:rsidP="00556BED">
      <w:pPr>
        <w:pStyle w:val="a"/>
        <w:ind w:firstLine="567"/>
      </w:pPr>
      <w:r w:rsidRPr="009B265C">
        <w:t>1) удовлетворяет жалобу, в том числе в форме отмены принятого решения, исправления допущенных Администрацией Воскресенского муниципального района Московской области,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2) отказывает в удовлетворении жалобы.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 заявителю в письменной форме направляется мотивированный ответ о результатах рассмотрения жалобы.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556BED" w:rsidRPr="009B265C" w:rsidRDefault="00556BED" w:rsidP="00556BED">
      <w:pPr>
        <w:pStyle w:val="a"/>
        <w:tabs>
          <w:tab w:val="num" w:pos="1276"/>
        </w:tabs>
        <w:ind w:firstLine="0"/>
      </w:pPr>
      <w:r w:rsidRPr="009B265C">
        <w:t>наименование Администрации Воскресенского муниципального района Московской области</w:t>
      </w:r>
      <w:r w:rsidRPr="009B265C">
        <w:rPr>
          <w:i/>
        </w:rPr>
        <w:t>,</w:t>
      </w:r>
      <w:r w:rsidRPr="009B265C">
        <w:t xml:space="preserve"> должность, фамилия, имя, отчество (при наличии) его должностного лица, принявшего решение по жалобе;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фамилия, имя, отчество (при наличии) или наименование заявителя;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основания для принятия решения по жалобе;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принятое по жалобе решение;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сведения о порядке обжалования принятого по жалобе решения.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Администрации Воскресенского муниципального района Московской области.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руководителем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или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уполномоченного на рассмотрение жалобы его должностного лица, вид которой установлен законодательством Российской Федерации.</w:t>
      </w:r>
    </w:p>
    <w:p w:rsidR="00556BED" w:rsidRPr="009B265C" w:rsidRDefault="00556BED" w:rsidP="00556BED">
      <w:pPr>
        <w:pStyle w:val="a"/>
        <w:ind w:firstLine="0"/>
      </w:pPr>
    </w:p>
    <w:p w:rsidR="00556BED" w:rsidRPr="009B265C" w:rsidRDefault="00556BED" w:rsidP="00556BED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</w:p>
    <w:p w:rsidR="00556BED" w:rsidRPr="009B265C" w:rsidRDefault="00556BED" w:rsidP="00556BED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Право заявителя на получение информации и документов,</w:t>
      </w:r>
    </w:p>
    <w:p w:rsidR="00556BED" w:rsidRPr="009B265C" w:rsidRDefault="00556BED" w:rsidP="00556BED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 w:rsidRPr="009B265C">
        <w:rPr>
          <w:b/>
          <w:sz w:val="28"/>
          <w:szCs w:val="28"/>
        </w:rPr>
        <w:t>необходимых для обоснования и рассмотрения жалобы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подаче жалобы заявитель вправе получить следующую информацию в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многофункциональном центре,</w:t>
      </w:r>
      <w:r w:rsidRPr="009B265C">
        <w:rPr>
          <w:rFonts w:ascii="Times New Roman" w:hAnsi="Times New Roman"/>
          <w:sz w:val="28"/>
          <w:szCs w:val="28"/>
        </w:rPr>
        <w:t xml:space="preserve"> на официальном сайте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многофункциона</w:t>
      </w:r>
      <w:r>
        <w:rPr>
          <w:rFonts w:ascii="Times New Roman" w:hAnsi="Times New Roman"/>
          <w:sz w:val="28"/>
          <w:szCs w:val="28"/>
        </w:rPr>
        <w:t>льных центрах</w:t>
      </w:r>
      <w:r w:rsidRPr="009B265C">
        <w:rPr>
          <w:rFonts w:ascii="Times New Roman" w:hAnsi="Times New Roman"/>
          <w:sz w:val="28"/>
          <w:szCs w:val="28"/>
        </w:rPr>
        <w:t xml:space="preserve">, на Едином портале государственных и муниципальных услуг, Портале государственных и муниципальных услуг Московской области: </w:t>
      </w:r>
    </w:p>
    <w:p w:rsidR="00556BED" w:rsidRPr="009B265C" w:rsidRDefault="00556BED" w:rsidP="00556BED">
      <w:pPr>
        <w:pStyle w:val="a"/>
      </w:pPr>
      <w:r w:rsidRPr="009B265C">
        <w:t xml:space="preserve">местонахождение Администрации Воскресенского муниципального района Московской области; </w:t>
      </w:r>
    </w:p>
    <w:p w:rsidR="00556BED" w:rsidRPr="009B265C" w:rsidRDefault="00556BED" w:rsidP="00556BE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556BED" w:rsidRPr="009B265C" w:rsidRDefault="00556BED" w:rsidP="00556BED">
      <w:pPr>
        <w:pStyle w:val="a"/>
      </w:pPr>
      <w:r w:rsidRPr="009B265C">
        <w:t xml:space="preserve">фамилии, имена, отчества (при наличии) должностных лиц, которым может быть направлена жалоба. 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При подаче жалобы заинтересованное лицо вправе получить в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556BED" w:rsidRPr="009B265C" w:rsidRDefault="00556BED" w:rsidP="00556BED">
      <w:pPr>
        <w:pStyle w:val="a"/>
        <w:tabs>
          <w:tab w:val="num" w:pos="0"/>
        </w:tabs>
        <w:ind w:firstLine="851"/>
      </w:pPr>
    </w:p>
    <w:p w:rsidR="00556BED" w:rsidRPr="009B265C" w:rsidRDefault="00556BED" w:rsidP="00556BED">
      <w:pPr>
        <w:pStyle w:val="ab"/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</w:t>
      </w:r>
    </w:p>
    <w:p w:rsidR="00556BED" w:rsidRPr="009B265C" w:rsidRDefault="00556BED" w:rsidP="00556BED">
      <w:pPr>
        <w:pStyle w:val="ab"/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подачи и рассмотрения жалобы</w:t>
      </w:r>
    </w:p>
    <w:p w:rsidR="00556BED" w:rsidRPr="009B265C" w:rsidRDefault="00556BED" w:rsidP="00556BED">
      <w:pPr>
        <w:pStyle w:val="ab"/>
        <w:numPr>
          <w:ilvl w:val="0"/>
          <w:numId w:val="48"/>
        </w:numPr>
        <w:tabs>
          <w:tab w:val="clear" w:pos="1856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</w:rPr>
      </w:pPr>
      <w:r w:rsidRPr="009B265C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, </w:t>
      </w:r>
      <w:r w:rsidRPr="009B265C">
        <w:rPr>
          <w:rFonts w:ascii="Times New Roman" w:hAnsi="Times New Roman"/>
          <w:sz w:val="28"/>
          <w:szCs w:val="28"/>
        </w:rPr>
        <w:t>его должностных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9B265C">
        <w:rPr>
          <w:rFonts w:ascii="Times New Roman" w:hAnsi="Times New Roman"/>
          <w:sz w:val="28"/>
          <w:szCs w:val="28"/>
        </w:rPr>
        <w:t>,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 Администрации Воскресенского муниципального района Московской области</w:t>
      </w:r>
      <w:r w:rsidRPr="009B265C">
        <w:rPr>
          <w:rFonts w:ascii="Times New Roman" w:hAnsi="Times New Roman"/>
          <w:i/>
          <w:sz w:val="28"/>
          <w:szCs w:val="28"/>
        </w:rPr>
        <w:t xml:space="preserve"> </w:t>
      </w:r>
      <w:r w:rsidRPr="009B265C">
        <w:rPr>
          <w:rFonts w:ascii="Times New Roman" w:hAnsi="Times New Roman"/>
          <w:sz w:val="28"/>
          <w:szCs w:val="28"/>
        </w:rPr>
        <w:t>в сети Интернет, на Портале государственных и муниципальных услуг (функций) Московской области, на Едином портале государственных и муниципальных услуг (функций), в многофункциональном центре, а также осуществляется в устной и (или) письменной форме.</w:t>
      </w:r>
      <w:r w:rsidRPr="009B265C">
        <w:rPr>
          <w:rFonts w:ascii="Times New Roman" w:hAnsi="Times New Roman"/>
        </w:rPr>
        <w:br w:type="page"/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Приложение 1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Справочная информация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о месте нахождения, графике работы, контактных телефонах,</w:t>
      </w:r>
    </w:p>
    <w:p w:rsidR="00556BED" w:rsidRPr="009B265C" w:rsidRDefault="00556BED" w:rsidP="00556BED">
      <w:pPr>
        <w:pStyle w:val="a"/>
        <w:spacing w:before="60" w:after="60" w:line="276" w:lineRule="auto"/>
        <w:contextualSpacing/>
        <w:jc w:val="center"/>
        <w:rPr>
          <w:b/>
        </w:rPr>
      </w:pPr>
      <w:r w:rsidRPr="009B265C">
        <w:rPr>
          <w:b/>
        </w:rPr>
        <w:t xml:space="preserve">адресах электронной почты </w:t>
      </w:r>
      <w:r w:rsidRPr="008A31E5">
        <w:t>Администрации Воскресенского муниципального района Московской области</w:t>
      </w:r>
      <w:r w:rsidRPr="009B265C">
        <w:rPr>
          <w:b/>
        </w:rPr>
        <w:t>, его структурных подразделений, многофункционального центра</w:t>
      </w:r>
    </w:p>
    <w:p w:rsidR="00556BED" w:rsidRPr="009B265C" w:rsidRDefault="00556BED" w:rsidP="00556BED">
      <w:pPr>
        <w:pStyle w:val="a"/>
        <w:spacing w:line="240" w:lineRule="auto"/>
        <w:contextualSpacing/>
        <w:jc w:val="center"/>
        <w:rPr>
          <w:b/>
        </w:rPr>
      </w:pPr>
      <w:r w:rsidRPr="009B265C">
        <w:rPr>
          <w:b/>
        </w:rPr>
        <w:t>и организаций, участвующих в предоставлении муниципальной услуги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 w:cs="Times New Roman"/>
          <w:b/>
          <w:sz w:val="28"/>
          <w:szCs w:val="28"/>
        </w:rPr>
        <w:t>1. </w:t>
      </w:r>
      <w:r w:rsidRPr="009B265C">
        <w:rPr>
          <w:rFonts w:ascii="Times New Roman" w:hAnsi="Times New Roman" w:cs="Times New Roman"/>
          <w:sz w:val="28"/>
          <w:szCs w:val="28"/>
        </w:rPr>
        <w:t xml:space="preserve"> Администрация Воскресенского муниципального района Московской области</w:t>
      </w:r>
      <w:r w:rsidRPr="009B2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>Место нахождения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: </w:t>
      </w:r>
      <w:r w:rsidRPr="009B265C">
        <w:rPr>
          <w:sz w:val="28"/>
          <w:szCs w:val="28"/>
        </w:rPr>
        <w:t>Московская область, г. Воскресенск, пл. Ленина, д. 3.</w:t>
      </w:r>
    </w:p>
    <w:p w:rsidR="00556BED" w:rsidRPr="009B265C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 xml:space="preserve">График работы </w:t>
      </w:r>
      <w:r w:rsidRPr="008A31E5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>:</w:t>
      </w:r>
    </w:p>
    <w:p w:rsidR="00556BED" w:rsidRPr="009B265C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D411F4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411F4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556BED" w:rsidRPr="00D411F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D411F4">
              <w:rPr>
                <w:color w:val="000000"/>
                <w:sz w:val="28"/>
                <w:szCs w:val="28"/>
              </w:rPr>
              <w:t>8.30-17.30,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D411F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D411F4">
              <w:rPr>
                <w:color w:val="000000"/>
                <w:sz w:val="28"/>
                <w:szCs w:val="28"/>
              </w:rPr>
              <w:t>8.30-17.30,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9B265C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556BED" w:rsidRPr="00D411F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D411F4">
              <w:rPr>
                <w:color w:val="000000"/>
                <w:sz w:val="28"/>
                <w:szCs w:val="28"/>
              </w:rPr>
              <w:t>8.30-17.30,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D411F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D411F4">
              <w:rPr>
                <w:color w:val="000000"/>
                <w:sz w:val="28"/>
                <w:szCs w:val="28"/>
              </w:rPr>
              <w:t>8.30-17.30,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56BED" w:rsidRPr="00D411F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D411F4">
              <w:rPr>
                <w:color w:val="000000"/>
                <w:sz w:val="28"/>
                <w:szCs w:val="28"/>
              </w:rPr>
              <w:t>8.30-16.15,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56BED" w:rsidRPr="00D411F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D411F4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6BED" w:rsidRPr="00D411F4" w:rsidRDefault="00556BED" w:rsidP="00AC3390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D411F4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56BED" w:rsidRPr="009B265C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>График приема заявителей в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>:</w:t>
      </w:r>
    </w:p>
    <w:p w:rsidR="00556BED" w:rsidRPr="009B265C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8A31E5">
              <w:rPr>
                <w:noProof/>
                <w:color w:val="000000"/>
                <w:sz w:val="28"/>
                <w:szCs w:val="28"/>
                <w:lang w:val="en-US"/>
              </w:rPr>
              <w:t>ьник</w:t>
            </w:r>
            <w:r w:rsidRPr="009B265C">
              <w:rPr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4E246E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.00; 14.00-1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4E246E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4E246E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.00; 14.00-1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4E246E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9B265C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556BED" w:rsidRPr="004E246E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.00; 14.00-1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4E246E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4E246E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.00; 14.00-1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4E246E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56BED" w:rsidRPr="004E246E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.00; 14.00-1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4E246E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56BED" w:rsidRPr="004E246E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E246E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6BED" w:rsidRPr="004E246E" w:rsidRDefault="00556BED" w:rsidP="00AC3390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>Почтовый адрес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: </w:t>
      </w:r>
      <w:r w:rsidRPr="00BC51B3">
        <w:rPr>
          <w:sz w:val="28"/>
          <w:szCs w:val="28"/>
        </w:rPr>
        <w:t>140200,</w:t>
      </w:r>
      <w:r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Московская область, г. Воскресенск, пл. Ленина, д. 3</w:t>
      </w:r>
      <w:r>
        <w:rPr>
          <w:sz w:val="28"/>
          <w:szCs w:val="28"/>
        </w:rPr>
        <w:t xml:space="preserve"> и 140200, Московская область, г. Воскресенск, ул. Советская, д. 4 б</w:t>
      </w:r>
      <w:r w:rsidRPr="00517951">
        <w:rPr>
          <w:i/>
          <w:sz w:val="28"/>
          <w:szCs w:val="28"/>
        </w:rPr>
        <w:t>.</w:t>
      </w: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Контактный телефон: (8-49644) 2-11-92</w:t>
      </w:r>
      <w:r w:rsidRPr="009B265C">
        <w:rPr>
          <w:i/>
          <w:sz w:val="28"/>
          <w:szCs w:val="28"/>
        </w:rPr>
        <w:t>.</w:t>
      </w: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BED" w:rsidRPr="00CE3D51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Официальный сайт в информационно-коммуникационной сети «Интернет» (далее – сеть Интернет)</w:t>
      </w:r>
      <w:r w:rsidRPr="009B265C">
        <w:rPr>
          <w:i/>
          <w:sz w:val="28"/>
          <w:szCs w:val="28"/>
        </w:rPr>
        <w:t xml:space="preserve">: </w:t>
      </w:r>
      <w:r w:rsidRPr="00CE3D51">
        <w:rPr>
          <w:sz w:val="28"/>
          <w:szCs w:val="28"/>
          <w:lang w:val="en-US"/>
        </w:rPr>
        <w:t>www</w:t>
      </w:r>
      <w:r w:rsidRPr="00CE3D51">
        <w:rPr>
          <w:sz w:val="28"/>
          <w:szCs w:val="28"/>
        </w:rPr>
        <w:t>.</w:t>
      </w:r>
      <w:proofErr w:type="spellStart"/>
      <w:r w:rsidRPr="00CE3D51">
        <w:rPr>
          <w:sz w:val="28"/>
          <w:szCs w:val="28"/>
          <w:lang w:val="en-US"/>
        </w:rPr>
        <w:t>vmr</w:t>
      </w:r>
      <w:proofErr w:type="spellEnd"/>
      <w:r w:rsidRPr="00CE3D51">
        <w:rPr>
          <w:sz w:val="28"/>
          <w:szCs w:val="28"/>
        </w:rPr>
        <w:t>-</w:t>
      </w:r>
      <w:r w:rsidRPr="00CE3D51">
        <w:rPr>
          <w:sz w:val="28"/>
          <w:szCs w:val="28"/>
          <w:lang w:val="en-US"/>
        </w:rPr>
        <w:t>mo</w:t>
      </w:r>
      <w:r w:rsidRPr="00CE3D51">
        <w:rPr>
          <w:sz w:val="28"/>
          <w:szCs w:val="28"/>
        </w:rPr>
        <w:t>.</w:t>
      </w:r>
      <w:proofErr w:type="spellStart"/>
      <w:r w:rsidRPr="00CE3D51">
        <w:rPr>
          <w:sz w:val="28"/>
          <w:szCs w:val="28"/>
          <w:lang w:val="en-US"/>
        </w:rPr>
        <w:t>ru</w:t>
      </w:r>
      <w:proofErr w:type="spellEnd"/>
    </w:p>
    <w:p w:rsidR="00556BED" w:rsidRPr="009B265C" w:rsidRDefault="00556BED" w:rsidP="00556B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56BED" w:rsidRPr="003D17F5" w:rsidRDefault="00556BED" w:rsidP="00556B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9B265C">
        <w:rPr>
          <w:sz w:val="28"/>
          <w:szCs w:val="28"/>
        </w:rPr>
        <w:t xml:space="preserve">Адрес электронной почты </w:t>
      </w:r>
      <w:r w:rsidRPr="00BC51B3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722D0E">
        <w:rPr>
          <w:sz w:val="28"/>
          <w:szCs w:val="28"/>
        </w:rPr>
        <w:t xml:space="preserve">: </w:t>
      </w:r>
      <w:r w:rsidRPr="00722D0E">
        <w:rPr>
          <w:sz w:val="28"/>
          <w:szCs w:val="28"/>
          <w:lang w:val="en-US"/>
        </w:rPr>
        <w:t>E</w:t>
      </w:r>
      <w:r w:rsidRPr="00722D0E">
        <w:rPr>
          <w:sz w:val="28"/>
          <w:szCs w:val="28"/>
        </w:rPr>
        <w:t>-</w:t>
      </w:r>
      <w:r w:rsidRPr="00722D0E">
        <w:rPr>
          <w:sz w:val="28"/>
          <w:szCs w:val="28"/>
          <w:lang w:val="en-US"/>
        </w:rPr>
        <w:t>mail</w:t>
      </w:r>
      <w:r w:rsidRPr="00722D0E">
        <w:rPr>
          <w:sz w:val="28"/>
          <w:szCs w:val="28"/>
        </w:rPr>
        <w:t xml:space="preserve">: </w:t>
      </w:r>
      <w:proofErr w:type="spellStart"/>
      <w:r w:rsidRPr="00A74070">
        <w:rPr>
          <w:sz w:val="28"/>
          <w:szCs w:val="28"/>
          <w:lang w:val="en-US"/>
        </w:rPr>
        <w:t>glava</w:t>
      </w:r>
      <w:proofErr w:type="spellEnd"/>
      <w:r w:rsidRPr="00A74070">
        <w:rPr>
          <w:sz w:val="28"/>
          <w:szCs w:val="28"/>
        </w:rPr>
        <w:t>@</w:t>
      </w:r>
      <w:proofErr w:type="spellStart"/>
      <w:r w:rsidRPr="00A74070">
        <w:rPr>
          <w:sz w:val="28"/>
          <w:szCs w:val="28"/>
          <w:lang w:val="en-US"/>
        </w:rPr>
        <w:t>vmr</w:t>
      </w:r>
      <w:proofErr w:type="spellEnd"/>
      <w:r w:rsidRPr="00A74070">
        <w:rPr>
          <w:sz w:val="28"/>
          <w:szCs w:val="28"/>
        </w:rPr>
        <w:t>-</w:t>
      </w:r>
      <w:r w:rsidRPr="00A74070">
        <w:rPr>
          <w:sz w:val="28"/>
          <w:szCs w:val="28"/>
          <w:lang w:val="en-US"/>
        </w:rPr>
        <w:t>mo</w:t>
      </w:r>
      <w:r w:rsidRPr="00A74070">
        <w:rPr>
          <w:sz w:val="28"/>
          <w:szCs w:val="28"/>
        </w:rPr>
        <w:t>.</w:t>
      </w:r>
      <w:proofErr w:type="spellStart"/>
      <w:r w:rsidRPr="00A74070">
        <w:rPr>
          <w:sz w:val="28"/>
          <w:szCs w:val="28"/>
          <w:lang w:val="en-US"/>
        </w:rPr>
        <w:t>ru</w:t>
      </w:r>
      <w:proofErr w:type="spellEnd"/>
      <w:r w:rsidRPr="009B265C">
        <w:rPr>
          <w:b/>
          <w:sz w:val="28"/>
          <w:szCs w:val="28"/>
        </w:rPr>
        <w:t xml:space="preserve"> 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i/>
          <w:sz w:val="28"/>
          <w:szCs w:val="28"/>
        </w:rPr>
      </w:pPr>
      <w:r w:rsidRPr="003D17F5">
        <w:rPr>
          <w:sz w:val="28"/>
          <w:szCs w:val="28"/>
        </w:rPr>
        <w:t>2.</w:t>
      </w:r>
      <w:r w:rsidRPr="00BC51B3">
        <w:rPr>
          <w:b/>
          <w:sz w:val="28"/>
          <w:szCs w:val="28"/>
        </w:rPr>
        <w:t> </w:t>
      </w:r>
      <w:r w:rsidRPr="00BC5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Земельно-правовой отдел </w:t>
      </w:r>
      <w:r w:rsidRPr="00BC51B3"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9B265C">
        <w:rPr>
          <w:b/>
          <w:i/>
          <w:sz w:val="28"/>
          <w:szCs w:val="28"/>
        </w:rPr>
        <w:t xml:space="preserve"> 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jc w:val="both"/>
        <w:outlineLvl w:val="2"/>
        <w:rPr>
          <w:b/>
          <w:i/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 xml:space="preserve">Место нахождения </w:t>
      </w:r>
      <w:r w:rsidRPr="00BC51B3">
        <w:rPr>
          <w:sz w:val="28"/>
          <w:szCs w:val="28"/>
        </w:rPr>
        <w:t>земельно-правовой отдел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: </w:t>
      </w:r>
      <w:r w:rsidRPr="00BC51B3">
        <w:rPr>
          <w:sz w:val="28"/>
          <w:szCs w:val="28"/>
        </w:rPr>
        <w:t>Московская область, г. Воскресенск, ул. Советская, д. 4 б</w:t>
      </w:r>
      <w:r w:rsidRPr="009B265C">
        <w:rPr>
          <w:i/>
          <w:sz w:val="28"/>
          <w:szCs w:val="28"/>
        </w:rPr>
        <w:t>.</w:t>
      </w: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 xml:space="preserve">График работы </w:t>
      </w:r>
      <w:r w:rsidRPr="00BC51B3">
        <w:rPr>
          <w:sz w:val="28"/>
          <w:szCs w:val="28"/>
        </w:rPr>
        <w:t>земельно-правового отдела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>:</w:t>
      </w:r>
    </w:p>
    <w:p w:rsidR="00556BED" w:rsidRPr="009B265C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BC51B3">
              <w:rPr>
                <w:noProof/>
                <w:color w:val="000000"/>
                <w:sz w:val="28"/>
                <w:szCs w:val="28"/>
                <w:lang w:val="en-US"/>
              </w:rPr>
              <w:t>ьник</w:t>
            </w:r>
            <w:r w:rsidRPr="009B265C">
              <w:rPr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984C0C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84C0C">
              <w:rPr>
                <w:color w:val="000000"/>
                <w:sz w:val="28"/>
                <w:szCs w:val="28"/>
              </w:rPr>
              <w:t>8.30-17.30,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984C0C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84C0C">
              <w:rPr>
                <w:color w:val="000000"/>
                <w:sz w:val="28"/>
                <w:szCs w:val="28"/>
              </w:rPr>
              <w:t>8.30-17.30,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9B265C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556BED" w:rsidRPr="00984C0C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84C0C">
              <w:rPr>
                <w:color w:val="000000"/>
                <w:sz w:val="28"/>
                <w:szCs w:val="28"/>
              </w:rPr>
              <w:t>8.30-17.30,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984C0C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84C0C">
              <w:rPr>
                <w:color w:val="000000"/>
                <w:sz w:val="28"/>
                <w:szCs w:val="28"/>
              </w:rPr>
              <w:t>8.30-17.30,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56BED" w:rsidRPr="00984C0C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84C0C">
              <w:rPr>
                <w:color w:val="000000"/>
                <w:sz w:val="28"/>
                <w:szCs w:val="28"/>
              </w:rPr>
              <w:t>8.30-16.15, перерыв на обед с 13.00 до 13.45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56BED" w:rsidRPr="00984C0C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84C0C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  <w:tr w:rsidR="00556BED" w:rsidRPr="009B265C" w:rsidTr="00AC3390">
        <w:trPr>
          <w:jc w:val="center"/>
        </w:trPr>
        <w:tc>
          <w:tcPr>
            <w:tcW w:w="1155" w:type="pct"/>
          </w:tcPr>
          <w:p w:rsidR="00556BED" w:rsidRPr="009B265C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B265C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6BED" w:rsidRPr="00984C0C" w:rsidRDefault="00556BED" w:rsidP="00AC3390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84C0C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56BED" w:rsidRPr="009B265C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6BED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57DD2">
        <w:rPr>
          <w:sz w:val="28"/>
          <w:szCs w:val="28"/>
        </w:rPr>
        <w:t xml:space="preserve">График приема заявителей в </w:t>
      </w:r>
      <w:r>
        <w:rPr>
          <w:sz w:val="28"/>
          <w:szCs w:val="28"/>
        </w:rPr>
        <w:t>земельно-правовом отделе администрации Воскресенского муниципального района Московской области</w:t>
      </w:r>
      <w:r w:rsidRPr="00D57DD2">
        <w:rPr>
          <w:i/>
          <w:sz w:val="28"/>
          <w:szCs w:val="28"/>
        </w:rPr>
        <w:t>:</w:t>
      </w:r>
    </w:p>
    <w:p w:rsidR="00556BED" w:rsidRPr="00D57DD2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556BED" w:rsidRPr="00D57DD2" w:rsidTr="00AC3390">
        <w:trPr>
          <w:jc w:val="center"/>
        </w:trPr>
        <w:tc>
          <w:tcPr>
            <w:tcW w:w="1155" w:type="pct"/>
          </w:tcPr>
          <w:p w:rsidR="00556BED" w:rsidRPr="007B2284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7B2284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556BED" w:rsidRPr="004450D7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450D7">
              <w:rPr>
                <w:color w:val="000000"/>
                <w:sz w:val="28"/>
                <w:szCs w:val="28"/>
              </w:rPr>
              <w:t>10.00-13.00; 14.00-17.00</w:t>
            </w:r>
          </w:p>
        </w:tc>
      </w:tr>
      <w:tr w:rsidR="00556BED" w:rsidRPr="00D57DD2" w:rsidTr="00AC3390">
        <w:trPr>
          <w:jc w:val="center"/>
        </w:trPr>
        <w:tc>
          <w:tcPr>
            <w:tcW w:w="1155" w:type="pct"/>
          </w:tcPr>
          <w:p w:rsidR="00556BED" w:rsidRPr="00D57DD2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57DD2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D57DD2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4450D7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450D7">
              <w:rPr>
                <w:color w:val="000000"/>
                <w:sz w:val="28"/>
                <w:szCs w:val="28"/>
              </w:rPr>
              <w:t>-</w:t>
            </w:r>
          </w:p>
        </w:tc>
      </w:tr>
      <w:tr w:rsidR="00556BED" w:rsidRPr="00D57DD2" w:rsidTr="00AC3390">
        <w:trPr>
          <w:jc w:val="center"/>
        </w:trPr>
        <w:tc>
          <w:tcPr>
            <w:tcW w:w="1155" w:type="pct"/>
          </w:tcPr>
          <w:p w:rsidR="00556BED" w:rsidRPr="00D57DD2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D57DD2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D57DD2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556BED" w:rsidRPr="004450D7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450D7">
              <w:rPr>
                <w:color w:val="000000"/>
                <w:sz w:val="28"/>
                <w:szCs w:val="28"/>
              </w:rPr>
              <w:t>-</w:t>
            </w:r>
          </w:p>
        </w:tc>
      </w:tr>
      <w:tr w:rsidR="00556BED" w:rsidRPr="00D57DD2" w:rsidTr="00AC3390">
        <w:trPr>
          <w:jc w:val="center"/>
        </w:trPr>
        <w:tc>
          <w:tcPr>
            <w:tcW w:w="1155" w:type="pct"/>
          </w:tcPr>
          <w:p w:rsidR="00556BED" w:rsidRPr="00D57DD2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D57DD2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D57DD2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4450D7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450D7">
              <w:rPr>
                <w:color w:val="000000"/>
                <w:sz w:val="28"/>
                <w:szCs w:val="28"/>
              </w:rPr>
              <w:t>10.00-13.00; 14.00-17.00</w:t>
            </w:r>
          </w:p>
        </w:tc>
      </w:tr>
      <w:tr w:rsidR="00556BED" w:rsidRPr="00D57DD2" w:rsidTr="00AC3390">
        <w:trPr>
          <w:jc w:val="center"/>
        </w:trPr>
        <w:tc>
          <w:tcPr>
            <w:tcW w:w="1155" w:type="pct"/>
          </w:tcPr>
          <w:p w:rsidR="00556BED" w:rsidRPr="00D57DD2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D57DD2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56BED" w:rsidRPr="004450D7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450D7">
              <w:rPr>
                <w:color w:val="000000"/>
                <w:sz w:val="28"/>
                <w:szCs w:val="28"/>
              </w:rPr>
              <w:t>-</w:t>
            </w:r>
          </w:p>
        </w:tc>
      </w:tr>
      <w:tr w:rsidR="00556BED" w:rsidRPr="00D57DD2" w:rsidTr="00AC3390">
        <w:trPr>
          <w:jc w:val="center"/>
        </w:trPr>
        <w:tc>
          <w:tcPr>
            <w:tcW w:w="1155" w:type="pct"/>
          </w:tcPr>
          <w:p w:rsidR="00556BED" w:rsidRPr="00D57DD2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D57DD2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56BED" w:rsidRPr="004450D7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450D7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  <w:tr w:rsidR="00556BED" w:rsidRPr="00D57DD2" w:rsidTr="00AC3390">
        <w:trPr>
          <w:jc w:val="center"/>
        </w:trPr>
        <w:tc>
          <w:tcPr>
            <w:tcW w:w="1155" w:type="pct"/>
          </w:tcPr>
          <w:p w:rsidR="00556BED" w:rsidRPr="00D57DD2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D57DD2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6BED" w:rsidRPr="004450D7" w:rsidRDefault="00556BED" w:rsidP="00AC3390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4450D7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56BED" w:rsidRPr="00D57DD2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6BED" w:rsidRPr="00D57DD2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57DD2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земельно-правового отдела администрации Воскресенского муниципального района Московской области: 140200, Московская область, г. Воскресенск, ул. Советская, д. 4 - б</w:t>
      </w:r>
      <w:r w:rsidRPr="00D57DD2">
        <w:rPr>
          <w:i/>
          <w:sz w:val="28"/>
          <w:szCs w:val="28"/>
        </w:rPr>
        <w:t>.</w:t>
      </w:r>
    </w:p>
    <w:p w:rsidR="00556BED" w:rsidRPr="00D57DD2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556BED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D2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 xml:space="preserve">(8-496-44) 2-46-95, (8-496-44) 2-41-84, </w:t>
      </w:r>
    </w:p>
    <w:p w:rsidR="00556BED" w:rsidRPr="00D57DD2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(8-496-44) 2-69-78.</w:t>
      </w:r>
    </w:p>
    <w:p w:rsidR="00556BED" w:rsidRPr="00D57DD2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BED" w:rsidRPr="008703F2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57DD2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 xml:space="preserve">земельно-правового отдела администрации Воскресенского муниципального района Московской области </w:t>
      </w:r>
      <w:r w:rsidRPr="00D57DD2">
        <w:rPr>
          <w:sz w:val="28"/>
          <w:szCs w:val="28"/>
        </w:rPr>
        <w:t>в сети Интернет</w:t>
      </w:r>
      <w:r w:rsidRPr="00D57DD2">
        <w:rPr>
          <w:i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8703F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vmr</w:t>
      </w:r>
      <w:proofErr w:type="spellEnd"/>
      <w:r w:rsidRPr="008703F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</w:t>
      </w:r>
      <w:r w:rsidRPr="008703F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56BED" w:rsidRPr="00D57DD2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556BED" w:rsidRPr="007D48E1" w:rsidRDefault="00556BED" w:rsidP="00556B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57DD2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земельно-правового отдела администрации Воскресенского муниципального района Московской области</w:t>
      </w:r>
      <w:r w:rsidRPr="007D48E1">
        <w:rPr>
          <w:i/>
          <w:sz w:val="28"/>
          <w:szCs w:val="28"/>
        </w:rPr>
        <w:t xml:space="preserve"> </w:t>
      </w:r>
      <w:r w:rsidRPr="00D57DD2">
        <w:rPr>
          <w:sz w:val="28"/>
          <w:szCs w:val="28"/>
        </w:rPr>
        <w:t xml:space="preserve">в сети Интернет: </w:t>
      </w:r>
      <w:proofErr w:type="spellStart"/>
      <w:r>
        <w:rPr>
          <w:sz w:val="28"/>
          <w:szCs w:val="28"/>
          <w:lang w:val="en-US"/>
        </w:rPr>
        <w:t>zem</w:t>
      </w:r>
      <w:proofErr w:type="spellEnd"/>
      <w:r w:rsidRPr="00772D9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vmr</w:t>
      </w:r>
      <w:proofErr w:type="spellEnd"/>
      <w:r w:rsidRPr="00772D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</w:t>
      </w:r>
      <w:r w:rsidRPr="00772D9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56BED" w:rsidRPr="00C0036A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BED" w:rsidRPr="00913A2F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Официальный сайт </w:t>
      </w:r>
      <w:r w:rsidRPr="00BC51B3">
        <w:rPr>
          <w:sz w:val="28"/>
          <w:szCs w:val="28"/>
        </w:rPr>
        <w:t>земельно-правового отдела Администрации Воскресенского муниципального района Московской области</w:t>
      </w:r>
      <w:r w:rsidRPr="009B265C">
        <w:rPr>
          <w:i/>
          <w:sz w:val="28"/>
          <w:szCs w:val="28"/>
        </w:rPr>
        <w:t xml:space="preserve"> </w:t>
      </w:r>
      <w:r w:rsidRPr="009B265C">
        <w:rPr>
          <w:sz w:val="28"/>
          <w:szCs w:val="28"/>
        </w:rPr>
        <w:t>в сети Интернет</w:t>
      </w:r>
      <w:r w:rsidRPr="009B265C">
        <w:rPr>
          <w:i/>
          <w:sz w:val="28"/>
          <w:szCs w:val="28"/>
        </w:rPr>
        <w:t xml:space="preserve">: </w:t>
      </w:r>
      <w:r w:rsidRPr="00913A2F">
        <w:rPr>
          <w:sz w:val="28"/>
          <w:szCs w:val="28"/>
          <w:lang w:val="en-US"/>
        </w:rPr>
        <w:t>www</w:t>
      </w:r>
      <w:r w:rsidRPr="00913A2F">
        <w:rPr>
          <w:sz w:val="28"/>
          <w:szCs w:val="28"/>
        </w:rPr>
        <w:t>.</w:t>
      </w:r>
      <w:proofErr w:type="spellStart"/>
      <w:r w:rsidRPr="00913A2F">
        <w:rPr>
          <w:sz w:val="28"/>
          <w:szCs w:val="28"/>
          <w:lang w:val="en-US"/>
        </w:rPr>
        <w:t>vmr</w:t>
      </w:r>
      <w:proofErr w:type="spellEnd"/>
      <w:r w:rsidRPr="00913A2F">
        <w:rPr>
          <w:sz w:val="28"/>
          <w:szCs w:val="28"/>
        </w:rPr>
        <w:t>-</w:t>
      </w:r>
      <w:r w:rsidRPr="00913A2F">
        <w:rPr>
          <w:sz w:val="28"/>
          <w:szCs w:val="28"/>
          <w:lang w:val="en-US"/>
        </w:rPr>
        <w:t>mo</w:t>
      </w:r>
      <w:r w:rsidRPr="00913A2F">
        <w:rPr>
          <w:sz w:val="28"/>
          <w:szCs w:val="28"/>
        </w:rPr>
        <w:t>.</w:t>
      </w:r>
      <w:proofErr w:type="spellStart"/>
      <w:r w:rsidRPr="00913A2F">
        <w:rPr>
          <w:sz w:val="28"/>
          <w:szCs w:val="28"/>
          <w:lang w:val="en-US"/>
        </w:rPr>
        <w:t>ru</w:t>
      </w:r>
      <w:proofErr w:type="spellEnd"/>
    </w:p>
    <w:p w:rsidR="00556BED" w:rsidRPr="00890453" w:rsidRDefault="00556BED" w:rsidP="00556BE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56BED" w:rsidRPr="00736074" w:rsidRDefault="00556BED" w:rsidP="00556B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36074">
        <w:rPr>
          <w:sz w:val="28"/>
          <w:szCs w:val="28"/>
        </w:rPr>
        <w:t>3. Многофункциональный</w:t>
      </w:r>
      <w:r>
        <w:rPr>
          <w:sz w:val="28"/>
          <w:szCs w:val="28"/>
        </w:rPr>
        <w:t xml:space="preserve"> центр, расположенны</w:t>
      </w:r>
      <w:r w:rsidRPr="00C0036A">
        <w:rPr>
          <w:sz w:val="28"/>
          <w:szCs w:val="28"/>
        </w:rPr>
        <w:t>й</w:t>
      </w:r>
      <w:r w:rsidRPr="00736074">
        <w:rPr>
          <w:sz w:val="28"/>
          <w:szCs w:val="28"/>
        </w:rPr>
        <w:t xml:space="preserve"> на территории Воскресенского муниципального района</w:t>
      </w:r>
      <w:r>
        <w:rPr>
          <w:sz w:val="28"/>
          <w:szCs w:val="28"/>
        </w:rPr>
        <w:t xml:space="preserve"> Московской области</w:t>
      </w:r>
      <w:r w:rsidRPr="00736074">
        <w:rPr>
          <w:sz w:val="28"/>
          <w:szCs w:val="28"/>
        </w:rPr>
        <w:t xml:space="preserve"> 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56BED" w:rsidRPr="00BC0CAC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 xml:space="preserve">Место нахождения многофункционального центра: </w:t>
      </w:r>
      <w:r w:rsidRPr="00BC0CAC">
        <w:rPr>
          <w:sz w:val="28"/>
          <w:szCs w:val="28"/>
        </w:rPr>
        <w:t>Московская область, г. Воскресенск, ул. Энгельса, д. 14 а</w:t>
      </w:r>
      <w:r w:rsidRPr="00BC0CAC">
        <w:rPr>
          <w:i/>
          <w:sz w:val="28"/>
          <w:szCs w:val="28"/>
        </w:rPr>
        <w:t>.</w:t>
      </w: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>График работы многофункционального центра:</w:t>
      </w:r>
    </w:p>
    <w:p w:rsidR="00556BED" w:rsidRPr="009B265C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267"/>
        <w:gridCol w:w="7546"/>
      </w:tblGrid>
      <w:tr w:rsidR="00556BED" w:rsidRPr="00736074" w:rsidTr="00AC3390">
        <w:trPr>
          <w:jc w:val="center"/>
        </w:trPr>
        <w:tc>
          <w:tcPr>
            <w:tcW w:w="1155" w:type="pct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736074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6074">
              <w:rPr>
                <w:color w:val="000000"/>
                <w:sz w:val="28"/>
                <w:szCs w:val="28"/>
              </w:rPr>
              <w:t xml:space="preserve">8.30 до 17.30 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(</w:t>
            </w:r>
            <w:r w:rsidRPr="00736074">
              <w:rPr>
                <w:color w:val="000000"/>
                <w:sz w:val="28"/>
                <w:szCs w:val="28"/>
              </w:rPr>
              <w:t>перерыв с 13.00 до 1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3.45)</w:t>
            </w:r>
          </w:p>
        </w:tc>
      </w:tr>
      <w:tr w:rsidR="00556BED" w:rsidRPr="00736074" w:rsidTr="00AC3390">
        <w:trPr>
          <w:jc w:val="center"/>
        </w:trPr>
        <w:tc>
          <w:tcPr>
            <w:tcW w:w="1155" w:type="pct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736074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736074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36074">
              <w:rPr>
                <w:color w:val="000000"/>
                <w:sz w:val="28"/>
                <w:szCs w:val="28"/>
              </w:rPr>
              <w:t xml:space="preserve">8.30 до 17.30 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(</w:t>
            </w:r>
            <w:r w:rsidRPr="00736074">
              <w:rPr>
                <w:color w:val="000000"/>
                <w:sz w:val="28"/>
                <w:szCs w:val="28"/>
              </w:rPr>
              <w:t>перерыв с 13.00 до 1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3.45)</w:t>
            </w:r>
          </w:p>
        </w:tc>
      </w:tr>
      <w:tr w:rsidR="00556BED" w:rsidRPr="00736074" w:rsidTr="00AC3390">
        <w:trPr>
          <w:jc w:val="center"/>
        </w:trPr>
        <w:tc>
          <w:tcPr>
            <w:tcW w:w="1155" w:type="pct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736074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36074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36074">
              <w:rPr>
                <w:color w:val="000000"/>
                <w:sz w:val="28"/>
                <w:szCs w:val="28"/>
              </w:rPr>
              <w:t xml:space="preserve">8.30 до 17.30 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(</w:t>
            </w:r>
            <w:r w:rsidRPr="00736074">
              <w:rPr>
                <w:color w:val="000000"/>
                <w:sz w:val="28"/>
                <w:szCs w:val="28"/>
              </w:rPr>
              <w:t>перерыв с 13.00 до 1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3.45)</w:t>
            </w:r>
          </w:p>
        </w:tc>
      </w:tr>
      <w:tr w:rsidR="00556BED" w:rsidRPr="00736074" w:rsidTr="00AC3390">
        <w:trPr>
          <w:jc w:val="center"/>
        </w:trPr>
        <w:tc>
          <w:tcPr>
            <w:tcW w:w="1155" w:type="pct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736074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736074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36074">
              <w:rPr>
                <w:color w:val="000000"/>
                <w:sz w:val="28"/>
                <w:szCs w:val="28"/>
              </w:rPr>
              <w:t xml:space="preserve">8.30 до 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20.0</w:t>
            </w:r>
            <w:r w:rsidRPr="00736074">
              <w:rPr>
                <w:color w:val="000000"/>
                <w:sz w:val="28"/>
                <w:szCs w:val="28"/>
              </w:rPr>
              <w:t xml:space="preserve">0 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(</w:t>
            </w:r>
            <w:r w:rsidRPr="00736074">
              <w:rPr>
                <w:color w:val="000000"/>
                <w:sz w:val="28"/>
                <w:szCs w:val="28"/>
              </w:rPr>
              <w:t>перерыв с 13.00 до 1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3.45)</w:t>
            </w:r>
          </w:p>
        </w:tc>
      </w:tr>
      <w:tr w:rsidR="00556BED" w:rsidRPr="00736074" w:rsidTr="00AC3390">
        <w:trPr>
          <w:jc w:val="center"/>
        </w:trPr>
        <w:tc>
          <w:tcPr>
            <w:tcW w:w="1155" w:type="pct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736074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36074">
              <w:rPr>
                <w:color w:val="000000"/>
                <w:sz w:val="28"/>
                <w:szCs w:val="28"/>
              </w:rPr>
              <w:t>8.30 до 1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6.15</w:t>
            </w:r>
            <w:r w:rsidRPr="00736074">
              <w:rPr>
                <w:color w:val="000000"/>
                <w:sz w:val="28"/>
                <w:szCs w:val="28"/>
              </w:rPr>
              <w:t xml:space="preserve"> 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(</w:t>
            </w:r>
            <w:r w:rsidRPr="00736074">
              <w:rPr>
                <w:color w:val="000000"/>
                <w:sz w:val="28"/>
                <w:szCs w:val="28"/>
              </w:rPr>
              <w:t>перерыв с 13.00 до 1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>3.45)</w:t>
            </w:r>
          </w:p>
        </w:tc>
      </w:tr>
      <w:tr w:rsidR="00556BED" w:rsidRPr="00736074" w:rsidTr="00AC3390">
        <w:trPr>
          <w:jc w:val="center"/>
        </w:trPr>
        <w:tc>
          <w:tcPr>
            <w:tcW w:w="1155" w:type="pct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736074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36074">
              <w:rPr>
                <w:color w:val="000000"/>
                <w:sz w:val="28"/>
                <w:szCs w:val="28"/>
              </w:rPr>
              <w:t>8.30</w:t>
            </w:r>
            <w:r w:rsidRPr="0073607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074">
              <w:rPr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73607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36074">
              <w:rPr>
                <w:color w:val="000000"/>
                <w:sz w:val="28"/>
                <w:szCs w:val="28"/>
              </w:rPr>
              <w:t>14.00 (без перерыва)</w:t>
            </w:r>
          </w:p>
        </w:tc>
      </w:tr>
      <w:tr w:rsidR="00556BED" w:rsidRPr="00736074" w:rsidTr="00AC3390">
        <w:trPr>
          <w:jc w:val="center"/>
        </w:trPr>
        <w:tc>
          <w:tcPr>
            <w:tcW w:w="1155" w:type="pct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736074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6BED" w:rsidRPr="00736074" w:rsidRDefault="00556BED" w:rsidP="00AC3390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736074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56BED" w:rsidRPr="00736074" w:rsidRDefault="00556BED" w:rsidP="0055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65C">
        <w:rPr>
          <w:sz w:val="28"/>
          <w:szCs w:val="28"/>
        </w:rPr>
        <w:t>Почтовый адрес многофункционального центра</w:t>
      </w:r>
      <w:r w:rsidRPr="00912080">
        <w:rPr>
          <w:sz w:val="28"/>
          <w:szCs w:val="28"/>
        </w:rPr>
        <w:t>: 140209,</w:t>
      </w:r>
      <w:r>
        <w:rPr>
          <w:i/>
          <w:sz w:val="28"/>
          <w:szCs w:val="28"/>
        </w:rPr>
        <w:t xml:space="preserve"> </w:t>
      </w:r>
      <w:r w:rsidRPr="00BC0CAC">
        <w:rPr>
          <w:sz w:val="28"/>
          <w:szCs w:val="28"/>
        </w:rPr>
        <w:t xml:space="preserve">Московская область, г. Воскресенск, ул. Энгельса, д. 14 </w:t>
      </w:r>
      <w:r>
        <w:rPr>
          <w:sz w:val="28"/>
          <w:szCs w:val="28"/>
        </w:rPr>
        <w:t>А</w:t>
      </w:r>
      <w:r w:rsidRPr="009B265C">
        <w:rPr>
          <w:i/>
          <w:sz w:val="28"/>
          <w:szCs w:val="28"/>
        </w:rPr>
        <w:t>.</w:t>
      </w: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Телефон </w:t>
      </w:r>
      <w:r w:rsidRPr="009B265C">
        <w:rPr>
          <w:sz w:val="28"/>
          <w:szCs w:val="28"/>
          <w:lang w:val="en-US"/>
        </w:rPr>
        <w:t>Call</w:t>
      </w:r>
      <w:r w:rsidRPr="009B265C">
        <w:rPr>
          <w:sz w:val="28"/>
          <w:szCs w:val="28"/>
        </w:rPr>
        <w:t xml:space="preserve">-центра: </w:t>
      </w:r>
      <w:r>
        <w:rPr>
          <w:sz w:val="28"/>
          <w:szCs w:val="28"/>
        </w:rPr>
        <w:t>+7 (496) 44-4-81-33</w:t>
      </w:r>
      <w:r w:rsidRPr="009B265C">
        <w:rPr>
          <w:i/>
          <w:sz w:val="28"/>
          <w:szCs w:val="28"/>
        </w:rPr>
        <w:t>.</w:t>
      </w:r>
    </w:p>
    <w:p w:rsidR="00556BED" w:rsidRPr="009B265C" w:rsidRDefault="00556BED" w:rsidP="0055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BED" w:rsidRPr="009B265C" w:rsidRDefault="00556BED" w:rsidP="00556BED">
      <w:pPr>
        <w:rPr>
          <w:sz w:val="28"/>
          <w:szCs w:val="28"/>
        </w:rPr>
      </w:pPr>
      <w:bookmarkStart w:id="0" w:name="_GoBack"/>
      <w:bookmarkEnd w:id="0"/>
      <w:r w:rsidRPr="009B265C">
        <w:rPr>
          <w:sz w:val="28"/>
          <w:szCs w:val="28"/>
        </w:rPr>
        <w:br w:type="page"/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Приложение 2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b/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 xml:space="preserve">Образец заявления 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B265C">
        <w:rPr>
          <w:sz w:val="28"/>
          <w:szCs w:val="28"/>
        </w:rPr>
        <w:t>о приобретении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здания, строения, сооружения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56BED" w:rsidRDefault="00556BED" w:rsidP="00556BED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</w:t>
      </w:r>
    </w:p>
    <w:p w:rsidR="00556BED" w:rsidRPr="00517951" w:rsidRDefault="00556BED" w:rsidP="00556BED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Московской области</w:t>
      </w:r>
    </w:p>
    <w:p w:rsidR="00556BED" w:rsidRPr="009B265C" w:rsidRDefault="00556BED" w:rsidP="00556BE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56BED" w:rsidRPr="009B265C" w:rsidRDefault="00556BED" w:rsidP="00556BED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556BED" w:rsidRPr="009B265C" w:rsidRDefault="00556BED" w:rsidP="00556B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 (для юридических лиц),</w:t>
      </w:r>
    </w:p>
    <w:p w:rsidR="00556BED" w:rsidRPr="009B265C" w:rsidRDefault="00556BED" w:rsidP="00556B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>Ф.И.О. (для физических лиц)</w:t>
      </w:r>
    </w:p>
    <w:p w:rsidR="00556BED" w:rsidRPr="009B265C" w:rsidRDefault="00556BED" w:rsidP="00556BED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56BED" w:rsidRPr="009B265C" w:rsidRDefault="00556BED" w:rsidP="00556B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>(указать адрес, телефон (факс), электронная почта</w:t>
      </w:r>
    </w:p>
    <w:p w:rsidR="00556BED" w:rsidRPr="009B265C" w:rsidRDefault="00556BED" w:rsidP="00556B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556BED" w:rsidRPr="009B265C" w:rsidRDefault="00556BED" w:rsidP="00556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556BED" w:rsidRPr="009B265C" w:rsidRDefault="00556BED" w:rsidP="00556BED">
      <w:pPr>
        <w:spacing w:line="360" w:lineRule="auto"/>
        <w:jc w:val="right"/>
        <w:rPr>
          <w:i/>
          <w:sz w:val="28"/>
          <w:szCs w:val="28"/>
        </w:rPr>
      </w:pPr>
    </w:p>
    <w:p w:rsidR="00556BED" w:rsidRPr="009B265C" w:rsidRDefault="00556BED" w:rsidP="00556BED">
      <w:pPr>
        <w:spacing w:line="360" w:lineRule="auto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ЗАЯВЛЕНИЕ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предоставление</w:t>
      </w:r>
      <w:r w:rsidRPr="009B265C">
        <w:rPr>
          <w:b/>
          <w:sz w:val="28"/>
          <w:szCs w:val="28"/>
        </w:rPr>
        <w:t xml:space="preserve"> земельного участка, </w:t>
      </w:r>
    </w:p>
    <w:p w:rsidR="00556BED" w:rsidRPr="009B265C" w:rsidRDefault="00556BED" w:rsidP="00556B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находящегося в муниципальной собственности или государственная собственность на который не разграничена, на котором расположены здания, строения, сооружения</w:t>
      </w:r>
    </w:p>
    <w:p w:rsidR="00556BED" w:rsidRPr="009B265C" w:rsidRDefault="00556BED" w:rsidP="00556BED">
      <w:pPr>
        <w:jc w:val="center"/>
        <w:rPr>
          <w:sz w:val="28"/>
          <w:szCs w:val="28"/>
        </w:rPr>
      </w:pPr>
    </w:p>
    <w:p w:rsidR="00556BED" w:rsidRPr="009B265C" w:rsidRDefault="00556BED" w:rsidP="00556BED">
      <w:pPr>
        <w:spacing w:line="360" w:lineRule="auto"/>
        <w:jc w:val="center"/>
        <w:rPr>
          <w:sz w:val="28"/>
          <w:szCs w:val="28"/>
        </w:rPr>
      </w:pPr>
    </w:p>
    <w:p w:rsidR="00556BED" w:rsidRPr="009B265C" w:rsidRDefault="00556BED" w:rsidP="00556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Прошу предоставить земельный участок ___________________________</w:t>
      </w:r>
    </w:p>
    <w:p w:rsidR="00556BED" w:rsidRPr="009B265C" w:rsidRDefault="00556BED" w:rsidP="00556BE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>(указывается испрашиваемое право)</w:t>
      </w: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с целью ____________________________________________________________</w:t>
      </w: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сроком на ______________________________________________________</w:t>
      </w: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(указывается срок аренды, месяц или год)</w:t>
      </w: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площадью_______________________________________________________</w:t>
      </w:r>
    </w:p>
    <w:p w:rsidR="00556BED" w:rsidRPr="009B265C" w:rsidRDefault="00556BED" w:rsidP="00556BE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>(указывается площадь земельного участка, кв.м)</w:t>
      </w:r>
    </w:p>
    <w:p w:rsidR="00556BED" w:rsidRPr="009B265C" w:rsidRDefault="00556BED" w:rsidP="00556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расположенный по адресу__________________________________________</w:t>
      </w: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8"/>
          <w:szCs w:val="28"/>
        </w:rPr>
      </w:pP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8"/>
          <w:szCs w:val="28"/>
        </w:rPr>
      </w:pP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6"/>
          <w:szCs w:val="26"/>
        </w:rPr>
      </w:pPr>
      <w:r w:rsidRPr="009B265C">
        <w:rPr>
          <w:rFonts w:ascii="Times New Roman" w:hAnsi="Times New Roman"/>
          <w:kern w:val="1"/>
          <w:sz w:val="28"/>
          <w:szCs w:val="28"/>
        </w:rPr>
        <w:t>Земельный участок принадлежит</w:t>
      </w:r>
      <w:r w:rsidRPr="009B265C">
        <w:rPr>
          <w:rFonts w:ascii="Times New Roman" w:hAnsi="Times New Roman"/>
          <w:kern w:val="1"/>
          <w:sz w:val="26"/>
          <w:szCs w:val="26"/>
        </w:rPr>
        <w:t xml:space="preserve"> _________________________________________</w:t>
      </w: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65C">
        <w:rPr>
          <w:rFonts w:ascii="Times New Roman" w:hAnsi="Times New Roman" w:cs="Times New Roman"/>
          <w:i/>
          <w:sz w:val="24"/>
          <w:szCs w:val="24"/>
        </w:rPr>
        <w:t>(указывается правообладатель земли (земельного участка))</w:t>
      </w: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праве____________________________________________________________</w:t>
      </w:r>
    </w:p>
    <w:p w:rsidR="00556BED" w:rsidRPr="009B265C" w:rsidRDefault="00556BED" w:rsidP="00556BED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9B265C">
        <w:rPr>
          <w:rFonts w:ascii="Times New Roman" w:hAnsi="Times New Roman"/>
          <w:i/>
          <w:kern w:val="1"/>
          <w:sz w:val="24"/>
          <w:szCs w:val="24"/>
        </w:rPr>
        <w:t>(указывается право на землю (земельный участок))</w:t>
      </w:r>
    </w:p>
    <w:p w:rsidR="00556BED" w:rsidRPr="009B265C" w:rsidRDefault="00556BED" w:rsidP="00556BED">
      <w:pPr>
        <w:spacing w:before="120" w:line="360" w:lineRule="auto"/>
        <w:jc w:val="both"/>
        <w:rPr>
          <w:sz w:val="28"/>
          <w:szCs w:val="28"/>
        </w:rPr>
      </w:pPr>
      <w:r w:rsidRPr="009B265C">
        <w:rPr>
          <w:sz w:val="28"/>
          <w:szCs w:val="28"/>
        </w:rPr>
        <w:t xml:space="preserve">Результат </w:t>
      </w:r>
      <w:r w:rsidRPr="009B265C">
        <w:rPr>
          <w:rFonts w:cs="Courier New"/>
          <w:kern w:val="1"/>
          <w:sz w:val="28"/>
          <w:szCs w:val="28"/>
        </w:rPr>
        <w:t>муниципальной</w:t>
      </w:r>
      <w:r w:rsidRPr="009B265C">
        <w:rPr>
          <w:sz w:val="28"/>
          <w:szCs w:val="28"/>
        </w:rPr>
        <w:t xml:space="preserve"> услуги выдать следующим способом: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before="60" w:after="60"/>
        <w:ind w:hanging="1443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посредством личного обращения в </w:t>
      </w:r>
      <w:r w:rsidRPr="009B265C">
        <w:rPr>
          <w:rFonts w:ascii="Times New Roman" w:hAnsi="Times New Roman"/>
          <w:i/>
          <w:sz w:val="28"/>
          <w:szCs w:val="28"/>
        </w:rPr>
        <w:t>_______ (указать наименование ОМС):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i/>
          <w:sz w:val="28"/>
          <w:szCs w:val="28"/>
        </w:rPr>
        <w:t xml:space="preserve">в форме </w:t>
      </w:r>
      <w:r w:rsidRPr="009B265C">
        <w:rPr>
          <w:rFonts w:ascii="Times New Roman" w:hAnsi="Times New Roman"/>
          <w:sz w:val="28"/>
          <w:szCs w:val="28"/>
        </w:rPr>
        <w:t>электронного документа;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в форме документа на бумажном носителе;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«а»-«в» пункта 17 административного регламента);</w:t>
      </w:r>
    </w:p>
    <w:p w:rsidR="00556BED" w:rsidRPr="009B265C" w:rsidRDefault="00556BED" w:rsidP="00556BED">
      <w:pPr>
        <w:pStyle w:val="ab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«а»-«в» пункта 17 административного регламента)).</w:t>
      </w:r>
    </w:p>
    <w:p w:rsidR="00556BED" w:rsidRPr="009B265C" w:rsidRDefault="00556BED" w:rsidP="00556BED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Приложение:</w:t>
      </w:r>
      <w:r w:rsidRPr="009B265C">
        <w:rPr>
          <w:rStyle w:val="af8"/>
          <w:rFonts w:ascii="Times New Roman" w:hAnsi="Times New Roman" w:cs="Courier New"/>
          <w:sz w:val="28"/>
          <w:szCs w:val="28"/>
        </w:rPr>
        <w:footnoteReference w:id="1"/>
      </w: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1._____________________________________________________ на ___ листах</w:t>
      </w: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2._____________________________________________________ на ___ листах</w:t>
      </w:r>
    </w:p>
    <w:p w:rsidR="00556BED" w:rsidRPr="009B265C" w:rsidRDefault="00556BED" w:rsidP="00556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65C">
        <w:rPr>
          <w:rFonts w:ascii="Times New Roman" w:hAnsi="Times New Roman" w:cs="Times New Roman"/>
          <w:sz w:val="28"/>
          <w:szCs w:val="28"/>
        </w:rPr>
        <w:t>3.…</w:t>
      </w:r>
    </w:p>
    <w:p w:rsidR="00556BED" w:rsidRPr="009B265C" w:rsidRDefault="00556BED" w:rsidP="00556B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&lt;&lt;Обратная сторона заявления&gt;&gt;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 xml:space="preserve">    _____________            __________________________________________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9B265C">
        <w:rPr>
          <w:sz w:val="28"/>
          <w:szCs w:val="28"/>
        </w:rPr>
        <w:t>(подпись заявителя)                         (Ф.И.О. заявителя, полностью)</w:t>
      </w:r>
    </w:p>
    <w:p w:rsidR="00556BED" w:rsidRPr="009B265C" w:rsidRDefault="00556BED" w:rsidP="00556BED">
      <w:pPr>
        <w:jc w:val="right"/>
        <w:rPr>
          <w:sz w:val="28"/>
          <w:szCs w:val="28"/>
        </w:rPr>
      </w:pPr>
      <w:r w:rsidRPr="009B265C">
        <w:rPr>
          <w:sz w:val="28"/>
          <w:szCs w:val="28"/>
        </w:rPr>
        <w:br w:type="page"/>
        <w:t xml:space="preserve">Приложение 3 </w:t>
      </w:r>
    </w:p>
    <w:p w:rsidR="00556BED" w:rsidRPr="009B265C" w:rsidRDefault="00556BED" w:rsidP="00556BED">
      <w:pPr>
        <w:jc w:val="right"/>
        <w:rPr>
          <w:sz w:val="28"/>
          <w:szCs w:val="28"/>
        </w:rPr>
      </w:pPr>
    </w:p>
    <w:p w:rsidR="00556BED" w:rsidRPr="009B265C" w:rsidRDefault="00556BED" w:rsidP="00556BED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>Блок-схема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>предоставления муниципальной услуги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B265C">
        <w:rPr>
          <w:rFonts w:eastAsia="PMingLiU"/>
          <w:b/>
          <w:bCs/>
          <w:sz w:val="28"/>
          <w:szCs w:val="28"/>
        </w:rPr>
        <w:t xml:space="preserve">по предоставлению </w:t>
      </w:r>
      <w:r>
        <w:rPr>
          <w:rFonts w:eastAsia="PMingLiU"/>
          <w:b/>
          <w:bCs/>
          <w:sz w:val="28"/>
          <w:szCs w:val="28"/>
        </w:rPr>
        <w:t>земельных участков</w:t>
      </w:r>
      <w:r w:rsidRPr="009B265C">
        <w:rPr>
          <w:rFonts w:eastAsia="PMingLiU"/>
          <w:b/>
          <w:bCs/>
          <w:sz w:val="28"/>
          <w:szCs w:val="28"/>
        </w:rPr>
        <w:t xml:space="preserve">, 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находящих</w:t>
      </w:r>
      <w:r w:rsidRPr="009B265C">
        <w:rPr>
          <w:rFonts w:eastAsia="PMingLiU"/>
          <w:b/>
          <w:bCs/>
          <w:sz w:val="28"/>
          <w:szCs w:val="28"/>
        </w:rPr>
        <w:t>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</w:p>
    <w:p w:rsidR="00556BED" w:rsidRPr="009B265C" w:rsidRDefault="00556BED" w:rsidP="00556BED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</w:p>
    <w:p w:rsidR="00556BED" w:rsidRPr="009B265C" w:rsidRDefault="0052722E" w:rsidP="00556BED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52722E">
        <w:rPr>
          <w:b/>
          <w:noProof/>
          <w:sz w:val="28"/>
          <w:szCs w:val="28"/>
        </w:rPr>
      </w:r>
      <w:r w:rsidRPr="0052722E">
        <w:rPr>
          <w:b/>
          <w:noProof/>
          <w:sz w:val="28"/>
          <w:szCs w:val="28"/>
        </w:rPr>
        <w:pict>
          <v:group id="Полотно 165" o:spid="_x0000_s1166" editas="canvas" style="width:482.15pt;height:557.1pt;mso-position-horizontal-relative:char;mso-position-vertical-relative:line" coordsize="61233,70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7" type="#_x0000_t75" style="position:absolute;width:61233;height:70751;visibility:visible">
              <v:fill o:detectmouseclick="t"/>
              <v:path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48" o:spid="_x0000_s1168" type="#_x0000_t116" style="position:absolute;left:36024;top:50720;width:25082;height:6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j1r8A&#10;AADbAAAADwAAAGRycy9kb3ducmV2LnhtbERPy4rCMBTdD/gP4Q64GTRVRKRjlFIQXQjia39p7rRl&#10;kpuSRFv/frIYcHk47/V2sEY8yYfWsYLZNANBXDndcq3gdt1NViBCRNZoHJOCFwXYbkYfa8y16/lM&#10;z0usRQrhkKOCJsYulzJUDVkMU9cRJ+7HeYsxQV9L7bFP4dbIeZYtpcWWU0ODHZUNVb+Xh1VwOprS&#10;m5L6ffm6H273RfF1XBZKjT+H4htEpCG+xf/ug1YwT2P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8+PWvwAAANsAAAAPAAAAAAAAAAAAAAAAAJgCAABkcnMvZG93bnJl&#10;di54bWxQSwUGAAAAAAQABAD1AAAAhAMAAAAA&#10;">
              <v:textbox>
                <w:txbxContent>
                  <w:p w:rsidR="00556BED" w:rsidRDefault="00556BED" w:rsidP="00556BED">
                    <w:pPr>
                      <w:jc w:val="center"/>
                    </w:pPr>
                    <w:r w:rsidRPr="000D7C0D">
                      <w:rPr>
                        <w:i/>
                        <w:sz w:val="24"/>
                        <w:szCs w:val="24"/>
                      </w:rPr>
                      <w:t>Продолжение блок схемы на следующей странице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6" o:spid="_x0000_s1169" type="#_x0000_t67" style="position:absolute;left:24498;top:23380;width:1778;height:3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7fcUA&#10;AADbAAAADwAAAGRycy9kb3ducmV2LnhtbESPQWvCQBSE74X+h+UVehHdVKw1aVYpLYK9CFq9P7Ov&#10;SUj2bdjdxvjvXUHocZiZb5h8NZhW9OR8bVnByyQBQVxYXXOp4PCzHi9A+ICssbVMCi7kYbV8fMgx&#10;0/bMO+r3oRQRwj5DBVUIXSalLyoy6Ce2I47er3UGQ5SulNrhOcJNK6dJMpcGa44LFXb0WVHR7P+M&#10;gmNTv536L1O+umY32trL7Ds9bZR6fho+3kEEGsJ/+N7eaAXT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/t9xQAAANsAAAAPAAAAAAAAAAAAAAAAAJgCAABkcnMv&#10;ZG93bnJldi54bWxQSwUGAAAAAAQABAD1AAAAigMAAAAA&#10;" adj="16075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170" type="#_x0000_t202" style="position:absolute;left:13151;top:4812;width:47999;height: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556BED" w:rsidRPr="006559BB" w:rsidRDefault="00556BED" w:rsidP="00556BE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4"/>
                        <w:szCs w:val="24"/>
                      </w:rPr>
                    </w:pPr>
                    <w:r w:rsidRPr="006559BB">
                      <w:rPr>
                        <w:sz w:val="24"/>
                        <w:szCs w:val="24"/>
                      </w:rPr>
                      <w:t xml:space="preserve">Прием </w:t>
                    </w:r>
                    <w:r>
                      <w:rPr>
                        <w:sz w:val="24"/>
                        <w:szCs w:val="24"/>
                      </w:rPr>
                      <w:t>заявления</w:t>
                    </w:r>
                    <w:r w:rsidRPr="006559BB">
                      <w:rPr>
                        <w:sz w:val="24"/>
                        <w:szCs w:val="24"/>
                      </w:rPr>
                      <w:t xml:space="preserve"> и </w:t>
                    </w:r>
                    <w:r>
                      <w:rPr>
                        <w:sz w:val="24"/>
                        <w:szCs w:val="24"/>
                      </w:rPr>
                      <w:t>прилагаемых к нему документов</w:t>
                    </w:r>
                  </w:p>
                </w:txbxContent>
              </v:textbox>
            </v:shape>
            <v:shape id="Text Box 141" o:spid="_x0000_s1171" type="#_x0000_t202" style="position:absolute;left:362;top:4574;width:11747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556BED" w:rsidRPr="00C927E9" w:rsidRDefault="00556BED" w:rsidP="00556BED">
                    <w:r>
                      <w:t>Заявление</w:t>
                    </w:r>
                    <w:r w:rsidRPr="00C927E9">
                      <w:t xml:space="preserve"> и прилагаемые к нему документы, представленные заявителем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172" type="#_x0000_t114" style="position:absolute;left:362;top:4812;width:11131;height:8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0HdsQA&#10;AADcAAAADwAAAGRycy9kb3ducmV2LnhtbESPUWvCQBCE3wv+h2MF3+pFg0VjThGhWCgtGgO+Lrk1&#10;Ceb2wt1V03/fKxT6OMzONzv5djCduJPzrWUFs2kCgriyuuVaQXl+fV6C8AFZY2eZFHyTh+1m9JRj&#10;pu2DT3QvQi0ihH2GCpoQ+kxKXzVk0E9tTxy9q3UGQ5SultrhI8JNJ+dJ8iINthwbGuxp31B1K75M&#10;fOOwuCzSI6/c7cOUn++rAt2pVWoyHnZrEIGG8H/8l37TCtJ5Cr9jIgH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B3bEAAAA3AAAAA8AAAAAAAAAAAAAAAAAmAIAAGRycy9k&#10;b3ducmV2LnhtbFBLBQYAAAAABAAEAPUAAACJAwAAAAA=&#10;" filled="f"/>
            <v:shape id="AutoShape 146" o:spid="_x0000_s1173" type="#_x0000_t67" style="position:absolute;left:54820;top:23605;width:1847;height:27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QOscA&#10;AADcAAAADwAAAGRycy9kb3ducmV2LnhtbESP0WrCQBRE3wv+w3ILvojZmJRSU1cRiyCIQm0+4JK9&#10;TVKzd9PsGtN+vVsQ+jjMzBlmsRpMI3rqXG1ZwSyKQRAXVtdcKsg/ttMXEM4ja2wsk4IfcrBajh4W&#10;mGl75XfqT74UAcIuQwWV920mpSsqMugi2xIH79N2Bn2QXSl1h9cAN41M4vhZGqw5LFTY0qai4ny6&#10;GAWTrZXHN7NOD9+56eebw+9+d/5Savw4rF9BeBr8f/je3mkFafIEf2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jkDrHAAAA3AAAAA8AAAAAAAAAAAAAAAAAmAIAAGRy&#10;cy9kb3ducmV2LnhtbFBLBQYAAAAABAAEAPUAAACMAwAAAAA=&#10;" adj="16074"/>
            <v:shape id="AutoShape 164" o:spid="_x0000_s1174" type="#_x0000_t116" style="position:absolute;left:3760;width:53970;height:3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q8UA&#10;AADcAAAADwAAAGRycy9kb3ducmV2LnhtbESPQWvCQBSE74X+h+UVeil1U21FoquEQNGDUJrq/ZF9&#10;JsHdt2F3a+K/d4VCj8PMfMOsNqM14kI+dI4VvE0yEMS10x03Cg4/n68LECEiazSOScGVAmzWjw8r&#10;zLUb+JsuVWxEgnDIUUEbY59LGeqWLIaJ64mTd3LeYkzSN1J7HBLcGjnNsrm02HFaaLGnsqX6XP1a&#10;BV97U3pT0rAtr8fd4fhevOznhVLPT2OxBBFpjP/hv/ZOK5hNP+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HKrxQAAANwAAAAPAAAAAAAAAAAAAAAAAJgCAABkcnMv&#10;ZG93bnJldi54bWxQSwUGAAAAAAQABAD1AAAAigMAAAAA&#10;"/>
            <v:shape id="Text Box 165" o:spid="_x0000_s1175" type="#_x0000_t202" style="position:absolute;left:3706;top:456;width:54159;height:3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<v:textbox>
                <w:txbxContent>
                  <w:p w:rsidR="00556BED" w:rsidRPr="001D391A" w:rsidRDefault="00556BED" w:rsidP="00556BE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b/>
                        <w:sz w:val="24"/>
                        <w:szCs w:val="24"/>
                      </w:rPr>
                      <w:t>Начало предост</w:t>
                    </w:r>
                    <w:r>
                      <w:rPr>
                        <w:b/>
                        <w:sz w:val="24"/>
                        <w:szCs w:val="24"/>
                      </w:rPr>
                      <w:t>авления муниципальной услуги</w:t>
                    </w:r>
                  </w:p>
                </w:txbxContent>
              </v:textbox>
            </v:shape>
            <v:shape id="Text Box 140" o:spid="_x0000_s1176" type="#_x0000_t202" style="position:absolute;left:13151;top:19058;width:47999;height:5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W0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g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W08YAAADcAAAADwAAAAAAAAAAAAAAAACYAgAAZHJz&#10;L2Rvd25yZXYueG1sUEsFBgAAAAAEAAQA9QAAAIsDAAAAAA==&#10;">
              <v:textbox>
                <w:txbxContent>
                  <w:p w:rsidR="00556BED" w:rsidRPr="00C927E9" w:rsidRDefault="00556BED" w:rsidP="00556BED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Обработка и предварительное р</w:t>
                    </w:r>
                    <w:r w:rsidRPr="00C927E9">
                      <w:rPr>
                        <w:sz w:val="24"/>
                        <w:szCs w:val="24"/>
                      </w:rPr>
                      <w:t xml:space="preserve">ассмотрение </w:t>
                    </w:r>
                    <w:r>
                      <w:rPr>
                        <w:sz w:val="24"/>
                        <w:szCs w:val="24"/>
                      </w:rPr>
                      <w:t>заявления</w:t>
                    </w:r>
                    <w:r w:rsidRPr="00C927E9">
                      <w:rPr>
                        <w:sz w:val="24"/>
                        <w:szCs w:val="24"/>
                      </w:rPr>
                      <w:t xml:space="preserve"> и </w:t>
                    </w:r>
                    <w:r>
                      <w:rPr>
                        <w:sz w:val="24"/>
                        <w:szCs w:val="24"/>
                      </w:rPr>
                      <w:t>прилагаемых к нему документов</w:t>
                    </w:r>
                    <w:r w:rsidRPr="00C927E9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AutoShape 146" o:spid="_x0000_s1177" type="#_x0000_t67" style="position:absolute;left:36024;top:16387;width:1524;height:2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RZMQA&#10;AADcAAAADwAAAGRycy9kb3ducmV2LnhtbESPQYvCMBSE78L+h/AWvGm6FkSqUcrCiuDJqrB7ezbP&#10;tm7zUpuo9d8bQfA4zMw3zGzRmVpcqXWVZQVfwwgEcW51xYWC3fZnMAHhPLLG2jIpuJODxfyjN8NE&#10;2xtv6Jr5QgQIuwQVlN43iZQuL8mgG9qGOHhH2xr0QbaF1C3eAtzUchRFY2mw4rBQYkPfJeX/2cUo&#10;GN/tcr3fUGrSNY6yw/n377RdKdX/7NIpCE+df4df7ZVWEMc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0WTEAAAA3AAAAA8AAAAAAAAAAAAAAAAAmAIAAGRycy9k&#10;b3ducmV2LnhtbFBLBQYAAAAABAAEAPUAAACJAwAAAAA=&#10;" adj="11783"/>
            <v:shape id="Text Box 161" o:spid="_x0000_s1178" type="#_x0000_t202" style="position:absolute;left:16510;top:61360;width:22981;height:89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74s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dAy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874sYAAADcAAAADwAAAAAAAAAAAAAAAACYAgAAZHJz&#10;L2Rvd25yZXYueG1sUEsFBgAAAAAEAAQA9QAAAIsDAAAAAA==&#10;">
              <v:textbox>
                <w:txbxContent>
                  <w:p w:rsidR="00556BED" w:rsidRPr="00BA4049" w:rsidRDefault="00556BED" w:rsidP="00556B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457AC">
                      <w:rPr>
                        <w:sz w:val="24"/>
                        <w:szCs w:val="24"/>
                      </w:rPr>
                      <w:t xml:space="preserve">Выдача (направление)  заявителю письма </w:t>
                    </w:r>
                    <w:r w:rsidRPr="00BA4049">
                      <w:rPr>
                        <w:sz w:val="24"/>
                        <w:szCs w:val="24"/>
                      </w:rPr>
                      <w:t>об отказе в предоставлении прав на земельный участок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50" o:spid="_x0000_s1179" type="#_x0000_t120" style="position:absolute;left:31286;top:52026;width:4738;height:4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mEMQA&#10;AADcAAAADwAAAGRycy9kb3ducmV2LnhtbESPT2vCQBTE74LfYXlCb3WjoX+M2YiWFkIvoi14fWSf&#10;SXD3bchuTfz23ULB4zAzv2HyzWiNuFLvW8cKFvMEBHHldMu1gu+vj8dXED4gazSOScGNPGyK6STH&#10;TLuBD3Q9hlpECPsMFTQhdJmUvmrIop+7jjh6Z9dbDFH2tdQ9DhFujVwmybO02HJcaLCjt4aqy/HH&#10;KgjlzXy2g9nbl/ftaUh3TyVTp9TDbNyuQQQawz383y61gjRdwd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ZhDEAAAA3AAAAA8AAAAAAAAAAAAAAAAAmAIAAGRycy9k&#10;b3ducmV2LnhtbFBLBQYAAAAABAAEAPUAAACJAwAAAAA=&#10;">
              <v:textbox>
                <w:txbxContent>
                  <w:p w:rsidR="00556BED" w:rsidRPr="00AA16DD" w:rsidRDefault="00556BED" w:rsidP="00556BED">
                    <w:pPr>
                      <w:jc w:val="center"/>
                    </w:pPr>
                    <w:r w:rsidRPr="00AA16DD">
                      <w:t>1</w:t>
                    </w:r>
                  </w:p>
                </w:txbxContent>
              </v:textbox>
            </v:shape>
            <v:shape id="AutoShape 146" o:spid="_x0000_s1180" type="#_x0000_t67" style="position:absolute;left:36022;top:9262;width:152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c9sMA&#10;AADbAAAADwAAAGRycy9kb3ducmV2LnhtbESPTWrDMBCF94HeQUwhm9DIdkkJbmRTFxq66CZJDzBY&#10;E8uJNTKWaju3jwqFLh/v5+Ptytl2YqTBt44VpOsEBHHtdMuNgu/Tx9MWhA/IGjvHpOBGHsriYbHD&#10;XLuJDzQeQyPiCPscFZgQ+lxKXxuy6NeuJ47e2Q0WQ5RDI/WAUxy3ncyS5EVabDkSDPb0bqi+Hn9s&#10;hJy+Lm3XpJXMtMm21eqc7adRqeXj/PYKItAc/sN/7U+tYPMM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/c9sMAAADbAAAADwAAAAAAAAAAAAAAAACYAgAAZHJzL2Rv&#10;d25yZXYueG1sUEsFBgAAAAAEAAQA9QAAAIgDAAAAAA==&#10;" adj="11771">
              <v:textbox>
                <w:txbxContent>
                  <w:p w:rsidR="00556BED" w:rsidRDefault="00556BED" w:rsidP="00556BED"/>
                </w:txbxContent>
              </v:textbox>
            </v:shape>
            <v:shape id="Text Box 140" o:spid="_x0000_s1181" type="#_x0000_t202" style="position:absolute;left:13156;top:11829;width:47994;height:4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>
                <w:txbxContent>
                  <w:p w:rsidR="00556BED" w:rsidRDefault="00556BED" w:rsidP="00556BED">
                    <w:pPr>
                      <w:pStyle w:val="a6"/>
                      <w:spacing w:before="0" w:after="0" w:line="276" w:lineRule="auto"/>
                      <w:jc w:val="center"/>
                    </w:pPr>
                    <w:r>
                      <w:t>Регистрация заявления и прилагаемых к нему документов</w:t>
                    </w:r>
                  </w:p>
                </w:txbxContent>
              </v:textbox>
            </v:shape>
            <v:group id="Group 69" o:spid="_x0000_s1182" style="position:absolute;top:33921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183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/>
              <v:shape id="Text Box 142" o:spid="_x0000_s1184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556BED" w:rsidRDefault="00556BED" w:rsidP="00556BED">
                      <w:pPr>
                        <w:jc w:val="center"/>
                      </w:pPr>
                      <w:r w:rsidRPr="007F7CC2">
                        <w:t xml:space="preserve">Есть основания для отказа </w:t>
                      </w:r>
                    </w:p>
                    <w:p w:rsidR="00556BED" w:rsidRPr="007F7CC2" w:rsidRDefault="00556BED" w:rsidP="00556BED">
                      <w:pPr>
                        <w:jc w:val="center"/>
                      </w:pPr>
                      <w:r w:rsidRPr="007F7CC2">
                        <w:t xml:space="preserve">в </w:t>
                      </w:r>
                      <w:r>
                        <w:t>предоставлении муниципальной услуги</w:t>
                      </w:r>
                      <w:r w:rsidRPr="007F7CC2">
                        <w:t xml:space="preserve"> </w:t>
                      </w:r>
                    </w:p>
                  </w:txbxContent>
                </v:textbox>
              </v:shape>
            </v:group>
            <v:group id="Group 72" o:spid="_x0000_s1185" style="position:absolute;left:32169;top:30118;width:24498;height:12674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AutoShape 139" o:spid="_x0000_s1186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/>
              <v:shape id="Text Box 142" o:spid="_x0000_s1187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556BED" w:rsidRDefault="00556BED" w:rsidP="00556BED">
                      <w:pPr>
                        <w:jc w:val="center"/>
                      </w:pPr>
                      <w:r>
                        <w:t>О</w:t>
                      </w:r>
                      <w:r w:rsidRPr="007F7CC2">
                        <w:t>сновани</w:t>
                      </w:r>
                      <w:r>
                        <w:t>й</w:t>
                      </w:r>
                      <w:r w:rsidRPr="007F7CC2">
                        <w:t xml:space="preserve"> для отказа </w:t>
                      </w:r>
                    </w:p>
                    <w:p w:rsidR="00556BED" w:rsidRPr="007F7CC2" w:rsidRDefault="00556BED" w:rsidP="00556BED">
                      <w:pPr>
                        <w:jc w:val="center"/>
                      </w:pPr>
                      <w:r w:rsidRPr="007F7CC2">
                        <w:t xml:space="preserve">в </w:t>
                      </w:r>
                      <w:r>
                        <w:t>предоставлении муниципальной услуги</w:t>
                      </w:r>
                      <w:r w:rsidRPr="007F7CC2">
                        <w:t xml:space="preserve"> </w:t>
                      </w:r>
                      <w:r>
                        <w:t>не выявлено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56BED" w:rsidRPr="009B265C" w:rsidRDefault="00556BED" w:rsidP="00556BED">
      <w:pPr>
        <w:jc w:val="right"/>
        <w:rPr>
          <w:sz w:val="28"/>
          <w:szCs w:val="28"/>
        </w:rPr>
      </w:pPr>
    </w:p>
    <w:p w:rsidR="00556BED" w:rsidRPr="00FA0B0D" w:rsidRDefault="0052722E" w:rsidP="00556BED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</w:r>
      <w:r>
        <w:rPr>
          <w:b/>
          <w:noProof/>
          <w:sz w:val="28"/>
          <w:szCs w:val="28"/>
        </w:rPr>
        <w:pict>
          <v:group id="Полотно 133" o:spid="_x0000_s1140" editas="canvas" style="width:495pt;height:721.45pt;mso-position-horizontal-relative:char;mso-position-vertical-relative:line" coordsize="62865,9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">
            <v:shape id="_x0000_s1141" type="#_x0000_t75" style="position:absolute;width:62865;height:91624;visibility:visible">
              <v:fill o:detectmouseclick="t"/>
              <v:path o:connecttype="none"/>
            </v:shape>
            <v:shape id="AutoShape 121" o:spid="_x0000_s1142" type="#_x0000_t67" style="position:absolute;left:26873;top:51434;width:2286;height:2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<v:shape id="AutoShape 112" o:spid="_x0000_s1143" type="#_x0000_t110" style="position:absolute;left:47955;top:18288;width:14910;height:111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E8QA&#10;AADaAAAADwAAAGRycy9kb3ducmV2LnhtbESPQWvCQBSE7wX/w/KE3upGK7ZEVymF0h5ENC2en9ln&#10;Esx7G7KrSf31rlDocZiZb5jFqudaXaj1lRMD41ECiiR3tpLCwM/3x9MrKB9QLNZOyMAveVgtBw8L&#10;TK3rZEeXLBQqQsSnaKAMoUm19nlJjH7kGpLoHV3LGKJsC21b7CKcaz1JkplmrCQulNjQe0n5KTuz&#10;ge1huuVufT3y+jrdc33+fNlvno15HPZvc1CB+vAf/mt/WQMTuF+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BPEAAAA2gAAAA8AAAAAAAAAAAAAAAAAmAIAAGRycy9k&#10;b3ducmV2LnhtbFBLBQYAAAAABAAEAPUAAACJAwAAAAA=&#10;">
              <v:textbox>
                <w:txbxContent>
                  <w:p w:rsidR="00556BED" w:rsidRPr="00640CB9" w:rsidRDefault="00556BED" w:rsidP="00556BED">
                    <w:pPr>
                      <w:jc w:val="center"/>
                    </w:pPr>
                  </w:p>
                </w:txbxContent>
              </v:textbox>
            </v:shape>
            <v:shape id="Text Box 30" o:spid="_x0000_s1144" type="#_x0000_t202" style="position:absolute;left:46863;top:21025;width:13716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56BED" w:rsidRPr="00296B1B" w:rsidRDefault="00556BED" w:rsidP="00556BED">
                    <w:pPr>
                      <w:jc w:val="center"/>
                    </w:pPr>
                    <w:r>
                      <w:t>не осуществлен кадастровый учет земельного участка</w:t>
                    </w:r>
                  </w:p>
                </w:txbxContent>
              </v:textbox>
            </v:shape>
            <v:shape id="Text Box 118" o:spid="_x0000_s1145" type="#_x0000_t202" style="position:absolute;left:1143;top:5048;width:18390;height:33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556BED" w:rsidRDefault="00556BED" w:rsidP="00556BED">
                    <w:r w:rsidRPr="004137E7">
                      <w:t>Документы:</w:t>
                    </w:r>
                  </w:p>
                  <w:p w:rsidR="00556BED" w:rsidRDefault="00556BED" w:rsidP="00556BED"/>
                  <w:p w:rsidR="00556BED" w:rsidRDefault="00556BED" w:rsidP="00556BED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выписка из ЕГРИП</w:t>
                    </w:r>
                    <w:r w:rsidRPr="006F24D3">
                      <w:rPr>
                        <w:sz w:val="16"/>
                        <w:szCs w:val="16"/>
                      </w:rPr>
                      <w:t xml:space="preserve"> (для индивидуальных предпринимателей)</w:t>
                    </w:r>
                    <w:r>
                      <w:rPr>
                        <w:sz w:val="16"/>
                        <w:szCs w:val="16"/>
                      </w:rPr>
                      <w:t>;</w:t>
                    </w:r>
                  </w:p>
                  <w:p w:rsidR="00556BED" w:rsidRDefault="00556BED" w:rsidP="00556BED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556BED" w:rsidRDefault="00556BED" w:rsidP="00556BED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выписка из ЕГРЮЛ (для юридических лиц);</w:t>
                    </w:r>
                  </w:p>
                  <w:p w:rsidR="00556BED" w:rsidRDefault="00556BED" w:rsidP="00556BED"/>
                  <w:p w:rsidR="00556BED" w:rsidRDefault="00556BED" w:rsidP="00556BED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  <w:r w:rsidRPr="00F22465">
                      <w:rPr>
                        <w:sz w:val="16"/>
                        <w:szCs w:val="16"/>
                      </w:rPr>
                      <w:t xml:space="preserve">ыписка из </w:t>
                    </w:r>
                    <w:r>
                      <w:rPr>
                        <w:sz w:val="16"/>
                        <w:szCs w:val="16"/>
                      </w:rPr>
                      <w:t>ЕГРП</w:t>
                    </w:r>
                    <w:r w:rsidRPr="00F22465">
                      <w:rPr>
                        <w:sz w:val="16"/>
                        <w:szCs w:val="16"/>
                      </w:rPr>
                      <w:t xml:space="preserve"> о правах на здание, строение, сооружение, находящиеся на приобретаемом земельном участке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75869">
                      <w:rPr>
                        <w:sz w:val="16"/>
                        <w:szCs w:val="16"/>
                      </w:rPr>
                      <w:t xml:space="preserve">или </w:t>
                    </w:r>
                    <w:r w:rsidRPr="00F22465">
                      <w:rPr>
                        <w:sz w:val="16"/>
                        <w:szCs w:val="16"/>
                      </w:rPr>
                      <w:t>уведомление об отсутствии в ЕГРП запрашиваемых сведений о зарегистрированных правах на указанные здания, строения, сооружения</w:t>
                    </w:r>
                    <w:r>
                      <w:rPr>
                        <w:sz w:val="16"/>
                        <w:szCs w:val="16"/>
                      </w:rPr>
                      <w:t>;</w:t>
                    </w:r>
                  </w:p>
                  <w:p w:rsidR="00556BED" w:rsidRDefault="00556BED" w:rsidP="00556BED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556BED" w:rsidRDefault="00556BED" w:rsidP="00556BED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  <w:r w:rsidRPr="00F22465">
                      <w:rPr>
                        <w:sz w:val="16"/>
                        <w:szCs w:val="16"/>
                      </w:rPr>
                      <w:t>ыписка из ЕГРП о правах на приобретаемый земельный участок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75869">
                      <w:rPr>
                        <w:sz w:val="16"/>
                        <w:szCs w:val="16"/>
                      </w:rPr>
                      <w:t>или уведомление об отсутствии в ЕГРП</w:t>
                    </w:r>
                    <w:r w:rsidRPr="00F22465">
                      <w:rPr>
                        <w:sz w:val="16"/>
                        <w:szCs w:val="16"/>
                      </w:rPr>
                      <w:t xml:space="preserve"> запрашиваемых сведений о зарегистрированных правах на указанный земельный участок</w:t>
                    </w:r>
                    <w:r>
                      <w:rPr>
                        <w:sz w:val="16"/>
                        <w:szCs w:val="16"/>
                      </w:rPr>
                      <w:t>;</w:t>
                    </w:r>
                  </w:p>
                  <w:p w:rsidR="00556BED" w:rsidRDefault="00556BED" w:rsidP="00556BED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556BED" w:rsidRPr="006F24D3" w:rsidRDefault="00556BED" w:rsidP="00556BED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sz w:val="4"/>
                        <w:szCs w:val="4"/>
                      </w:rPr>
                    </w:pPr>
                    <w:r>
                      <w:rPr>
                        <w:sz w:val="16"/>
                        <w:szCs w:val="16"/>
                      </w:rPr>
                      <w:t>к</w:t>
                    </w:r>
                    <w:r w:rsidRPr="00904964">
                      <w:rPr>
                        <w:sz w:val="16"/>
                        <w:szCs w:val="16"/>
                      </w:rPr>
                      <w:t>адастровый паспорт земельного участка, либо кадастровая выписк</w:t>
                    </w:r>
                    <w:r>
                      <w:rPr>
                        <w:sz w:val="16"/>
                        <w:szCs w:val="16"/>
                      </w:rPr>
                      <w:t>а о земельном участке</w:t>
                    </w:r>
                  </w:p>
                </w:txbxContent>
              </v:textbox>
            </v:shape>
            <v:shape id="AutoShape 120" o:spid="_x0000_s1146" type="#_x0000_t114" style="position:absolute;left:1143;top:4756;width:18389;height:39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Mt8AA&#10;AADaAAAADwAAAGRycy9kb3ducmV2LnhtbERPXWvCMBR9F/Yfwh34pqmTyuwaZQzGhDGxXWGvl+ba&#10;FpubkmRa//0yEHw8nO98O5penMn5zrKCxTwBQVxb3XGjoPp+nz2D8AFZY2+ZFFzJw3bzMMkx0/bC&#10;BZ3L0IgYwj5DBW0IQyalr1sy6Od2II7c0TqDIULXSO3wEsNNL5+SZCUNdhwbWhzoraX6VP6aOOMj&#10;/UmXB16705ep9p/rEl3RKTV9HF9fQAQaw118c++0ghT+r0Q/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DMt8AAAADaAAAADwAAAAAAAAAAAAAAAACYAgAAZHJzL2Rvd25y&#10;ZXYueG1sUEsFBgAAAAAEAAQA9QAAAIUDAAAAAA==&#10;" filled="f"/>
            <v:shape id="Text Box 33" o:spid="_x0000_s1147" type="#_x0000_t202" style="position:absolute;left:20516;top:9137;width:40615;height:6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556BED" w:rsidRPr="004137E7" w:rsidRDefault="00556BED" w:rsidP="00556BED">
                    <w:pPr>
                      <w:jc w:val="center"/>
                    </w:pPr>
                    <w:r w:rsidRPr="004137E7">
                      <w:rPr>
                        <w:bCs/>
                        <w:iCs/>
                        <w:sz w:val="24"/>
                        <w:szCs w:val="24"/>
                      </w:rPr>
                      <w:t>Формирование и направление межведомственных запросов в органы (организации), участвующи</w:t>
                    </w:r>
                    <w:r>
                      <w:rPr>
                        <w:bCs/>
                        <w:iCs/>
                        <w:sz w:val="24"/>
                        <w:szCs w:val="24"/>
                      </w:rPr>
                      <w:t>е</w:t>
                    </w:r>
                    <w:r w:rsidRPr="004137E7">
                      <w:rPr>
                        <w:bCs/>
                        <w:iCs/>
                        <w:sz w:val="24"/>
                        <w:szCs w:val="24"/>
                      </w:rPr>
                      <w:t xml:space="preserve"> в предоставлении муниципальной услуги</w:t>
                    </w:r>
                  </w:p>
                </w:txbxContent>
              </v:textbox>
            </v:shape>
            <v:shape id="AutoShape 121" o:spid="_x0000_s1148" type="#_x0000_t67" style="position:absolute;left:21266;top:16027;width:2286;height:28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<v:shape id="AutoShape 112" o:spid="_x0000_s1149" type="#_x0000_t110" style="position:absolute;left:23089;top:18288;width:16300;height:111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>
              <v:textbox>
                <w:txbxContent>
                  <w:p w:rsidR="00556BED" w:rsidRPr="00640CB9" w:rsidRDefault="00556BED" w:rsidP="00556BED">
                    <w:pPr>
                      <w:jc w:val="center"/>
                    </w:pPr>
                    <w:r w:rsidRPr="00640CB9">
                      <w:t>Все документы получены</w:t>
                    </w:r>
                  </w:p>
                </w:txbxContent>
              </v:textbox>
            </v:shape>
            <v:shape id="Text Box 36" o:spid="_x0000_s1150" type="#_x0000_t202" style="position:absolute;left:667;top:44576;width:3930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556BED" w:rsidRDefault="00556BED" w:rsidP="00556BED">
                    <w:pPr>
                      <w:pStyle w:val="ab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Принятие решения о предоставлении </w:t>
                    </w:r>
                  </w:p>
                  <w:p w:rsidR="00556BED" w:rsidRPr="00640CB9" w:rsidRDefault="00556BED" w:rsidP="00556BED">
                    <w:pPr>
                      <w:pStyle w:val="ab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(об отказе в предоставлении) муниципальной услуги </w:t>
                    </w:r>
                  </w:p>
                  <w:p w:rsidR="00556BED" w:rsidRPr="00296B1B" w:rsidRDefault="00556BED" w:rsidP="00556BED"/>
                </w:txbxContent>
              </v:textbox>
            </v:shape>
            <v:shape id="AutoShape 121" o:spid="_x0000_s1151" type="#_x0000_t67" style="position:absolute;left:40957;top:3670;width:1911;height:5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gKsUA&#10;AADbAAAADwAAAGRycy9kb3ducmV2LnhtbESP3WrCQBCF7wu+wzJCb4puqlA0uopYBEEs+PMAQ3ZM&#10;otnZmF1j2qfvXBR6N8M5c84382XnKtVSE0rPBt6HCSjizNuScwPn02YwARUissXKMxn4pgDLRe9l&#10;jqn1Tz5Qe4y5khAOKRooYqxTrUNWkMMw9DWxaBffOIyyNrm2DT4l3FV6lCQf2mHJ0lBgTeuCstvx&#10;4Qy8bbz++nSr8f5+du10vf/ZbW9XY1773WoGKlIX/81/11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SAqxQAAANsAAAAPAAAAAAAAAAAAAAAAAJgCAABkcnMv&#10;ZG93bnJldi54bWxQSwUGAAAAAAQABAD1AAAAigMAAAAA&#10;" adj="16074"/>
            <v:shape id="AutoShape 150" o:spid="_x0000_s1152" type="#_x0000_t120" style="position:absolute;left:39389;width:4737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PeMAA&#10;AADbAAAADwAAAGRycy9kb3ducmV2LnhtbERPS4vCMBC+L/gfwgje1lTFVbpGUVEoXhYfsNehmW3L&#10;JpPSRFv/vREEb/PxPWex6qwRN2p85VjBaJiAIM6drrhQcDnvP+cgfEDWaByTgjt5WC17HwtMtWv5&#10;SLdTKEQMYZ+igjKEOpXS5yVZ9ENXE0fuzzUWQ4RNIXWDbQy3Ro6T5EtarDg2lFjTtqT8/3S1CkJ2&#10;N4eqNT92tlv/tpPNNGOqlRr0u/U3iEBdeItf7kzH+S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oPeMAAAADbAAAADwAAAAAAAAAAAAAAAACYAgAAZHJzL2Rvd25y&#10;ZXYueG1sUEsFBgAAAAAEAAQA9QAAAIUDAAAAAA==&#10;">
              <v:textbox>
                <w:txbxContent>
                  <w:p w:rsidR="00556BED" w:rsidRPr="00AA16DD" w:rsidRDefault="00556BED" w:rsidP="00556BED">
                    <w:pPr>
                      <w:jc w:val="center"/>
                    </w:pPr>
                    <w:r w:rsidRPr="00AA16DD">
                      <w:t>1</w:t>
                    </w:r>
                  </w:p>
                </w:txbxContent>
              </v:textbox>
            </v:shape>
            <v:shape id="AutoShape 121" o:spid="_x0000_s1153" type="#_x0000_t67" style="position:absolute;left:7785;top:51434;width:2286;height:22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<v:shape id="AutoShape 121" o:spid="_x0000_s1154" type="#_x0000_t67" style="position:absolute;left:44126;top:16027;width:2477;height:28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DssIA&#10;AADbAAAADwAAAGRycy9kb3ducmV2LnhtbERP24rCMBB9X/Afwgi+LJqqrG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oOywgAAANsAAAAPAAAAAAAAAAAAAAAAAJgCAABkcnMvZG93&#10;bnJldi54bWxQSwUGAAAAAAQABAD1AAAAhwMAAAAA&#10;" adj="16074"/>
            <v:shape id="Text Box 43" o:spid="_x0000_s1155" type="#_x0000_t202" style="position:absolute;left:44126;top:44576;width:17977;height:16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556BED" w:rsidRPr="00E95C74" w:rsidRDefault="00556BED" w:rsidP="00556B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Утверждение</w:t>
                    </w:r>
                    <w:r w:rsidRPr="00E95C74">
                      <w:rPr>
                        <w:sz w:val="24"/>
                        <w:szCs w:val="24"/>
                      </w:rPr>
                      <w:t xml:space="preserve"> и выдача (направление) схемы расположения земельного участка на кадастровом плане или кадастровой карте </w:t>
                    </w:r>
                    <w:r>
                      <w:rPr>
                        <w:sz w:val="24"/>
                        <w:szCs w:val="24"/>
                      </w:rPr>
                      <w:t>соответствующей территории</w:t>
                    </w:r>
                  </w:p>
                </w:txbxContent>
              </v:textbox>
            </v:shape>
            <v:shape id="AutoShape 121" o:spid="_x0000_s1156" type="#_x0000_t67" style="position:absolute;left:45911;top:16027;width:2476;height:2857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LPb0A&#10;AADbAAAADwAAAGRycy9kb3ducmV2LnhtbESPQQvCMAyF74L/oUTwpp0iKtMqIihenYJ4i2vchms6&#10;1urmv7eC4C3hve/lZbluTSleVLvCsoLRMAJBnFpdcKbgfNoN5iCcR9ZYWiYFb3KwXnU7S4y1bfhI&#10;r8RnIoSwi1FB7n0VS+nSnAy6oa2Ig3a3tUEf1jqTusYmhJtSjqNoKg0WHC7kWNE2p/SRPI2CbXOj&#10;5D3xdm+q9noJVLE735Xq99rNAoSn1v/NP/qgQ/0ZfH8JA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SsLPb0AAADbAAAADwAAAAAAAAAAAAAAAACYAgAAZHJzL2Rvd25yZXYu&#10;eG1sUEsFBgAAAAAEAAQA9QAAAIIDAAAAAA==&#10;" adj="16074"/>
            <v:group id="Group 69" o:spid="_x0000_s1157" style="position:absolute;top:52323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AutoShape 139" o:spid="_x0000_s1158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/>
              <v:shape id="Text Box 142" o:spid="_x0000_s1159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556BED" w:rsidRDefault="00556BED" w:rsidP="00556BED">
                      <w:pPr>
                        <w:jc w:val="center"/>
                      </w:pPr>
                      <w:r w:rsidRPr="007F7CC2">
                        <w:t xml:space="preserve">Есть основания для отказа </w:t>
                      </w:r>
                    </w:p>
                    <w:p w:rsidR="00556BED" w:rsidRPr="007F7CC2" w:rsidRDefault="00556BED" w:rsidP="00556BED">
                      <w:pPr>
                        <w:jc w:val="center"/>
                      </w:pPr>
                      <w:r w:rsidRPr="007F7CC2">
                        <w:t xml:space="preserve">в </w:t>
                      </w:r>
                      <w:r>
                        <w:t>предоставлении муниципальной услуги</w:t>
                      </w:r>
                      <w:r w:rsidRPr="007F7CC2">
                        <w:t xml:space="preserve"> </w:t>
                      </w:r>
                    </w:p>
                  </w:txbxContent>
                </v:textbox>
              </v:shape>
            </v:group>
            <v:group id="Group 72" o:spid="_x0000_s1160" style="position:absolute;left:21266;top:55632;width:24498;height:12674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AutoShape 139" o:spid="_x0000_s1161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/>
              <v:shape id="Text Box 142" o:spid="_x0000_s1162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556BED" w:rsidRDefault="00556BED" w:rsidP="00556BED">
                      <w:pPr>
                        <w:jc w:val="center"/>
                      </w:pPr>
                      <w:r>
                        <w:t>О</w:t>
                      </w:r>
                      <w:r w:rsidRPr="007F7CC2">
                        <w:t>сновани</w:t>
                      </w:r>
                      <w:r>
                        <w:t>й</w:t>
                      </w:r>
                      <w:r w:rsidRPr="007F7CC2">
                        <w:t xml:space="preserve"> для отказа </w:t>
                      </w:r>
                    </w:p>
                    <w:p w:rsidR="00556BED" w:rsidRPr="007F7CC2" w:rsidRDefault="00556BED" w:rsidP="00556BED">
                      <w:pPr>
                        <w:jc w:val="center"/>
                      </w:pPr>
                      <w:r w:rsidRPr="007F7CC2">
                        <w:t xml:space="preserve">в </w:t>
                      </w:r>
                      <w:r>
                        <w:t>предоставлении муниципальной услуги</w:t>
                      </w:r>
                      <w:r w:rsidRPr="007F7CC2">
                        <w:t xml:space="preserve"> </w:t>
                      </w:r>
                      <w:r>
                        <w:t>не выявлено</w:t>
                      </w:r>
                    </w:p>
                  </w:txbxContent>
                </v:textbox>
              </v:shape>
            </v:group>
            <v:shape id="Text Box 161" o:spid="_x0000_s1163" type="#_x0000_t202" style="position:absolute;left:1143;top:73646;width:14275;height:15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556BED" w:rsidRDefault="00556BED" w:rsidP="00556B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457AC">
                      <w:rPr>
                        <w:sz w:val="24"/>
                        <w:szCs w:val="24"/>
                      </w:rPr>
                      <w:t xml:space="preserve">Выдача (направление)  заявителю письма </w:t>
                    </w:r>
                  </w:p>
                  <w:p w:rsidR="00556BED" w:rsidRPr="006633E7" w:rsidRDefault="00556BED" w:rsidP="00556B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A4049">
                      <w:rPr>
                        <w:sz w:val="24"/>
                        <w:szCs w:val="24"/>
                      </w:rPr>
                      <w:t>об отказе в предоставлении прав на земельный участок</w:t>
                    </w: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358" o:spid="_x0000_s1164" type="#_x0000_t66" style="position:absolute;left:39973;top:46373;width:4153;height:2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31ZsQA&#10;AADbAAAADwAAAGRycy9kb3ducmV2LnhtbESPQWvCQBSE70L/w/IKvelGpdKmbkJRi3qRatv7I/ua&#10;hGbfxt2tif/eFQSPw8x8w8zz3jTiRM7XlhWMRwkI4sLqmksF318fwxcQPiBrbCyTgjN5yLOHwRxT&#10;bTve0+kQShEh7FNUUIXQplL6oiKDfmRb4uj9WmcwROlKqR12EW4aOUmSmTRYc1yosKVFRcXf4d8o&#10;2IfxuZuudm6pX9vP559+uj5u10o9PfbvbyAC9eEevrU3WsFk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9WbEAAAA2wAAAA8AAAAAAAAAAAAAAAAAmAIAAGRycy9k&#10;b3ducmV2LnhtbFBLBQYAAAAABAAEAPUAAACJAwAAAAA=&#10;"/>
            <v:shape id="Text Box 161" o:spid="_x0000_s1165" type="#_x0000_t202" style="position:absolute;left:16478;top:73646;width:20841;height:15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556BED" w:rsidRDefault="00556BED" w:rsidP="00556B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457AC">
                      <w:rPr>
                        <w:sz w:val="24"/>
                        <w:szCs w:val="24"/>
                      </w:rPr>
                      <w:t xml:space="preserve">Выдача (направление)  заявителю </w:t>
                    </w:r>
                    <w:r>
                      <w:rPr>
                        <w:sz w:val="24"/>
                        <w:szCs w:val="24"/>
                      </w:rPr>
                      <w:t xml:space="preserve">копии решения о предоставлении муниципальной услуги </w:t>
                    </w:r>
                  </w:p>
                  <w:p w:rsidR="00556BED" w:rsidRPr="006633E7" w:rsidRDefault="00556BED" w:rsidP="00556BE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(в т.ч. правового акта </w:t>
                    </w:r>
                    <w:r w:rsidRPr="00FA0B0D">
                      <w:rPr>
                        <w:sz w:val="24"/>
                        <w:szCs w:val="24"/>
                      </w:rPr>
                      <w:t>о предоставлении земельного участка в постоянное (бессрочное) пользование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:rsidR="0014302F" w:rsidRPr="00986A5B" w:rsidRDefault="0014302F" w:rsidP="0014302F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Cs/>
          <w:sz w:val="24"/>
          <w:szCs w:val="24"/>
        </w:rPr>
      </w:pPr>
    </w:p>
    <w:sectPr w:rsidR="0014302F" w:rsidRPr="00986A5B" w:rsidSect="005639B7">
      <w:pgSz w:w="11907" w:h="16839" w:code="9"/>
      <w:pgMar w:top="1134" w:right="567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0F" w:rsidRDefault="00A6570F" w:rsidP="00B37CA6">
      <w:r>
        <w:separator/>
      </w:r>
    </w:p>
  </w:endnote>
  <w:endnote w:type="continuationSeparator" w:id="0">
    <w:p w:rsidR="00A6570F" w:rsidRDefault="00A6570F" w:rsidP="00B3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0F" w:rsidRDefault="00A6570F" w:rsidP="00B37CA6">
      <w:r>
        <w:separator/>
      </w:r>
    </w:p>
  </w:footnote>
  <w:footnote w:type="continuationSeparator" w:id="0">
    <w:p w:rsidR="00A6570F" w:rsidRDefault="00A6570F" w:rsidP="00B37CA6">
      <w:r>
        <w:continuationSeparator/>
      </w:r>
    </w:p>
  </w:footnote>
  <w:footnote w:id="1">
    <w:p w:rsidR="00556BED" w:rsidRDefault="00556BED" w:rsidP="00556BE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2C6A5B">
        <w:rPr>
          <w:rStyle w:val="af8"/>
        </w:rPr>
        <w:footnoteRef/>
      </w:r>
      <w:r w:rsidRPr="002C6A5B">
        <w:t xml:space="preserve"> </w:t>
      </w:r>
      <w:r w:rsidRPr="002C6A5B">
        <w:rPr>
          <w:color w:val="000000"/>
        </w:rPr>
        <w:t>В Приложении указываются документы, указанные в пункт</w:t>
      </w:r>
      <w:r>
        <w:rPr>
          <w:color w:val="000000"/>
        </w:rPr>
        <w:t>е</w:t>
      </w:r>
      <w:r w:rsidRPr="002C6A5B">
        <w:rPr>
          <w:color w:val="000000"/>
        </w:rPr>
        <w:t xml:space="preserve"> </w:t>
      </w:r>
      <w:r>
        <w:rPr>
          <w:color w:val="000000"/>
        </w:rPr>
        <w:t>29</w:t>
      </w:r>
      <w:r w:rsidRPr="002C6A5B">
        <w:rPr>
          <w:color w:val="000000"/>
        </w:rPr>
        <w:t xml:space="preserve"> административного регламента, а также</w:t>
      </w:r>
      <w:r>
        <w:rPr>
          <w:color w:val="000000"/>
        </w:rPr>
        <w:t xml:space="preserve"> документы, указанные в пункте 33</w:t>
      </w:r>
      <w:r w:rsidRPr="002C6A5B">
        <w:rPr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2D0"/>
    <w:multiLevelType w:val="hybridMultilevel"/>
    <w:tmpl w:val="E926E6CC"/>
    <w:lvl w:ilvl="0" w:tplc="8BAE1CDE">
      <w:start w:val="14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35F0B4E"/>
    <w:multiLevelType w:val="hybridMultilevel"/>
    <w:tmpl w:val="7A28BC6E"/>
    <w:lvl w:ilvl="0" w:tplc="00FAD1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69356E4"/>
    <w:multiLevelType w:val="hybridMultilevel"/>
    <w:tmpl w:val="7F2643F6"/>
    <w:lvl w:ilvl="0" w:tplc="8D44FD8C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85B4B89"/>
    <w:multiLevelType w:val="hybridMultilevel"/>
    <w:tmpl w:val="F508BF96"/>
    <w:lvl w:ilvl="0" w:tplc="63F87584">
      <w:start w:val="52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A42C8B"/>
    <w:multiLevelType w:val="hybridMultilevel"/>
    <w:tmpl w:val="098C81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D66186"/>
    <w:multiLevelType w:val="hybridMultilevel"/>
    <w:tmpl w:val="0A6E5CA2"/>
    <w:lvl w:ilvl="0" w:tplc="7C02BCA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BDF2B20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C542A92"/>
    <w:multiLevelType w:val="hybridMultilevel"/>
    <w:tmpl w:val="D6062C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2E805BD"/>
    <w:multiLevelType w:val="hybridMultilevel"/>
    <w:tmpl w:val="9E2EB596"/>
    <w:lvl w:ilvl="0" w:tplc="8294F04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3B2F83"/>
    <w:multiLevelType w:val="hybridMultilevel"/>
    <w:tmpl w:val="8AF69AE6"/>
    <w:lvl w:ilvl="0" w:tplc="A6E407B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5351C3B"/>
    <w:multiLevelType w:val="hybridMultilevel"/>
    <w:tmpl w:val="720E022A"/>
    <w:lvl w:ilvl="0" w:tplc="F822CBD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27E80"/>
    <w:multiLevelType w:val="multilevel"/>
    <w:tmpl w:val="36548B0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1EC7891"/>
    <w:multiLevelType w:val="hybridMultilevel"/>
    <w:tmpl w:val="4A16AE1C"/>
    <w:lvl w:ilvl="0" w:tplc="0D8E70BC">
      <w:start w:val="4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21B05A7"/>
    <w:multiLevelType w:val="multilevel"/>
    <w:tmpl w:val="82CC4448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28B4261"/>
    <w:multiLevelType w:val="hybridMultilevel"/>
    <w:tmpl w:val="F9442E12"/>
    <w:lvl w:ilvl="0" w:tplc="D63442E6">
      <w:start w:val="5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34F8462C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8">
    <w:nsid w:val="358A3428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60527E4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B3F1E6D"/>
    <w:multiLevelType w:val="hybridMultilevel"/>
    <w:tmpl w:val="81EE02FE"/>
    <w:lvl w:ilvl="0" w:tplc="B128FB48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09780A"/>
    <w:multiLevelType w:val="hybridMultilevel"/>
    <w:tmpl w:val="BB4037F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3CC247B"/>
    <w:multiLevelType w:val="multilevel"/>
    <w:tmpl w:val="36548B0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6DA6D3D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A79472F"/>
    <w:multiLevelType w:val="hybridMultilevel"/>
    <w:tmpl w:val="310846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3132"/>
        </w:tabs>
        <w:ind w:left="313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E857FB3"/>
    <w:multiLevelType w:val="hybridMultilevel"/>
    <w:tmpl w:val="6C48A294"/>
    <w:lvl w:ilvl="0" w:tplc="89003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00062C1"/>
    <w:multiLevelType w:val="hybridMultilevel"/>
    <w:tmpl w:val="B1629FBE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02D0CDD"/>
    <w:multiLevelType w:val="hybridMultilevel"/>
    <w:tmpl w:val="3C8C1B96"/>
    <w:lvl w:ilvl="0" w:tplc="04190011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506B61C6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0CB34B9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31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3B46E17"/>
    <w:multiLevelType w:val="multilevel"/>
    <w:tmpl w:val="DA929E50"/>
    <w:lvl w:ilvl="0">
      <w:start w:val="1"/>
      <w:numFmt w:val="upperRoman"/>
      <w:pStyle w:val="a0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4">
    <w:nsid w:val="55696EBB"/>
    <w:multiLevelType w:val="multilevel"/>
    <w:tmpl w:val="F9442E12"/>
    <w:lvl w:ilvl="0">
      <w:start w:val="5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55B25CAA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A177E78"/>
    <w:multiLevelType w:val="hybridMultilevel"/>
    <w:tmpl w:val="0D78111C"/>
    <w:lvl w:ilvl="0" w:tplc="8294F04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B243DAD"/>
    <w:multiLevelType w:val="hybridMultilevel"/>
    <w:tmpl w:val="83B67C30"/>
    <w:lvl w:ilvl="0" w:tplc="70CCB84A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9F8298C"/>
    <w:multiLevelType w:val="hybridMultilevel"/>
    <w:tmpl w:val="862A5E98"/>
    <w:lvl w:ilvl="0" w:tplc="DF740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ED3654A"/>
    <w:multiLevelType w:val="multilevel"/>
    <w:tmpl w:val="82CC4448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F0C726D"/>
    <w:multiLevelType w:val="hybridMultilevel"/>
    <w:tmpl w:val="8318940C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F22319E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2FC6C85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5B876A3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62E124B"/>
    <w:multiLevelType w:val="hybridMultilevel"/>
    <w:tmpl w:val="FED025FA"/>
    <w:lvl w:ilvl="0" w:tplc="CD68BC1C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8C86DD0"/>
    <w:multiLevelType w:val="hybridMultilevel"/>
    <w:tmpl w:val="B9AC9E7C"/>
    <w:lvl w:ilvl="0" w:tplc="6EB481E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A6C5862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7D2D0DE1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5"/>
  </w:num>
  <w:num w:numId="2">
    <w:abstractNumId w:val="31"/>
  </w:num>
  <w:num w:numId="3">
    <w:abstractNumId w:val="12"/>
  </w:num>
  <w:num w:numId="4">
    <w:abstractNumId w:val="32"/>
  </w:num>
  <w:num w:numId="5">
    <w:abstractNumId w:val="1"/>
  </w:num>
  <w:num w:numId="6">
    <w:abstractNumId w:val="42"/>
  </w:num>
  <w:num w:numId="7">
    <w:abstractNumId w:val="26"/>
  </w:num>
  <w:num w:numId="8">
    <w:abstractNumId w:val="46"/>
  </w:num>
  <w:num w:numId="9">
    <w:abstractNumId w:val="27"/>
  </w:num>
  <w:num w:numId="10">
    <w:abstractNumId w:val="21"/>
  </w:num>
  <w:num w:numId="11">
    <w:abstractNumId w:val="33"/>
  </w:num>
  <w:num w:numId="12">
    <w:abstractNumId w:val="30"/>
  </w:num>
  <w:num w:numId="13">
    <w:abstractNumId w:val="17"/>
  </w:num>
  <w:num w:numId="14">
    <w:abstractNumId w:val="5"/>
  </w:num>
  <w:num w:numId="15">
    <w:abstractNumId w:val="47"/>
  </w:num>
  <w:num w:numId="16">
    <w:abstractNumId w:val="36"/>
  </w:num>
  <w:num w:numId="17">
    <w:abstractNumId w:val="38"/>
  </w:num>
  <w:num w:numId="18">
    <w:abstractNumId w:val="45"/>
  </w:num>
  <w:num w:numId="19">
    <w:abstractNumId w:val="28"/>
  </w:num>
  <w:num w:numId="20">
    <w:abstractNumId w:val="9"/>
  </w:num>
  <w:num w:numId="21">
    <w:abstractNumId w:val="11"/>
  </w:num>
  <w:num w:numId="22">
    <w:abstractNumId w:val="18"/>
  </w:num>
  <w:num w:numId="23">
    <w:abstractNumId w:val="41"/>
  </w:num>
  <w:num w:numId="24">
    <w:abstractNumId w:val="49"/>
  </w:num>
  <w:num w:numId="25">
    <w:abstractNumId w:val="8"/>
  </w:num>
  <w:num w:numId="26">
    <w:abstractNumId w:val="43"/>
  </w:num>
  <w:num w:numId="27">
    <w:abstractNumId w:val="24"/>
  </w:num>
  <w:num w:numId="28">
    <w:abstractNumId w:val="2"/>
  </w:num>
  <w:num w:numId="29">
    <w:abstractNumId w:val="48"/>
  </w:num>
  <w:num w:numId="30">
    <w:abstractNumId w:val="7"/>
  </w:num>
  <w:num w:numId="31">
    <w:abstractNumId w:val="20"/>
  </w:num>
  <w:num w:numId="32">
    <w:abstractNumId w:val="10"/>
  </w:num>
  <w:num w:numId="33">
    <w:abstractNumId w:val="6"/>
  </w:num>
  <w:num w:numId="34">
    <w:abstractNumId w:val="19"/>
  </w:num>
  <w:num w:numId="35">
    <w:abstractNumId w:val="23"/>
  </w:num>
  <w:num w:numId="36">
    <w:abstractNumId w:val="35"/>
  </w:num>
  <w:num w:numId="37">
    <w:abstractNumId w:val="44"/>
  </w:num>
  <w:num w:numId="38">
    <w:abstractNumId w:val="40"/>
  </w:num>
  <w:num w:numId="39">
    <w:abstractNumId w:val="29"/>
  </w:num>
  <w:num w:numId="40">
    <w:abstractNumId w:val="0"/>
  </w:num>
  <w:num w:numId="41">
    <w:abstractNumId w:val="3"/>
  </w:num>
  <w:num w:numId="42">
    <w:abstractNumId w:val="37"/>
  </w:num>
  <w:num w:numId="43">
    <w:abstractNumId w:val="14"/>
  </w:num>
  <w:num w:numId="44">
    <w:abstractNumId w:val="15"/>
  </w:num>
  <w:num w:numId="45">
    <w:abstractNumId w:val="16"/>
  </w:num>
  <w:num w:numId="46">
    <w:abstractNumId w:val="34"/>
  </w:num>
  <w:num w:numId="47">
    <w:abstractNumId w:val="39"/>
  </w:num>
  <w:num w:numId="48">
    <w:abstractNumId w:val="4"/>
  </w:num>
  <w:num w:numId="49">
    <w:abstractNumId w:val="22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732"/>
    <w:rsid w:val="000D72E7"/>
    <w:rsid w:val="00137CA1"/>
    <w:rsid w:val="0014302F"/>
    <w:rsid w:val="00180732"/>
    <w:rsid w:val="00211488"/>
    <w:rsid w:val="002E22FF"/>
    <w:rsid w:val="003F1540"/>
    <w:rsid w:val="00430B9D"/>
    <w:rsid w:val="004E6551"/>
    <w:rsid w:val="0052722E"/>
    <w:rsid w:val="00556BED"/>
    <w:rsid w:val="005639B7"/>
    <w:rsid w:val="005C7FF6"/>
    <w:rsid w:val="005E69D9"/>
    <w:rsid w:val="007227D1"/>
    <w:rsid w:val="0074517D"/>
    <w:rsid w:val="007A1193"/>
    <w:rsid w:val="0090415A"/>
    <w:rsid w:val="00934088"/>
    <w:rsid w:val="00A6570F"/>
    <w:rsid w:val="00A7360C"/>
    <w:rsid w:val="00AB1CFF"/>
    <w:rsid w:val="00B37CA6"/>
    <w:rsid w:val="00B67CA0"/>
    <w:rsid w:val="00C278DF"/>
    <w:rsid w:val="00C31408"/>
    <w:rsid w:val="00CD390A"/>
    <w:rsid w:val="00D64BB4"/>
    <w:rsid w:val="00D83B23"/>
    <w:rsid w:val="00F3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uiPriority w:val="99"/>
    <w:qFormat/>
    <w:rsid w:val="0018073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7">
    <w:name w:val="heading 7"/>
    <w:basedOn w:val="a1"/>
    <w:next w:val="a1"/>
    <w:link w:val="70"/>
    <w:uiPriority w:val="99"/>
    <w:qFormat/>
    <w:rsid w:val="00430B9D"/>
    <w:pPr>
      <w:spacing w:before="240" w:after="60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2"/>
    <w:link w:val="1"/>
    <w:uiPriority w:val="99"/>
    <w:rsid w:val="00180732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5">
    <w:name w:val="Strong"/>
    <w:basedOn w:val="a2"/>
    <w:uiPriority w:val="99"/>
    <w:qFormat/>
    <w:rsid w:val="00180732"/>
    <w:rPr>
      <w:rFonts w:ascii="Times New Roman" w:hAnsi="Times New Roman" w:cs="Times New Roman"/>
      <w:b/>
    </w:rPr>
  </w:style>
  <w:style w:type="paragraph" w:styleId="a6">
    <w:name w:val="Normal (Web)"/>
    <w:basedOn w:val="a1"/>
    <w:uiPriority w:val="99"/>
    <w:rsid w:val="00180732"/>
    <w:pPr>
      <w:spacing w:before="100" w:after="100"/>
    </w:pPr>
    <w:rPr>
      <w:sz w:val="18"/>
      <w:szCs w:val="18"/>
    </w:rPr>
  </w:style>
  <w:style w:type="paragraph" w:styleId="a7">
    <w:name w:val="Title"/>
    <w:basedOn w:val="a1"/>
    <w:link w:val="a8"/>
    <w:uiPriority w:val="99"/>
    <w:qFormat/>
    <w:rsid w:val="00180732"/>
    <w:pPr>
      <w:jc w:val="center"/>
    </w:pPr>
    <w:rPr>
      <w:b/>
      <w:sz w:val="28"/>
    </w:rPr>
  </w:style>
  <w:style w:type="character" w:customStyle="1" w:styleId="a8">
    <w:name w:val="Название Знак"/>
    <w:basedOn w:val="a2"/>
    <w:link w:val="a7"/>
    <w:uiPriority w:val="99"/>
    <w:rsid w:val="001807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1807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807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1"/>
    <w:uiPriority w:val="99"/>
    <w:qFormat/>
    <w:rsid w:val="00C314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1"/>
    <w:autoRedefine/>
    <w:uiPriority w:val="99"/>
    <w:rsid w:val="00C31408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31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C3140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C3140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2"/>
    <w:link w:val="ac"/>
    <w:uiPriority w:val="99"/>
    <w:rsid w:val="00C31408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314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e">
    <w:name w:val="Hyperlink"/>
    <w:basedOn w:val="a2"/>
    <w:uiPriority w:val="99"/>
    <w:rsid w:val="00C31408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2"/>
    <w:link w:val="7"/>
    <w:uiPriority w:val="99"/>
    <w:rsid w:val="00430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uiPriority w:val="99"/>
    <w:locked/>
    <w:rsid w:val="00430B9D"/>
    <w:rPr>
      <w:rFonts w:ascii="Tahoma" w:hAnsi="Tahoma" w:cs="Times New Roman"/>
      <w:sz w:val="20"/>
      <w:szCs w:val="20"/>
      <w:lang w:val="en-US"/>
    </w:rPr>
  </w:style>
  <w:style w:type="character" w:styleId="af">
    <w:name w:val="annotation reference"/>
    <w:basedOn w:val="a2"/>
    <w:uiPriority w:val="99"/>
    <w:semiHidden/>
    <w:rsid w:val="00430B9D"/>
    <w:rPr>
      <w:rFonts w:cs="Times New Roman"/>
      <w:sz w:val="16"/>
      <w:szCs w:val="16"/>
    </w:rPr>
  </w:style>
  <w:style w:type="paragraph" w:styleId="af0">
    <w:name w:val="annotation text"/>
    <w:basedOn w:val="a1"/>
    <w:link w:val="af1"/>
    <w:uiPriority w:val="99"/>
    <w:semiHidden/>
    <w:rsid w:val="00430B9D"/>
    <w:pPr>
      <w:spacing w:after="200"/>
    </w:pPr>
    <w:rPr>
      <w:rFonts w:ascii="Calibri" w:hAnsi="Calibri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430B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30B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0B9D"/>
    <w:rPr>
      <w:b/>
      <w:bCs/>
    </w:rPr>
  </w:style>
  <w:style w:type="character" w:customStyle="1" w:styleId="blk">
    <w:name w:val="blk"/>
    <w:basedOn w:val="a2"/>
    <w:uiPriority w:val="99"/>
    <w:rsid w:val="00430B9D"/>
    <w:rPr>
      <w:rFonts w:cs="Times New Roman"/>
    </w:rPr>
  </w:style>
  <w:style w:type="character" w:customStyle="1" w:styleId="u">
    <w:name w:val="u"/>
    <w:basedOn w:val="a2"/>
    <w:uiPriority w:val="99"/>
    <w:rsid w:val="00430B9D"/>
    <w:rPr>
      <w:rFonts w:cs="Times New Roman"/>
    </w:rPr>
  </w:style>
  <w:style w:type="paragraph" w:styleId="af4">
    <w:name w:val="header"/>
    <w:basedOn w:val="a1"/>
    <w:link w:val="af5"/>
    <w:uiPriority w:val="99"/>
    <w:rsid w:val="00430B9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2"/>
    <w:link w:val="af4"/>
    <w:uiPriority w:val="99"/>
    <w:rsid w:val="00430B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3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 Знак Знак"/>
    <w:basedOn w:val="a1"/>
    <w:uiPriority w:val="99"/>
    <w:rsid w:val="00430B9D"/>
    <w:pPr>
      <w:widowControl w:val="0"/>
      <w:numPr>
        <w:numId w:val="11"/>
      </w:numPr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  <w:style w:type="paragraph" w:styleId="af6">
    <w:name w:val="Body Text"/>
    <w:basedOn w:val="a1"/>
    <w:link w:val="af7"/>
    <w:uiPriority w:val="99"/>
    <w:rsid w:val="00430B9D"/>
    <w:rPr>
      <w:szCs w:val="24"/>
    </w:rPr>
  </w:style>
  <w:style w:type="character" w:customStyle="1" w:styleId="af7">
    <w:name w:val="Основной текст Знак"/>
    <w:basedOn w:val="a2"/>
    <w:link w:val="af6"/>
    <w:uiPriority w:val="99"/>
    <w:rsid w:val="00430B9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8">
    <w:name w:val="footnote reference"/>
    <w:basedOn w:val="a2"/>
    <w:uiPriority w:val="99"/>
    <w:semiHidden/>
    <w:rsid w:val="0014302F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14302F"/>
    <w:rPr>
      <w:rFonts w:ascii="Times New Roman" w:hAnsi="Times New Roman"/>
      <w:sz w:val="20"/>
    </w:rPr>
  </w:style>
  <w:style w:type="character" w:customStyle="1" w:styleId="ep">
    <w:name w:val="ep"/>
    <w:basedOn w:val="a2"/>
    <w:uiPriority w:val="99"/>
    <w:rsid w:val="0014302F"/>
    <w:rPr>
      <w:rFonts w:cs="Times New Roman"/>
    </w:rPr>
  </w:style>
  <w:style w:type="character" w:customStyle="1" w:styleId="epm">
    <w:name w:val="epm"/>
    <w:basedOn w:val="a2"/>
    <w:uiPriority w:val="99"/>
    <w:rsid w:val="0014302F"/>
    <w:rPr>
      <w:rFonts w:cs="Times New Roman"/>
    </w:rPr>
  </w:style>
  <w:style w:type="paragraph" w:styleId="af9">
    <w:name w:val="footnote text"/>
    <w:basedOn w:val="a1"/>
    <w:link w:val="afa"/>
    <w:uiPriority w:val="99"/>
    <w:semiHidden/>
    <w:rsid w:val="0014302F"/>
  </w:style>
  <w:style w:type="character" w:customStyle="1" w:styleId="afa">
    <w:name w:val="Текст сноски Знак"/>
    <w:basedOn w:val="a2"/>
    <w:link w:val="af9"/>
    <w:uiPriority w:val="99"/>
    <w:semiHidden/>
    <w:rsid w:val="00143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99"/>
    <w:qFormat/>
    <w:rsid w:val="001430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Heading1Char1">
    <w:name w:val="Heading 1 Char1"/>
    <w:aliases w:val="Heading 1 Char Char,Знак Char Char,Заголовок 1 Знак Знак Char Char,Заголовок 1 Знак Знак Знак Знак Char Char,Заголовок 1 Знак Знак Знак Char Char,Знак Знак Знак Знак Char Char,Header1-2000 Char Char,H1 Char Char,12 пт Char Char,Char Char"/>
    <w:basedOn w:val="a2"/>
    <w:uiPriority w:val="9"/>
    <w:rsid w:val="00556B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8">
    <w:name w:val="Heading 1 Char18"/>
    <w:aliases w:val="Heading 1 Char Char9,Знак Char Char9,Заголовок 1 Знак Знак Char Char9,Заголовок 1 Знак Знак Знак Знак Char Char9,Заголовок 1 Знак Знак Знак Char Char9,Знак Знак Знак Знак Char Char9,Header1-2000 Char Char9,H1 Char Char9,12 пт Char Char9"/>
    <w:basedOn w:val="a2"/>
    <w:uiPriority w:val="99"/>
    <w:locked/>
    <w:rsid w:val="00556B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7">
    <w:name w:val="Heading 1 Char17"/>
    <w:aliases w:val="Heading 1 Char Char8,Знак Char Char8,Заголовок 1 Знак Знак Char Char8,Заголовок 1 Знак Знак Знак Знак Char Char8,Заголовок 1 Знак Знак Знак Char Char8,Знак Знак Знак Знак Char Char8,Header1-2000 Char Char8,H1 Char Char8,12 пт Char Char8"/>
    <w:basedOn w:val="a2"/>
    <w:uiPriority w:val="99"/>
    <w:locked/>
    <w:rsid w:val="00556B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6">
    <w:name w:val="Heading 1 Char16"/>
    <w:aliases w:val="Heading 1 Char Char7,Знак Char Char7,Заголовок 1 Знак Знак Char Char7,Заголовок 1 Знак Знак Знак Знак Char Char7,Заголовок 1 Знак Знак Знак Char Char7,Знак Знак Знак Знак Char Char7,Header1-2000 Char Char7,H1 Char Char7,12 пт Char Char7"/>
    <w:basedOn w:val="a2"/>
    <w:uiPriority w:val="99"/>
    <w:locked/>
    <w:rsid w:val="00556B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5">
    <w:name w:val="Heading 1 Char15"/>
    <w:aliases w:val="Heading 1 Char Char6,Знак Char Char6,Заголовок 1 Знак Знак Char Char6,Заголовок 1 Знак Знак Знак Знак Char Char6,Заголовок 1 Знак Знак Знак Char Char6,Знак Знак Знак Знак Char Char6,Header1-2000 Char Char6,H1 Char Char6,12 пт Char Char6"/>
    <w:basedOn w:val="a2"/>
    <w:uiPriority w:val="99"/>
    <w:locked/>
    <w:rsid w:val="00556B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4">
    <w:name w:val="Heading 1 Char14"/>
    <w:aliases w:val="Heading 1 Char Char5,Знак Char Char5,Заголовок 1 Знак Знак Char Char5,Заголовок 1 Знак Знак Знак Знак Char Char5,Заголовок 1 Знак Знак Знак Char Char5,Знак Знак Знак Знак Char Char5,Header1-2000 Char Char5,H1 Char Char5,12 пт Char Char5"/>
    <w:basedOn w:val="a2"/>
    <w:uiPriority w:val="99"/>
    <w:locked/>
    <w:rsid w:val="00556B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3">
    <w:name w:val="Heading 1 Char13"/>
    <w:aliases w:val="Heading 1 Char Char4,Знак Char Char4,Заголовок 1 Знак Знак Char Char4,Заголовок 1 Знак Знак Знак Знак Char Char4,Заголовок 1 Знак Знак Знак Char Char4,Знак Знак Знак Знак Char Char4,Header1-2000 Char Char4,H1 Char Char4,12 пт Char Char4"/>
    <w:basedOn w:val="a2"/>
    <w:uiPriority w:val="99"/>
    <w:locked/>
    <w:rsid w:val="00556B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2">
    <w:name w:val="Heading 1 Char12"/>
    <w:aliases w:val="Heading 1 Char Char3,Знак Char Char3,Заголовок 1 Знак Знак Char Char3,Заголовок 1 Знак Знак Знак Знак Char Char3,Заголовок 1 Знак Знак Знак Char Char3,Знак Знак Знак Знак Char Char3,Header1-2000 Char Char3,H1 Char Char3,12 пт Char Char3"/>
    <w:basedOn w:val="a2"/>
    <w:uiPriority w:val="99"/>
    <w:locked/>
    <w:rsid w:val="00556B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1">
    <w:name w:val="Heading 1 Char11"/>
    <w:aliases w:val="Heading 1 Char Char2,Знак Char Char2,Заголовок 1 Знак Знак Char Char2,Заголовок 1 Знак Знак Знак Знак Char Char2,Заголовок 1 Знак Знак Знак Char Char2,Знак Знак Знак Знак Char Char2,Header1-2000 Char Char2,H1 Char Char2,12 пт Char Char2"/>
    <w:basedOn w:val="a2"/>
    <w:uiPriority w:val="99"/>
    <w:locked/>
    <w:rsid w:val="00556BE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DocList">
    <w:name w:val="ConsPlusDocList"/>
    <w:next w:val="a1"/>
    <w:uiPriority w:val="99"/>
    <w:rsid w:val="00556BE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556BE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table" w:styleId="afc">
    <w:name w:val="Table Grid"/>
    <w:basedOn w:val="a3"/>
    <w:uiPriority w:val="99"/>
    <w:rsid w:val="00556B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1"/>
    <w:link w:val="afe"/>
    <w:uiPriority w:val="99"/>
    <w:semiHidden/>
    <w:rsid w:val="00556BED"/>
    <w:rPr>
      <w:rFonts w:ascii="Calibri" w:hAnsi="Calibri"/>
    </w:rPr>
  </w:style>
  <w:style w:type="character" w:customStyle="1" w:styleId="afe">
    <w:name w:val="Текст концевой сноски Знак"/>
    <w:basedOn w:val="a2"/>
    <w:link w:val="afd"/>
    <w:uiPriority w:val="99"/>
    <w:semiHidden/>
    <w:rsid w:val="00556BED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endnote reference"/>
    <w:basedOn w:val="a2"/>
    <w:uiPriority w:val="99"/>
    <w:semiHidden/>
    <w:rsid w:val="00556BED"/>
    <w:rPr>
      <w:rFonts w:cs="Times New Roman"/>
      <w:vertAlign w:val="superscript"/>
    </w:rPr>
  </w:style>
  <w:style w:type="character" w:customStyle="1" w:styleId="apple-style-span">
    <w:name w:val="apple-style-span"/>
    <w:basedOn w:val="a2"/>
    <w:uiPriority w:val="99"/>
    <w:rsid w:val="00556BED"/>
    <w:rPr>
      <w:rFonts w:cs="Times New Roman"/>
    </w:rPr>
  </w:style>
  <w:style w:type="character" w:customStyle="1" w:styleId="FontStyle32">
    <w:name w:val="Font Style32"/>
    <w:uiPriority w:val="99"/>
    <w:rsid w:val="00556BE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7008F3C22275FC37807EEB7EB5DBFF51579698Q1mAN" TargetMode="External"/><Relationship Id="rId13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3DA85F84408EB41D507008F3C22275FC368479EF74B5DBFF51579698Q1mAN" TargetMode="External"/><Relationship Id="rId12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EC703C373AEC410465177D3B4CBACA1CA6A2ED71E498F42F917E1C43vAN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21873C87A824524F0375F664ECBC51129FFDC67EF7A33CE853516D1u2TFN" TargetMode="External"/><Relationship Id="rId14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17768</Words>
  <Characters>101279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Манжосова</dc:creator>
  <cp:lastModifiedBy>Пользователь</cp:lastModifiedBy>
  <cp:revision>4</cp:revision>
  <cp:lastPrinted>2014-02-24T10:28:00Z</cp:lastPrinted>
  <dcterms:created xsi:type="dcterms:W3CDTF">2014-04-10T08:31:00Z</dcterms:created>
  <dcterms:modified xsi:type="dcterms:W3CDTF">2014-04-10T08:42:00Z</dcterms:modified>
</cp:coreProperties>
</file>