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FA3972">
        <w:rPr>
          <w:sz w:val="28"/>
          <w:szCs w:val="28"/>
          <w:u w:val="single"/>
        </w:rPr>
        <w:t>33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FA3972">
        <w:rPr>
          <w:b/>
          <w:sz w:val="28"/>
          <w:szCs w:val="28"/>
        </w:rPr>
        <w:t>№ 166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</w:t>
      </w:r>
      <w:r w:rsidR="00FA3972">
        <w:rPr>
          <w:i w:val="0"/>
        </w:rPr>
        <w:t>ссии избирательного участка № 166</w:t>
      </w:r>
      <w:r>
        <w:rPr>
          <w:i w:val="0"/>
        </w:rPr>
        <w:t xml:space="preserve"> с правом решающего голоса </w:t>
      </w:r>
      <w:r w:rsidR="00FA3972">
        <w:rPr>
          <w:i w:val="0"/>
        </w:rPr>
        <w:t xml:space="preserve"> Яковлева Алексея Евгеньевича</w:t>
      </w:r>
      <w:r w:rsidR="00156BC4">
        <w:rPr>
          <w:i w:val="0"/>
        </w:rPr>
        <w:t xml:space="preserve"> </w:t>
      </w:r>
      <w:r w:rsidR="00FA3972">
        <w:rPr>
          <w:i w:val="0"/>
        </w:rPr>
        <w:t xml:space="preserve"> 27.04.1984</w:t>
      </w:r>
      <w:r>
        <w:rPr>
          <w:i w:val="0"/>
        </w:rPr>
        <w:t xml:space="preserve"> г. рождения, образование </w:t>
      </w:r>
      <w:r w:rsidR="00FA3972">
        <w:rPr>
          <w:i w:val="0"/>
        </w:rPr>
        <w:t>высшее</w:t>
      </w:r>
      <w:r>
        <w:rPr>
          <w:i w:val="0"/>
        </w:rPr>
        <w:t xml:space="preserve"> профессиональное, инженера</w:t>
      </w:r>
      <w:r w:rsidR="00FA3972">
        <w:rPr>
          <w:i w:val="0"/>
        </w:rPr>
        <w:t xml:space="preserve"> – монтажника ЗАО «Фирма «АйТи Информационные технологии»</w:t>
      </w:r>
      <w:r>
        <w:rPr>
          <w:i w:val="0"/>
        </w:rPr>
        <w:t>, предложенн</w:t>
      </w:r>
      <w:r w:rsidR="00FA3972">
        <w:rPr>
          <w:i w:val="0"/>
        </w:rPr>
        <w:t xml:space="preserve">ого </w:t>
      </w:r>
      <w:r>
        <w:rPr>
          <w:i w:val="0"/>
        </w:rPr>
        <w:t xml:space="preserve"> в состав комиссии </w:t>
      </w:r>
      <w:r w:rsidR="00FA3972">
        <w:rPr>
          <w:i w:val="0"/>
        </w:rPr>
        <w:t>Воскресенским районным отделением Московского областного отделения Политической партии «Коммунистическая партия Российской Федерации»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FA3972">
        <w:rPr>
          <w:i w:val="0"/>
        </w:rPr>
        <w:t>66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DA" w:rsidRDefault="006443D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443DA" w:rsidRDefault="006443D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DA" w:rsidRDefault="006443D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443DA" w:rsidRDefault="006443D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2F19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43DA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200E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397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33</cp:revision>
  <cp:lastPrinted>2016-06-03T16:15:00Z</cp:lastPrinted>
  <dcterms:created xsi:type="dcterms:W3CDTF">2012-01-26T09:23:00Z</dcterms:created>
  <dcterms:modified xsi:type="dcterms:W3CDTF">2016-06-03T16:15:00Z</dcterms:modified>
</cp:coreProperties>
</file>