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60" w:rsidRDefault="0070184F" w:rsidP="00701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4F">
        <w:rPr>
          <w:rFonts w:ascii="Times New Roman" w:hAnsi="Times New Roman" w:cs="Times New Roman"/>
          <w:b/>
          <w:sz w:val="28"/>
          <w:szCs w:val="28"/>
        </w:rPr>
        <w:t xml:space="preserve">Положение об общественной </w:t>
      </w:r>
      <w:r w:rsidR="00406E0C">
        <w:rPr>
          <w:rFonts w:ascii="Times New Roman" w:hAnsi="Times New Roman" w:cs="Times New Roman"/>
          <w:b/>
          <w:sz w:val="28"/>
          <w:szCs w:val="28"/>
        </w:rPr>
        <w:t xml:space="preserve">комиссии по жилищным вопросам </w:t>
      </w:r>
      <w:r w:rsidRPr="0070184F">
        <w:rPr>
          <w:rFonts w:ascii="Times New Roman" w:hAnsi="Times New Roman" w:cs="Times New Roman"/>
          <w:b/>
          <w:sz w:val="28"/>
          <w:szCs w:val="28"/>
        </w:rPr>
        <w:t>Воскресенского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184F" w:rsidRDefault="0070184F" w:rsidP="007018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6BF7" w:rsidRDefault="00F96BF7" w:rsidP="00F96B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184F" w:rsidRDefault="0070184F" w:rsidP="003F204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406E0C">
        <w:rPr>
          <w:rFonts w:ascii="Times New Roman" w:hAnsi="Times New Roman" w:cs="Times New Roman"/>
          <w:sz w:val="28"/>
          <w:szCs w:val="28"/>
        </w:rPr>
        <w:t>комиссия по жилищным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(далее Комиссия) создается постановление руководителя администрации Воскресенского муниципального района, целях осуществления общественного контроля и соблюдения гласности за надлежащим порядком уче</w:t>
      </w:r>
      <w:r w:rsidR="00403C78">
        <w:rPr>
          <w:rFonts w:ascii="Times New Roman" w:hAnsi="Times New Roman" w:cs="Times New Roman"/>
          <w:sz w:val="28"/>
          <w:szCs w:val="28"/>
        </w:rPr>
        <w:t>та граждан, н</w:t>
      </w:r>
      <w:r>
        <w:rPr>
          <w:rFonts w:ascii="Times New Roman" w:hAnsi="Times New Roman" w:cs="Times New Roman"/>
          <w:sz w:val="28"/>
          <w:szCs w:val="28"/>
        </w:rPr>
        <w:t xml:space="preserve">уждающихся в улучшении </w:t>
      </w:r>
      <w:r w:rsidR="00403C78">
        <w:rPr>
          <w:rFonts w:ascii="Times New Roman" w:hAnsi="Times New Roman" w:cs="Times New Roman"/>
          <w:sz w:val="28"/>
          <w:szCs w:val="28"/>
        </w:rPr>
        <w:t xml:space="preserve">жилищных условий, признания граждан малоимущими, установление очередности на приобретение жилой площади Воскресенского муниципального района. </w:t>
      </w:r>
    </w:p>
    <w:p w:rsidR="00403C78" w:rsidRDefault="00403C78" w:rsidP="003F204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законодательством РФ: Конституцией РФ, Жилищным и Гражданскими кодексами РФ, федеральными и областными законами, Уставом Воскресенского муниципального района и иными нормативными актами, регулирующими жилищные отношения.</w:t>
      </w:r>
    </w:p>
    <w:p w:rsidR="00220303" w:rsidRDefault="00220303" w:rsidP="003F204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и изменяется постановление руководителя администрации Воскресенского муниципального района</w:t>
      </w:r>
      <w:r w:rsidR="00E85472">
        <w:rPr>
          <w:rFonts w:ascii="Times New Roman" w:hAnsi="Times New Roman" w:cs="Times New Roman"/>
          <w:sz w:val="28"/>
          <w:szCs w:val="28"/>
        </w:rPr>
        <w:t>.</w:t>
      </w:r>
    </w:p>
    <w:p w:rsidR="00E85472" w:rsidRDefault="00E85472" w:rsidP="003F204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могут входить</w:t>
      </w:r>
      <w:r w:rsidR="00C973DC">
        <w:rPr>
          <w:rFonts w:ascii="Times New Roman" w:hAnsi="Times New Roman" w:cs="Times New Roman"/>
          <w:sz w:val="28"/>
          <w:szCs w:val="28"/>
        </w:rPr>
        <w:t xml:space="preserve"> представители государственных, муниципальных органов и общественных организаций.</w:t>
      </w:r>
    </w:p>
    <w:p w:rsidR="00C973DC" w:rsidRDefault="00C973DC" w:rsidP="003F204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который:</w:t>
      </w:r>
    </w:p>
    <w:p w:rsidR="00C973DC" w:rsidRDefault="00C973DC" w:rsidP="003F20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комиссии;</w:t>
      </w:r>
    </w:p>
    <w:p w:rsidR="00C973DC" w:rsidRDefault="00C973DC" w:rsidP="003F20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-созывает и ведет заседание комиссии;</w:t>
      </w:r>
    </w:p>
    <w:p w:rsidR="00C973DC" w:rsidRDefault="00C973DC" w:rsidP="003F20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-подписывает протоколы заседания комиссии;</w:t>
      </w:r>
    </w:p>
    <w:p w:rsidR="00C973DC" w:rsidRDefault="00C973DC" w:rsidP="003F20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-дает поручения членам комиссии в пределах ее компетенции.</w:t>
      </w:r>
    </w:p>
    <w:p w:rsidR="00C973DC" w:rsidRDefault="00C973DC" w:rsidP="003F20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89">
        <w:rPr>
          <w:rFonts w:ascii="Times New Roman" w:hAnsi="Times New Roman" w:cs="Times New Roman"/>
          <w:sz w:val="28"/>
          <w:szCs w:val="28"/>
        </w:rPr>
        <w:t>Председателем комиссии является заместитель руководителя администрации Воскресенского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комиссии его обязанности исполняет заместитель председателя комиссии. Секретарь комиссии ведет и оформляет протокол заседания комиссии.</w:t>
      </w:r>
    </w:p>
    <w:p w:rsidR="00403C78" w:rsidRDefault="00403C78" w:rsidP="003F204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303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осуществляется отделом по учету и распределению жилой площади администрации Воскресенского муниципального района.</w:t>
      </w:r>
    </w:p>
    <w:p w:rsidR="00220303" w:rsidRDefault="00220303" w:rsidP="0022030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20303" w:rsidRDefault="00220303" w:rsidP="002203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и функции</w:t>
      </w:r>
    </w:p>
    <w:p w:rsidR="00F96BF7" w:rsidRDefault="00F96BF7" w:rsidP="005D6C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0303" w:rsidRPr="00F96BF7" w:rsidRDefault="005D6CBB" w:rsidP="005D6CB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96BF7">
        <w:rPr>
          <w:rFonts w:ascii="Times New Roman" w:hAnsi="Times New Roman" w:cs="Times New Roman"/>
          <w:b/>
          <w:sz w:val="28"/>
          <w:szCs w:val="28"/>
        </w:rPr>
        <w:t>Основными задачами Комиссии является:</w:t>
      </w:r>
    </w:p>
    <w:p w:rsidR="005D6CBB" w:rsidRDefault="00F96BF7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граждан нуждающимися в улучшении жилищных условий в целях обеспечения жилыми помещениями по договорам найма.</w:t>
      </w:r>
    </w:p>
    <w:p w:rsidR="00F96BF7" w:rsidRDefault="00F96BF7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учета граждан в качестве нуждающихся в жилых помещениях.</w:t>
      </w:r>
    </w:p>
    <w:p w:rsidR="00F96BF7" w:rsidRDefault="00F96BF7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жилых помещений по договорам социального найма.</w:t>
      </w:r>
    </w:p>
    <w:p w:rsidR="00F96BF7" w:rsidRDefault="00F96BF7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молодых семей нуждающимися в улучшении жилищных условий.</w:t>
      </w:r>
    </w:p>
    <w:p w:rsidR="00D046D8" w:rsidRDefault="00D046D8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учета жилых помещений муниципального жилищного фонда.</w:t>
      </w:r>
    </w:p>
    <w:p w:rsidR="00F96BF7" w:rsidRPr="00F96BF7" w:rsidRDefault="00F96BF7" w:rsidP="00F96BF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96BF7">
        <w:rPr>
          <w:rFonts w:ascii="Times New Roman" w:hAnsi="Times New Roman" w:cs="Times New Roman"/>
          <w:b/>
          <w:sz w:val="28"/>
          <w:szCs w:val="28"/>
        </w:rPr>
        <w:lastRenderedPageBreak/>
        <w:t>Основными функциями Комиссии является:</w:t>
      </w:r>
    </w:p>
    <w:p w:rsidR="00297D05" w:rsidRDefault="00297D05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работы по </w:t>
      </w:r>
      <w:r w:rsidR="001535AA">
        <w:rPr>
          <w:rFonts w:ascii="Times New Roman" w:hAnsi="Times New Roman" w:cs="Times New Roman"/>
          <w:sz w:val="28"/>
          <w:szCs w:val="28"/>
        </w:rPr>
        <w:t>разъяснению условий, порядка и законных оснований признания граждан нуждающимися в жилых помещениях.</w:t>
      </w:r>
    </w:p>
    <w:p w:rsidR="001535AA" w:rsidRDefault="001535AA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граждан, а также представленный ими пакет документов, необходимый для принятия решения о постановке на учет в качестве нуждающихся в улучшении жилищных условий.</w:t>
      </w:r>
    </w:p>
    <w:p w:rsidR="001535AA" w:rsidRDefault="001535AA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обследования жилищных условий граждан с составлением акта установленного образца.</w:t>
      </w:r>
    </w:p>
    <w:p w:rsidR="005B7D16" w:rsidRDefault="005B7D16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обеспеченностью жилой площадью заявителя и членов его семьи согласно принятым нормам постановки на учет в качестве нуждающихся в предоставлении жилых помещений.</w:t>
      </w:r>
    </w:p>
    <w:p w:rsidR="005B7D16" w:rsidRDefault="005B7D16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проверки сведений, представленных заявителем.</w:t>
      </w:r>
    </w:p>
    <w:p w:rsidR="005B7D16" w:rsidRDefault="005B7D16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 по предоставлению жилых помещений по договорам социального найма согласно очередности.</w:t>
      </w:r>
    </w:p>
    <w:p w:rsidR="005B7D16" w:rsidRDefault="005B7D16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о внеочередном предоставление жилых помещений по договорам социального найма.</w:t>
      </w:r>
    </w:p>
    <w:p w:rsidR="005B7D16" w:rsidRDefault="005B7D16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граждан по принятию решений по вопросам участия в целевых программах по обеспечению жилой площадью граждан, уволенных с военной службы; граждан, выехавших с районов Крайнего Севера и приравненных к ним местностей; ликвидаторов аварии на ЧАЭС, согласно действующему законодательству.</w:t>
      </w:r>
    </w:p>
    <w:p w:rsidR="005B7D16" w:rsidRDefault="005B7D16" w:rsidP="0096568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5682" w:rsidRDefault="00965682" w:rsidP="0096568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82">
        <w:rPr>
          <w:rFonts w:ascii="Times New Roman" w:hAnsi="Times New Roman" w:cs="Times New Roman"/>
          <w:b/>
          <w:sz w:val="28"/>
          <w:szCs w:val="28"/>
        </w:rPr>
        <w:t>Права и обязанности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65682" w:rsidRDefault="00965682" w:rsidP="00965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82" w:rsidRPr="00965682" w:rsidRDefault="00965682" w:rsidP="009656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5682">
        <w:rPr>
          <w:rFonts w:ascii="Times New Roman" w:hAnsi="Times New Roman" w:cs="Times New Roman"/>
          <w:b/>
          <w:sz w:val="28"/>
          <w:szCs w:val="28"/>
        </w:rPr>
        <w:t>Комиссия имеет право:</w:t>
      </w:r>
    </w:p>
    <w:p w:rsidR="00924C3D" w:rsidRDefault="00924C3D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со всеми представленными на комиссию материалами и заявлениями; высказывать свое особое мнение, требовать внесения его в протокол заседания; ставить вопрос о предоставлении дополнительной информации документов для рассмотрения вопросов, вынесенных на комиссию. В необходимых случаях требовать присутствия граждан, чьи заявления о постановке на учет рассматриваются Комиссией. При необходимости требовать проведения проверки представленных гражданами документов, подтверждающих их право </w:t>
      </w:r>
      <w:r w:rsidR="00BD6789">
        <w:rPr>
          <w:rFonts w:ascii="Times New Roman" w:hAnsi="Times New Roman" w:cs="Times New Roman"/>
          <w:sz w:val="28"/>
          <w:szCs w:val="28"/>
        </w:rPr>
        <w:t>стоять на учете нуждающихся в жилых помещениях. Предоставляемых по договорам социального найма.</w:t>
      </w:r>
    </w:p>
    <w:p w:rsidR="00965682" w:rsidRDefault="00965682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органов местного самоуправления, органов исполнительной власти субъекта Российской Федерации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функций.</w:t>
      </w:r>
    </w:p>
    <w:p w:rsidR="00D046D8" w:rsidRPr="00D046D8" w:rsidRDefault="00D046D8" w:rsidP="00D04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682" w:rsidRDefault="00924C3D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Направлять в соответствующие органы ходатайства о привлечении к дисциплинарной ответственности лиц, виновных в нарушении жилищного законодательства.</w:t>
      </w:r>
    </w:p>
    <w:p w:rsidR="00924C3D" w:rsidRDefault="00924C3D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действующим законодательством.</w:t>
      </w:r>
    </w:p>
    <w:p w:rsidR="00924C3D" w:rsidRDefault="00924C3D" w:rsidP="00924C3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C3D" w:rsidRPr="00924C3D" w:rsidRDefault="00924C3D" w:rsidP="00924C3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3D">
        <w:rPr>
          <w:rFonts w:ascii="Times New Roman" w:hAnsi="Times New Roman" w:cs="Times New Roman"/>
          <w:b/>
          <w:sz w:val="28"/>
          <w:szCs w:val="28"/>
        </w:rPr>
        <w:t>Члены комиссии обязаны:</w:t>
      </w:r>
    </w:p>
    <w:p w:rsidR="00924C3D" w:rsidRDefault="00924C3D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принимать участие в заседаниях комиссии.</w:t>
      </w:r>
    </w:p>
    <w:p w:rsidR="00924C3D" w:rsidRDefault="00924C3D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конфиденциальность сведений, ставших известными в связи с исполнением обязанностей члена комиссии.</w:t>
      </w:r>
    </w:p>
    <w:p w:rsidR="00924C3D" w:rsidRDefault="00924C3D" w:rsidP="00924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C3D" w:rsidRDefault="00BD6789" w:rsidP="00BD67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89">
        <w:rPr>
          <w:rFonts w:ascii="Times New Roman" w:hAnsi="Times New Roman" w:cs="Times New Roman"/>
          <w:b/>
          <w:sz w:val="28"/>
          <w:szCs w:val="28"/>
        </w:rPr>
        <w:t>Порядок работы Комиссии, состав и полномочия</w:t>
      </w:r>
    </w:p>
    <w:p w:rsidR="00BD6789" w:rsidRDefault="00BD6789" w:rsidP="00BD67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6789" w:rsidRDefault="00BD6789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789">
        <w:rPr>
          <w:rFonts w:ascii="Times New Roman" w:hAnsi="Times New Roman" w:cs="Times New Roman"/>
          <w:sz w:val="28"/>
          <w:szCs w:val="28"/>
        </w:rPr>
        <w:t>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протоколом.</w:t>
      </w:r>
    </w:p>
    <w:p w:rsidR="00BD6789" w:rsidRDefault="00BD6789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проводит заседания не менее одно раза в месяц.</w:t>
      </w:r>
    </w:p>
    <w:p w:rsidR="00BD6789" w:rsidRDefault="009818C5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 при наличии е менее половины членов, входящих в ее состав. Члены комиссии принимают участие в заседании без права замены. В случае, если член комиссии по каким-либо причинам не может присутствовать на заседании, он обязан известить об этом секретаря комиссии.</w:t>
      </w:r>
    </w:p>
    <w:p w:rsidR="009818C5" w:rsidRDefault="009818C5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принимается путем открытого голосования,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9818C5" w:rsidRDefault="009818C5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должностные лица администрации Воскресенского муниципального района, сотрудники отдела по учету и распределению жилой площади, </w:t>
      </w:r>
      <w:r w:rsidR="006F328D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юридическо</w:t>
      </w:r>
      <w:r w:rsidR="006F32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F32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328D">
        <w:rPr>
          <w:rFonts w:ascii="Times New Roman" w:hAnsi="Times New Roman" w:cs="Times New Roman"/>
          <w:sz w:val="28"/>
          <w:szCs w:val="28"/>
        </w:rPr>
        <w:t xml:space="preserve"> сотрудники отдела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общественных организаций.</w:t>
      </w:r>
    </w:p>
    <w:p w:rsidR="009818C5" w:rsidRDefault="009818C5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комиссии. В отсутствие председателя комиссии его полномочия исполняет заместитель председателя комиссии.</w:t>
      </w:r>
    </w:p>
    <w:p w:rsidR="00026BA4" w:rsidRDefault="00026BA4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комиссии, созывает комиссию, дает поручения членам комиссии, председательствует на заседании комиссии.</w:t>
      </w:r>
    </w:p>
    <w:p w:rsidR="009818C5" w:rsidRDefault="009818C5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заседания, который подписывается всеми присутствующими членами комиссии и приглашенными лицами, ведет делопроизводство комиссии</w:t>
      </w:r>
      <w:r w:rsidR="00026BA4">
        <w:rPr>
          <w:rFonts w:ascii="Times New Roman" w:hAnsi="Times New Roman" w:cs="Times New Roman"/>
          <w:sz w:val="28"/>
          <w:szCs w:val="28"/>
        </w:rPr>
        <w:t>, обеспечивает членов комиссии необходимой информацией по работе комиссии.</w:t>
      </w:r>
    </w:p>
    <w:p w:rsidR="00D046D8" w:rsidRPr="00D046D8" w:rsidRDefault="00D046D8" w:rsidP="00D04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BA4" w:rsidRDefault="00026BA4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заседании комиссии могут присутствовать приглашенные лица (представители прокуратуры; представители администрации, не являющиеся членами комиссии; граждане, вопросы которых подлежат рассмотрению и иные лица) для представления пояснений в отношении вопросов либо в случаях, предусмотренных законодательством.</w:t>
      </w:r>
    </w:p>
    <w:p w:rsidR="00026BA4" w:rsidRDefault="00026BA4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доводится до заявителя в течение трех рабочих дней со дня их принятия в письменном виде.</w:t>
      </w:r>
    </w:p>
    <w:p w:rsidR="00026BA4" w:rsidRDefault="00026BA4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 не согласные с решение комиссии, могут выразить свое особое мнение, которое заносится в протокол.</w:t>
      </w:r>
    </w:p>
    <w:p w:rsidR="00026BA4" w:rsidRDefault="00026BA4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протоколе отражаются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принятые по ним решения. Протоколы заседаний и материалы к ним хранятся в течение 5 лет в отделе по учету и распределению жилой площади администрации Воскресенского муниципального района</w:t>
      </w:r>
      <w:r w:rsidR="006F328D">
        <w:rPr>
          <w:rFonts w:ascii="Times New Roman" w:hAnsi="Times New Roman" w:cs="Times New Roman"/>
          <w:sz w:val="28"/>
          <w:szCs w:val="28"/>
        </w:rPr>
        <w:t>.</w:t>
      </w:r>
    </w:p>
    <w:p w:rsidR="006F328D" w:rsidRDefault="006F328D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комиссий может быть обжаловано в судебном порядке.</w:t>
      </w:r>
    </w:p>
    <w:p w:rsidR="006F328D" w:rsidRDefault="006F328D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не урегулированные настоящем Положением, решаются в соответствии с действующим законодательством.</w:t>
      </w:r>
    </w:p>
    <w:p w:rsidR="006F328D" w:rsidRDefault="006F328D" w:rsidP="006F328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F328D" w:rsidRPr="006F328D" w:rsidRDefault="006F328D" w:rsidP="006F32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8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F328D" w:rsidRDefault="006F328D" w:rsidP="006F3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28D" w:rsidRDefault="006F328D" w:rsidP="003F204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подписания.</w:t>
      </w: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41" w:rsidRDefault="003F2041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2041" w:rsidRDefault="003F2041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2041" w:rsidRDefault="003F2041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2041" w:rsidRDefault="003F2041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2041" w:rsidRDefault="003F2041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2041" w:rsidRDefault="003F2041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2041" w:rsidRDefault="003F2041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2041" w:rsidRDefault="003F2041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46D8" w:rsidRDefault="00D046D8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2B2C" w:rsidRPr="00632B2C" w:rsidRDefault="00D046D8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щл</w:t>
      </w:r>
      <w:bookmarkStart w:id="0" w:name="_GoBack"/>
      <w:bookmarkEnd w:id="0"/>
      <w:r w:rsidR="00632B2C" w:rsidRPr="00632B2C">
        <w:rPr>
          <w:rFonts w:ascii="Times New Roman" w:hAnsi="Times New Roman" w:cs="Times New Roman"/>
          <w:sz w:val="20"/>
          <w:szCs w:val="20"/>
        </w:rPr>
        <w:t>Приложение к положению</w:t>
      </w:r>
    </w:p>
    <w:p w:rsidR="00632B2C" w:rsidRPr="00632B2C" w:rsidRDefault="00632B2C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2B2C">
        <w:rPr>
          <w:rFonts w:ascii="Times New Roman" w:hAnsi="Times New Roman" w:cs="Times New Roman"/>
          <w:sz w:val="20"/>
          <w:szCs w:val="20"/>
        </w:rPr>
        <w:t>об общественной жилищной комиссии</w:t>
      </w:r>
    </w:p>
    <w:p w:rsidR="00632B2C" w:rsidRDefault="00632B2C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2B2C">
        <w:rPr>
          <w:rFonts w:ascii="Times New Roman" w:hAnsi="Times New Roman" w:cs="Times New Roman"/>
          <w:sz w:val="20"/>
          <w:szCs w:val="20"/>
        </w:rPr>
        <w:t>Воскресенского муниципального района</w:t>
      </w:r>
    </w:p>
    <w:p w:rsidR="00632B2C" w:rsidRDefault="00632B2C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2B2C" w:rsidRPr="00632B2C" w:rsidRDefault="00632B2C" w:rsidP="00632B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2B2C" w:rsidRPr="00ED2E42" w:rsidRDefault="00632B2C" w:rsidP="00632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42">
        <w:rPr>
          <w:rFonts w:ascii="Times New Roman" w:hAnsi="Times New Roman" w:cs="Times New Roman"/>
          <w:b/>
          <w:sz w:val="28"/>
          <w:szCs w:val="28"/>
        </w:rPr>
        <w:t>Состав общественной комиссии по жилищным вопросам администрации Воскресенского муниципального района Московской области</w:t>
      </w:r>
    </w:p>
    <w:p w:rsidR="00632B2C" w:rsidRDefault="00632B2C" w:rsidP="00632B2C">
      <w:pPr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4814"/>
      </w:tblGrid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814" w:type="dxa"/>
          </w:tcPr>
          <w:p w:rsidR="00632B2C" w:rsidRDefault="00632B2C" w:rsidP="00784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Дрозденко Роман Геннадьевич – заместитель руководителя администрации Воскресенского муниципального района</w:t>
            </w: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Украинцев Сергей Александрович – начальник отдела по учету и распределению жилой площади администрации Воскресенского муниципального района</w:t>
            </w: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комиссии:</w:t>
            </w: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Ольга Николаевна – главный специалист отдела по учету и распределению жилой площади администрации Воскресенского муниципального района</w:t>
            </w: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Муконин Дмитрий Сергеевич – начальник юридического управления администрации Воскресенского муниципального района</w:t>
            </w: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Ермачкова Лариса Николаева – начальник отдела правового обеспечения деятельности администрации и правовой экспертизы юридического управления администрации Воскресенского муниципального района</w:t>
            </w: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Чуфистов Олег Валентинович – консультант отдела по учет и распределению жилой площади администрации Воскресенского муниципального района</w:t>
            </w: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6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Буфетова Ирина Николаевна - начальник управления образования администрации Воскресенского муниципального района</w:t>
            </w: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2C" w:rsidTr="0078438D">
        <w:tc>
          <w:tcPr>
            <w:tcW w:w="5103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32B2C" w:rsidRDefault="00632B2C" w:rsidP="007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Шилкина Ольга Васильевна – начальник управления культуры администрации Воскресенского муниципального района</w:t>
            </w:r>
          </w:p>
        </w:tc>
      </w:tr>
    </w:tbl>
    <w:p w:rsidR="00632B2C" w:rsidRPr="00ED2E42" w:rsidRDefault="00632B2C" w:rsidP="00632B2C">
      <w:pPr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2C" w:rsidRPr="00632B2C" w:rsidRDefault="00632B2C" w:rsidP="00632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C3D" w:rsidRPr="00BD6789" w:rsidRDefault="00924C3D" w:rsidP="00BD678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924C3D" w:rsidRPr="00BD6789" w:rsidSect="00D046D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E2" w:rsidRDefault="00336EE2" w:rsidP="00924C3D">
      <w:pPr>
        <w:spacing w:after="0" w:line="240" w:lineRule="auto"/>
      </w:pPr>
      <w:r>
        <w:separator/>
      </w:r>
    </w:p>
  </w:endnote>
  <w:endnote w:type="continuationSeparator" w:id="0">
    <w:p w:rsidR="00336EE2" w:rsidRDefault="00336EE2" w:rsidP="0092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E2" w:rsidRDefault="00336EE2" w:rsidP="00924C3D">
      <w:pPr>
        <w:spacing w:after="0" w:line="240" w:lineRule="auto"/>
      </w:pPr>
      <w:r>
        <w:separator/>
      </w:r>
    </w:p>
  </w:footnote>
  <w:footnote w:type="continuationSeparator" w:id="0">
    <w:p w:rsidR="00336EE2" w:rsidRDefault="00336EE2" w:rsidP="0092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861D0"/>
    <w:multiLevelType w:val="multilevel"/>
    <w:tmpl w:val="66F2C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4F"/>
    <w:rsid w:val="00026BA4"/>
    <w:rsid w:val="000E30AE"/>
    <w:rsid w:val="001535AA"/>
    <w:rsid w:val="00220303"/>
    <w:rsid w:val="00297D05"/>
    <w:rsid w:val="00336EE2"/>
    <w:rsid w:val="00394EF2"/>
    <w:rsid w:val="003F2041"/>
    <w:rsid w:val="00403C78"/>
    <w:rsid w:val="00406E0C"/>
    <w:rsid w:val="00431960"/>
    <w:rsid w:val="005B7D16"/>
    <w:rsid w:val="005D6CBB"/>
    <w:rsid w:val="006305E3"/>
    <w:rsid w:val="00632B2C"/>
    <w:rsid w:val="006F328D"/>
    <w:rsid w:val="0070184F"/>
    <w:rsid w:val="00924C3D"/>
    <w:rsid w:val="00965682"/>
    <w:rsid w:val="009818C5"/>
    <w:rsid w:val="00BD6789"/>
    <w:rsid w:val="00C973DC"/>
    <w:rsid w:val="00CA2189"/>
    <w:rsid w:val="00D046D8"/>
    <w:rsid w:val="00D84A5D"/>
    <w:rsid w:val="00DC5621"/>
    <w:rsid w:val="00E85472"/>
    <w:rsid w:val="00F318B0"/>
    <w:rsid w:val="00F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D2D0F-FD56-4DC6-9649-0AEA02D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C3D"/>
  </w:style>
  <w:style w:type="paragraph" w:styleId="a6">
    <w:name w:val="footer"/>
    <w:basedOn w:val="a"/>
    <w:link w:val="a7"/>
    <w:uiPriority w:val="99"/>
    <w:unhideWhenUsed/>
    <w:rsid w:val="0092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C3D"/>
  </w:style>
  <w:style w:type="paragraph" w:styleId="a8">
    <w:name w:val="Balloon Text"/>
    <w:basedOn w:val="a"/>
    <w:link w:val="a9"/>
    <w:uiPriority w:val="99"/>
    <w:semiHidden/>
    <w:unhideWhenUsed/>
    <w:rsid w:val="006F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28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3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Ольга Николаевна</dc:creator>
  <cp:keywords/>
  <dc:description/>
  <cp:lastModifiedBy>Василенко Ольга Николаевна</cp:lastModifiedBy>
  <cp:revision>9</cp:revision>
  <cp:lastPrinted>2015-04-27T05:52:00Z</cp:lastPrinted>
  <dcterms:created xsi:type="dcterms:W3CDTF">2015-03-24T07:58:00Z</dcterms:created>
  <dcterms:modified xsi:type="dcterms:W3CDTF">2015-04-27T05:53:00Z</dcterms:modified>
</cp:coreProperties>
</file>