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362" w:rsidRPr="00E3148D" w:rsidRDefault="00E3148D" w:rsidP="00E3148D">
      <w:pPr>
        <w:pStyle w:val="a3"/>
        <w:tabs>
          <w:tab w:val="center" w:pos="4890"/>
          <w:tab w:val="left" w:pos="6390"/>
        </w:tabs>
        <w:jc w:val="right"/>
        <w:rPr>
          <w:sz w:val="24"/>
          <w:szCs w:val="24"/>
          <w:lang w:val="en-US"/>
        </w:rPr>
      </w:pPr>
      <w:r w:rsidRPr="00E3148D">
        <w:rPr>
          <w:noProof/>
          <w:sz w:val="24"/>
          <w:szCs w:val="24"/>
        </w:rPr>
        <w:drawing>
          <wp:anchor distT="0" distB="0" distL="114300" distR="114300" simplePos="0" relativeHeight="251658240" behindDoc="1" locked="0" layoutInCell="1" allowOverlap="1" wp14:anchorId="6A8A6C3C" wp14:editId="5B672252">
            <wp:simplePos x="0" y="0"/>
            <wp:positionH relativeFrom="margin">
              <wp:posOffset>2887345</wp:posOffset>
            </wp:positionH>
            <wp:positionV relativeFrom="paragraph">
              <wp:posOffset>10795</wp:posOffset>
            </wp:positionV>
            <wp:extent cx="752475" cy="962025"/>
            <wp:effectExtent l="0" t="0" r="9525" b="9525"/>
            <wp:wrapNone/>
            <wp:docPr id="1" name="Рисунок 1"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exposure of Воскресенский р-н кон 11"/>
                    <pic:cNvPicPr>
                      <a:picLocks noChangeAspect="1" noChangeArrowheads="1"/>
                    </pic:cNvPicPr>
                  </pic:nvPicPr>
                  <pic:blipFill>
                    <a:blip r:embed="rId5" cstate="print">
                      <a:clrChange>
                        <a:clrFrom>
                          <a:srgbClr val="C7C7C7"/>
                        </a:clrFrom>
                        <a:clrTo>
                          <a:srgbClr val="C7C7C7">
                            <a:alpha val="0"/>
                          </a:srgbClr>
                        </a:clrTo>
                      </a:clrChange>
                      <a:extLst>
                        <a:ext uri="{28A0092B-C50C-407E-A947-70E740481C1C}">
                          <a14:useLocalDpi xmlns:a14="http://schemas.microsoft.com/office/drawing/2010/main" val="0"/>
                        </a:ext>
                      </a:extLst>
                    </a:blip>
                    <a:srcRect/>
                    <a:stretch>
                      <a:fillRect/>
                    </a:stretch>
                  </pic:blipFill>
                  <pic:spPr bwMode="auto">
                    <a:xfrm>
                      <a:off x="0" y="0"/>
                      <a:ext cx="75247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148D">
        <w:rPr>
          <w:sz w:val="24"/>
          <w:szCs w:val="24"/>
        </w:rPr>
        <w:tab/>
      </w:r>
      <w:r w:rsidR="00566362" w:rsidRPr="00E3148D">
        <w:rPr>
          <w:sz w:val="24"/>
          <w:szCs w:val="24"/>
        </w:rPr>
        <w:t xml:space="preserve">   </w:t>
      </w:r>
      <w:r w:rsidRPr="00E3148D">
        <w:rPr>
          <w:sz w:val="24"/>
          <w:szCs w:val="24"/>
        </w:rPr>
        <w:tab/>
        <w:t>ПРОЕКТ</w:t>
      </w:r>
    </w:p>
    <w:p w:rsidR="00566362" w:rsidRPr="00E3148D" w:rsidRDefault="00566362" w:rsidP="00E3148D">
      <w:pPr>
        <w:pStyle w:val="a3"/>
        <w:rPr>
          <w:sz w:val="16"/>
          <w:szCs w:val="16"/>
        </w:rPr>
      </w:pPr>
    </w:p>
    <w:p w:rsidR="00E3148D" w:rsidRPr="00E3148D" w:rsidRDefault="00566362" w:rsidP="00E3148D">
      <w:pPr>
        <w:pStyle w:val="a3"/>
        <w:rPr>
          <w:sz w:val="36"/>
          <w:szCs w:val="36"/>
        </w:rPr>
      </w:pPr>
      <w:r w:rsidRPr="00E3148D">
        <w:rPr>
          <w:sz w:val="36"/>
          <w:szCs w:val="36"/>
        </w:rPr>
        <w:t xml:space="preserve"> </w:t>
      </w:r>
    </w:p>
    <w:p w:rsidR="00E3148D" w:rsidRPr="00E3148D" w:rsidRDefault="00E3148D" w:rsidP="00E3148D">
      <w:pPr>
        <w:pStyle w:val="a3"/>
        <w:rPr>
          <w:sz w:val="36"/>
          <w:szCs w:val="36"/>
        </w:rPr>
      </w:pPr>
      <w:r>
        <w:rPr>
          <w:sz w:val="36"/>
          <w:szCs w:val="36"/>
        </w:rPr>
        <w:t xml:space="preserve"> </w:t>
      </w:r>
    </w:p>
    <w:p w:rsidR="00E3148D" w:rsidRPr="00E3148D" w:rsidRDefault="00E3148D" w:rsidP="00E3148D">
      <w:pPr>
        <w:pStyle w:val="a3"/>
        <w:rPr>
          <w:sz w:val="36"/>
          <w:szCs w:val="36"/>
        </w:rPr>
      </w:pPr>
      <w:r>
        <w:rPr>
          <w:sz w:val="36"/>
          <w:szCs w:val="36"/>
        </w:rPr>
        <w:t xml:space="preserve"> </w:t>
      </w:r>
    </w:p>
    <w:p w:rsidR="00566362" w:rsidRPr="00E3148D" w:rsidRDefault="00566362" w:rsidP="00E3148D">
      <w:pPr>
        <w:pStyle w:val="a3"/>
        <w:rPr>
          <w:sz w:val="36"/>
          <w:szCs w:val="36"/>
        </w:rPr>
      </w:pPr>
      <w:r w:rsidRPr="00E3148D">
        <w:rPr>
          <w:sz w:val="36"/>
          <w:szCs w:val="36"/>
        </w:rPr>
        <w:t xml:space="preserve">Администрация </w:t>
      </w:r>
    </w:p>
    <w:p w:rsidR="00566362" w:rsidRPr="00E3148D" w:rsidRDefault="00566362" w:rsidP="00E3148D">
      <w:pPr>
        <w:pStyle w:val="a3"/>
        <w:rPr>
          <w:sz w:val="36"/>
          <w:szCs w:val="36"/>
        </w:rPr>
      </w:pPr>
      <w:r w:rsidRPr="00E3148D">
        <w:rPr>
          <w:sz w:val="36"/>
          <w:szCs w:val="36"/>
        </w:rPr>
        <w:t>Воскресенского муниципального района</w:t>
      </w:r>
    </w:p>
    <w:p w:rsidR="00566362" w:rsidRPr="00E3148D" w:rsidRDefault="00566362" w:rsidP="00E3148D">
      <w:pPr>
        <w:pStyle w:val="1"/>
        <w:rPr>
          <w:szCs w:val="36"/>
        </w:rPr>
      </w:pPr>
      <w:r w:rsidRPr="00E3148D">
        <w:rPr>
          <w:szCs w:val="36"/>
        </w:rPr>
        <w:t>Московской области</w:t>
      </w:r>
    </w:p>
    <w:p w:rsidR="00566362" w:rsidRPr="00E3148D" w:rsidRDefault="00566362" w:rsidP="00E3148D">
      <w:pPr>
        <w:pStyle w:val="a3"/>
        <w:jc w:val="left"/>
        <w:rPr>
          <w:b w:val="0"/>
          <w:sz w:val="24"/>
          <w:szCs w:val="24"/>
        </w:rPr>
      </w:pPr>
    </w:p>
    <w:p w:rsidR="00566362" w:rsidRPr="00E3148D" w:rsidRDefault="00566362" w:rsidP="00E3148D">
      <w:pPr>
        <w:pStyle w:val="a3"/>
        <w:rPr>
          <w:bCs/>
          <w:sz w:val="36"/>
        </w:rPr>
      </w:pPr>
      <w:r w:rsidRPr="00E3148D">
        <w:rPr>
          <w:bCs/>
          <w:sz w:val="36"/>
        </w:rPr>
        <w:t>П О С Т А Н О В Л Е Н И Е</w:t>
      </w:r>
    </w:p>
    <w:p w:rsidR="00566362" w:rsidRPr="00E3148D" w:rsidRDefault="00566362" w:rsidP="00E3148D">
      <w:pPr>
        <w:pStyle w:val="a3"/>
        <w:tabs>
          <w:tab w:val="left" w:pos="2790"/>
        </w:tabs>
        <w:jc w:val="left"/>
        <w:rPr>
          <w:b w:val="0"/>
          <w:sz w:val="24"/>
        </w:rPr>
      </w:pPr>
      <w:r w:rsidRPr="00E3148D">
        <w:rPr>
          <w:b w:val="0"/>
          <w:sz w:val="24"/>
        </w:rPr>
        <w:t xml:space="preserve">                                            __________________№_________________</w:t>
      </w:r>
    </w:p>
    <w:p w:rsidR="0053093C" w:rsidRPr="00E3148D" w:rsidRDefault="0053093C" w:rsidP="00E3148D">
      <w:pPr>
        <w:spacing w:after="0" w:line="240" w:lineRule="auto"/>
        <w:jc w:val="center"/>
        <w:rPr>
          <w:rFonts w:ascii="Times New Roman" w:eastAsia="Times New Roman" w:hAnsi="Times New Roman" w:cs="Times New Roman"/>
          <w:color w:val="000000"/>
          <w:sz w:val="24"/>
          <w:szCs w:val="24"/>
          <w:lang w:eastAsia="ru-RU"/>
        </w:rPr>
      </w:pPr>
    </w:p>
    <w:p w:rsidR="0053093C" w:rsidRPr="00E3148D" w:rsidRDefault="0053093C" w:rsidP="00E3148D">
      <w:pPr>
        <w:spacing w:after="0" w:line="240" w:lineRule="auto"/>
        <w:jc w:val="center"/>
        <w:rPr>
          <w:rFonts w:ascii="Times New Roman" w:eastAsia="Times New Roman" w:hAnsi="Times New Roman" w:cs="Times New Roman"/>
          <w:b/>
          <w:sz w:val="24"/>
          <w:szCs w:val="24"/>
          <w:lang w:eastAsia="ru-RU"/>
        </w:rPr>
      </w:pPr>
      <w:r w:rsidRPr="00E3148D">
        <w:rPr>
          <w:rFonts w:ascii="Times New Roman" w:eastAsia="Times New Roman" w:hAnsi="Times New Roman" w:cs="Times New Roman"/>
          <w:b/>
          <w:sz w:val="24"/>
          <w:szCs w:val="24"/>
          <w:lang w:eastAsia="ru-RU"/>
        </w:rPr>
        <w:t>Об утверждении административного регламента по исполнению муниципальной функции «Осуществление муниципального жилищного контроля за использованием жилищного фонда на территории сельских поселений Воскресенского муниципального района Московской области»</w:t>
      </w:r>
    </w:p>
    <w:p w:rsidR="0053093C" w:rsidRPr="00E3148D" w:rsidRDefault="0053093C" w:rsidP="00E3148D">
      <w:pPr>
        <w:spacing w:after="0" w:line="240" w:lineRule="auto"/>
        <w:jc w:val="center"/>
        <w:rPr>
          <w:rFonts w:ascii="Times New Roman" w:eastAsia="Times New Roman" w:hAnsi="Times New Roman" w:cs="Times New Roman"/>
          <w:b/>
          <w:sz w:val="24"/>
          <w:szCs w:val="24"/>
          <w:lang w:eastAsia="ru-RU"/>
        </w:rPr>
      </w:pPr>
    </w:p>
    <w:p w:rsidR="0053093C" w:rsidRPr="00E3148D" w:rsidRDefault="0053093C" w:rsidP="00E3148D">
      <w:pPr>
        <w:spacing w:after="0" w:line="240" w:lineRule="auto"/>
        <w:ind w:firstLine="708"/>
        <w:jc w:val="both"/>
        <w:rPr>
          <w:rFonts w:ascii="Times New Roman" w:eastAsia="Times New Roman" w:hAnsi="Times New Roman" w:cs="Times New Roman"/>
          <w:sz w:val="24"/>
          <w:szCs w:val="24"/>
          <w:lang w:eastAsia="ru-RU"/>
        </w:rPr>
      </w:pPr>
      <w:r w:rsidRPr="00E3148D">
        <w:rPr>
          <w:rFonts w:ascii="Times New Roman" w:eastAsia="Times New Roman" w:hAnsi="Times New Roman" w:cs="Times New Roman"/>
          <w:sz w:val="24"/>
          <w:szCs w:val="24"/>
          <w:lang w:eastAsia="ru-RU"/>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w:t>
      </w:r>
      <w:r w:rsidR="00566362" w:rsidRPr="00E3148D">
        <w:rPr>
          <w:rFonts w:ascii="Times New Roman" w:eastAsia="Times New Roman" w:hAnsi="Times New Roman" w:cs="Times New Roman"/>
          <w:sz w:val="24"/>
          <w:szCs w:val="24"/>
          <w:lang w:eastAsia="ru-RU"/>
        </w:rPr>
        <w:t xml:space="preserve">авления государственных услуг», </w:t>
      </w:r>
      <w:r w:rsidRPr="00E3148D">
        <w:rPr>
          <w:rFonts w:ascii="Times New Roman" w:eastAsia="Times New Roman" w:hAnsi="Times New Roman" w:cs="Times New Roman"/>
          <w:sz w:val="24"/>
          <w:szCs w:val="24"/>
          <w:lang w:eastAsia="ru-RU"/>
        </w:rPr>
        <w:t xml:space="preserve">Законом Московской области от 11.10.2012 № 148/2012- 03 «Об отдельных вопросах осуществления муниципального жилищного контроля на территории Московской области», </w:t>
      </w:r>
      <w:r w:rsidR="00566362" w:rsidRPr="00E3148D">
        <w:rPr>
          <w:rFonts w:ascii="Times New Roman" w:eastAsia="Times New Roman" w:hAnsi="Times New Roman" w:cs="Times New Roman"/>
          <w:sz w:val="24"/>
          <w:szCs w:val="24"/>
          <w:lang w:eastAsia="ru-RU"/>
        </w:rPr>
        <w:t xml:space="preserve">постановлением администрации Воскресенского муниципального района Московской области от 16.08.2013 №1678 «Об утверждении в новой редакции Правил разработки и утверждения административных регламентов исполнения муниципальных функций, Правил разработки и утверждения административных регламентов предоставления муниципальных услуг и Правил проведения независимой экспертизы и экспертизы проектов административных регламентов предоставления муниципальных услуг (исполняемых функций) администрации Воскресенского муниципального района Московской области» и </w:t>
      </w:r>
      <w:r w:rsidRPr="00E3148D">
        <w:rPr>
          <w:rFonts w:ascii="Times New Roman" w:eastAsia="Times New Roman" w:hAnsi="Times New Roman" w:cs="Times New Roman"/>
          <w:sz w:val="24"/>
          <w:szCs w:val="24"/>
          <w:lang w:eastAsia="ru-RU"/>
        </w:rPr>
        <w:t>в целях осуществления муниципального жилищного контроля соблюдения обязательных требований, установленных в отношении жилищного фонда,</w:t>
      </w:r>
    </w:p>
    <w:p w:rsidR="0053093C" w:rsidRPr="00E3148D" w:rsidRDefault="0053093C" w:rsidP="00E3148D">
      <w:pPr>
        <w:spacing w:after="0" w:line="240" w:lineRule="auto"/>
        <w:ind w:firstLine="708"/>
        <w:jc w:val="both"/>
        <w:rPr>
          <w:rFonts w:ascii="Times New Roman" w:eastAsia="Times New Roman" w:hAnsi="Times New Roman" w:cs="Times New Roman"/>
          <w:sz w:val="24"/>
          <w:szCs w:val="24"/>
          <w:lang w:eastAsia="ru-RU"/>
        </w:rPr>
      </w:pPr>
    </w:p>
    <w:p w:rsidR="0053093C" w:rsidRPr="00E3148D" w:rsidRDefault="0053093C" w:rsidP="00E3148D">
      <w:pPr>
        <w:spacing w:after="0" w:line="240" w:lineRule="auto"/>
        <w:ind w:firstLine="708"/>
        <w:jc w:val="center"/>
        <w:rPr>
          <w:rFonts w:ascii="Times New Roman" w:eastAsia="Times New Roman" w:hAnsi="Times New Roman" w:cs="Times New Roman"/>
          <w:sz w:val="24"/>
          <w:szCs w:val="24"/>
          <w:lang w:eastAsia="ru-RU"/>
        </w:rPr>
      </w:pPr>
      <w:r w:rsidRPr="00E3148D">
        <w:rPr>
          <w:rFonts w:ascii="Times New Roman" w:eastAsia="Times New Roman" w:hAnsi="Times New Roman" w:cs="Times New Roman"/>
          <w:sz w:val="24"/>
          <w:szCs w:val="24"/>
          <w:lang w:eastAsia="ru-RU"/>
        </w:rPr>
        <w:t>ПОСТАНОВЛЯЮ:</w:t>
      </w:r>
    </w:p>
    <w:p w:rsidR="0053093C" w:rsidRPr="00E3148D" w:rsidRDefault="0053093C" w:rsidP="00E3148D">
      <w:pPr>
        <w:spacing w:after="0" w:line="240" w:lineRule="auto"/>
        <w:ind w:firstLine="708"/>
        <w:jc w:val="center"/>
        <w:rPr>
          <w:rFonts w:ascii="Times New Roman" w:eastAsia="Times New Roman" w:hAnsi="Times New Roman" w:cs="Times New Roman"/>
          <w:sz w:val="24"/>
          <w:szCs w:val="24"/>
          <w:lang w:eastAsia="ru-RU"/>
        </w:rPr>
      </w:pPr>
    </w:p>
    <w:p w:rsidR="0053093C" w:rsidRPr="00E3148D" w:rsidRDefault="0053093C" w:rsidP="00E3148D">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E3148D">
        <w:rPr>
          <w:rFonts w:ascii="Times New Roman" w:eastAsia="Times New Roman" w:hAnsi="Times New Roman" w:cs="Times New Roman"/>
          <w:sz w:val="24"/>
          <w:szCs w:val="24"/>
          <w:lang w:eastAsia="ru-RU"/>
        </w:rPr>
        <w:t>1.</w:t>
      </w:r>
      <w:r w:rsidRPr="00E3148D">
        <w:rPr>
          <w:rFonts w:ascii="Times New Roman" w:eastAsia="Times New Roman" w:hAnsi="Times New Roman" w:cs="Times New Roman"/>
          <w:sz w:val="24"/>
          <w:szCs w:val="24"/>
          <w:lang w:eastAsia="ru-RU"/>
        </w:rPr>
        <w:tab/>
        <w:t>Утвердить прилагаемый административный регламент по исполнению муниципальной функции «Осуществление муниципального жилищного контроля за использованием жилищного фонда на территории сельских поселений Воскресенского муниципального района Московской области».</w:t>
      </w:r>
    </w:p>
    <w:p w:rsidR="0053093C" w:rsidRPr="00E3148D" w:rsidRDefault="0053093C" w:rsidP="00E3148D">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E3148D">
        <w:rPr>
          <w:rFonts w:ascii="Times New Roman" w:eastAsia="Times New Roman" w:hAnsi="Times New Roman" w:cs="Times New Roman"/>
          <w:sz w:val="24"/>
          <w:szCs w:val="24"/>
          <w:lang w:eastAsia="ru-RU"/>
        </w:rPr>
        <w:t>2.</w:t>
      </w:r>
      <w:r w:rsidRPr="00E3148D">
        <w:rPr>
          <w:rFonts w:ascii="Times New Roman" w:eastAsia="Times New Roman" w:hAnsi="Times New Roman" w:cs="Times New Roman"/>
          <w:sz w:val="24"/>
          <w:szCs w:val="24"/>
          <w:lang w:eastAsia="ru-RU"/>
        </w:rPr>
        <w:tab/>
        <w:t>Опубликовать настоящее пос</w:t>
      </w:r>
      <w:r w:rsidR="00566362" w:rsidRPr="00E3148D">
        <w:rPr>
          <w:rFonts w:ascii="Times New Roman" w:eastAsia="Times New Roman" w:hAnsi="Times New Roman" w:cs="Times New Roman"/>
          <w:sz w:val="24"/>
          <w:szCs w:val="24"/>
          <w:lang w:eastAsia="ru-RU"/>
        </w:rPr>
        <w:t xml:space="preserve">тановление в Воскресенской районной газете «Наше слово» и на официальном сайте </w:t>
      </w:r>
      <w:r w:rsidRPr="00E3148D">
        <w:rPr>
          <w:rFonts w:ascii="Times New Roman" w:eastAsia="Times New Roman" w:hAnsi="Times New Roman" w:cs="Times New Roman"/>
          <w:sz w:val="24"/>
          <w:szCs w:val="24"/>
          <w:lang w:eastAsia="ru-RU"/>
        </w:rPr>
        <w:t>Воскресенского муниципального района Московской области.</w:t>
      </w:r>
    </w:p>
    <w:p w:rsidR="0053093C" w:rsidRPr="00E3148D" w:rsidRDefault="0053093C" w:rsidP="00E3148D">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E3148D">
        <w:rPr>
          <w:rFonts w:ascii="Times New Roman" w:eastAsia="Times New Roman" w:hAnsi="Times New Roman" w:cs="Times New Roman"/>
          <w:sz w:val="24"/>
          <w:szCs w:val="24"/>
          <w:lang w:eastAsia="ru-RU"/>
        </w:rPr>
        <w:t>3.</w:t>
      </w:r>
      <w:r w:rsidRPr="00E3148D">
        <w:rPr>
          <w:rFonts w:ascii="Times New Roman" w:eastAsia="Times New Roman" w:hAnsi="Times New Roman" w:cs="Times New Roman"/>
          <w:sz w:val="24"/>
          <w:szCs w:val="24"/>
          <w:lang w:eastAsia="ru-RU"/>
        </w:rPr>
        <w:tab/>
        <w:t xml:space="preserve">Контроль за выполнением настоящего постановления возложить на </w:t>
      </w:r>
      <w:r w:rsidR="00566362" w:rsidRPr="00E3148D">
        <w:rPr>
          <w:rFonts w:ascii="Times New Roman" w:eastAsia="Times New Roman" w:hAnsi="Times New Roman" w:cs="Times New Roman"/>
          <w:sz w:val="24"/>
          <w:szCs w:val="24"/>
          <w:lang w:eastAsia="ru-RU"/>
        </w:rPr>
        <w:t xml:space="preserve">первого </w:t>
      </w:r>
      <w:r w:rsidRPr="00E3148D">
        <w:rPr>
          <w:rFonts w:ascii="Times New Roman" w:eastAsia="Times New Roman" w:hAnsi="Times New Roman" w:cs="Times New Roman"/>
          <w:sz w:val="24"/>
          <w:szCs w:val="24"/>
          <w:lang w:eastAsia="ru-RU"/>
        </w:rPr>
        <w:t>заместителя руководителя администрации Воскресенского муниципального района Московской области Сорокина И.А.</w:t>
      </w:r>
    </w:p>
    <w:p w:rsidR="0053093C" w:rsidRPr="00E3148D" w:rsidRDefault="0053093C" w:rsidP="00E3148D">
      <w:pPr>
        <w:tabs>
          <w:tab w:val="left" w:pos="1134"/>
        </w:tabs>
        <w:spacing w:after="0" w:line="240" w:lineRule="auto"/>
        <w:ind w:firstLine="708"/>
        <w:jc w:val="both"/>
        <w:rPr>
          <w:rFonts w:ascii="Times New Roman" w:eastAsia="Times New Roman" w:hAnsi="Times New Roman" w:cs="Times New Roman"/>
          <w:sz w:val="24"/>
          <w:szCs w:val="24"/>
          <w:lang w:eastAsia="ru-RU"/>
        </w:rPr>
      </w:pPr>
    </w:p>
    <w:p w:rsidR="0053093C" w:rsidRPr="00E3148D" w:rsidRDefault="0053093C" w:rsidP="00E3148D">
      <w:pPr>
        <w:tabs>
          <w:tab w:val="left" w:pos="1134"/>
        </w:tabs>
        <w:spacing w:after="0" w:line="240" w:lineRule="auto"/>
        <w:ind w:firstLine="708"/>
        <w:jc w:val="both"/>
        <w:rPr>
          <w:rFonts w:ascii="Times New Roman" w:eastAsia="Times New Roman" w:hAnsi="Times New Roman" w:cs="Times New Roman"/>
          <w:sz w:val="24"/>
          <w:szCs w:val="24"/>
          <w:lang w:eastAsia="ru-RU"/>
        </w:rPr>
      </w:pPr>
      <w:r w:rsidRPr="00E3148D">
        <w:rPr>
          <w:rFonts w:ascii="Times New Roman" w:eastAsia="Times New Roman" w:hAnsi="Times New Roman" w:cs="Times New Roman"/>
          <w:sz w:val="24"/>
          <w:szCs w:val="24"/>
          <w:lang w:eastAsia="ru-RU"/>
        </w:rPr>
        <w:t>Руководитель администрации</w:t>
      </w:r>
    </w:p>
    <w:p w:rsidR="0053093C" w:rsidRPr="00E3148D" w:rsidRDefault="0053093C" w:rsidP="00E3148D">
      <w:pPr>
        <w:tabs>
          <w:tab w:val="left" w:pos="1134"/>
        </w:tabs>
        <w:spacing w:after="0" w:line="240" w:lineRule="auto"/>
        <w:ind w:firstLine="708"/>
        <w:jc w:val="both"/>
        <w:rPr>
          <w:rFonts w:ascii="Times New Roman" w:eastAsia="Times New Roman" w:hAnsi="Times New Roman" w:cs="Times New Roman"/>
          <w:sz w:val="24"/>
          <w:szCs w:val="24"/>
          <w:lang w:eastAsia="ru-RU"/>
        </w:rPr>
      </w:pPr>
      <w:r w:rsidRPr="00E3148D">
        <w:rPr>
          <w:rFonts w:ascii="Times New Roman" w:eastAsia="Times New Roman" w:hAnsi="Times New Roman" w:cs="Times New Roman"/>
          <w:sz w:val="24"/>
          <w:szCs w:val="24"/>
          <w:lang w:eastAsia="ru-RU"/>
        </w:rPr>
        <w:t>Воскресенского муниципального района</w:t>
      </w:r>
      <w:r w:rsidR="00566362" w:rsidRPr="00E3148D">
        <w:rPr>
          <w:rFonts w:ascii="Times New Roman" w:eastAsia="Times New Roman" w:hAnsi="Times New Roman" w:cs="Times New Roman"/>
          <w:sz w:val="24"/>
          <w:szCs w:val="24"/>
          <w:lang w:eastAsia="ru-RU"/>
        </w:rPr>
        <w:tab/>
      </w:r>
      <w:r w:rsidR="00566362" w:rsidRPr="00E3148D">
        <w:rPr>
          <w:rFonts w:ascii="Times New Roman" w:eastAsia="Times New Roman" w:hAnsi="Times New Roman" w:cs="Times New Roman"/>
          <w:sz w:val="24"/>
          <w:szCs w:val="24"/>
          <w:lang w:eastAsia="ru-RU"/>
        </w:rPr>
        <w:tab/>
      </w:r>
      <w:r w:rsidR="00566362" w:rsidRPr="00E3148D">
        <w:rPr>
          <w:rFonts w:ascii="Times New Roman" w:eastAsia="Times New Roman" w:hAnsi="Times New Roman" w:cs="Times New Roman"/>
          <w:sz w:val="24"/>
          <w:szCs w:val="24"/>
          <w:lang w:eastAsia="ru-RU"/>
        </w:rPr>
        <w:tab/>
      </w:r>
      <w:r w:rsidR="00566362" w:rsidRPr="00E3148D">
        <w:rPr>
          <w:rFonts w:ascii="Times New Roman" w:eastAsia="Times New Roman" w:hAnsi="Times New Roman" w:cs="Times New Roman"/>
          <w:sz w:val="24"/>
          <w:szCs w:val="24"/>
          <w:lang w:eastAsia="ru-RU"/>
        </w:rPr>
        <w:tab/>
      </w:r>
      <w:r w:rsidR="00566362" w:rsidRPr="00E3148D">
        <w:rPr>
          <w:rFonts w:ascii="Times New Roman" w:eastAsia="Times New Roman" w:hAnsi="Times New Roman" w:cs="Times New Roman"/>
          <w:sz w:val="24"/>
          <w:szCs w:val="24"/>
          <w:lang w:eastAsia="ru-RU"/>
        </w:rPr>
        <w:tab/>
        <w:t xml:space="preserve">             </w:t>
      </w:r>
      <w:r w:rsidRPr="00E3148D">
        <w:rPr>
          <w:rFonts w:ascii="Times New Roman" w:eastAsia="Times New Roman" w:hAnsi="Times New Roman" w:cs="Times New Roman"/>
          <w:sz w:val="24"/>
          <w:szCs w:val="24"/>
          <w:lang w:eastAsia="ru-RU"/>
        </w:rPr>
        <w:t>Г.Н.Пестов</w:t>
      </w:r>
    </w:p>
    <w:p w:rsidR="00E3148D" w:rsidRPr="00E3148D" w:rsidRDefault="00E3148D" w:rsidP="00E3148D">
      <w:pPr>
        <w:tabs>
          <w:tab w:val="left" w:pos="1134"/>
        </w:tabs>
        <w:spacing w:after="0" w:line="240" w:lineRule="auto"/>
        <w:ind w:firstLine="708"/>
        <w:jc w:val="both"/>
        <w:rPr>
          <w:rFonts w:ascii="Times New Roman" w:eastAsia="Times New Roman" w:hAnsi="Times New Roman" w:cs="Times New Roman"/>
          <w:sz w:val="24"/>
          <w:szCs w:val="24"/>
          <w:lang w:eastAsia="ru-RU"/>
        </w:rPr>
      </w:pPr>
    </w:p>
    <w:p w:rsidR="00E3148D" w:rsidRPr="00E3148D" w:rsidRDefault="00E3148D" w:rsidP="00E3148D">
      <w:pPr>
        <w:spacing w:after="0" w:line="240" w:lineRule="auto"/>
        <w:ind w:left="1416"/>
        <w:jc w:val="center"/>
        <w:rPr>
          <w:rFonts w:ascii="Times New Roman" w:eastAsia="Calibri" w:hAnsi="Times New Roman" w:cs="Times New Roman"/>
          <w:sz w:val="24"/>
          <w:szCs w:val="24"/>
        </w:rPr>
      </w:pPr>
      <w:r w:rsidRPr="00E3148D">
        <w:rPr>
          <w:rFonts w:ascii="Times New Roman" w:eastAsia="Calibri" w:hAnsi="Times New Roman" w:cs="Times New Roman"/>
          <w:sz w:val="28"/>
          <w:szCs w:val="28"/>
        </w:rPr>
        <w:t xml:space="preserve">        </w:t>
      </w:r>
      <w:r w:rsidRPr="00E3148D">
        <w:rPr>
          <w:rFonts w:ascii="Times New Roman" w:eastAsia="Calibri" w:hAnsi="Times New Roman" w:cs="Times New Roman"/>
          <w:sz w:val="24"/>
          <w:szCs w:val="24"/>
        </w:rPr>
        <w:t>УТВЕРЖДЕН</w:t>
      </w:r>
    </w:p>
    <w:p w:rsidR="00E3148D" w:rsidRPr="00E3148D" w:rsidRDefault="00E3148D" w:rsidP="00E3148D">
      <w:pPr>
        <w:spacing w:after="0" w:line="240" w:lineRule="auto"/>
        <w:ind w:firstLine="5245"/>
        <w:rPr>
          <w:rFonts w:ascii="Times New Roman" w:eastAsia="Calibri" w:hAnsi="Times New Roman" w:cs="Times New Roman"/>
          <w:sz w:val="24"/>
          <w:szCs w:val="24"/>
        </w:rPr>
      </w:pPr>
      <w:r w:rsidRPr="00E3148D">
        <w:rPr>
          <w:rFonts w:ascii="Times New Roman" w:eastAsia="Calibri" w:hAnsi="Times New Roman" w:cs="Times New Roman"/>
          <w:sz w:val="24"/>
          <w:szCs w:val="24"/>
        </w:rPr>
        <w:t>постановлением администрации</w:t>
      </w:r>
    </w:p>
    <w:p w:rsidR="00E3148D" w:rsidRPr="00E3148D" w:rsidRDefault="00E3148D" w:rsidP="00E3148D">
      <w:pPr>
        <w:spacing w:after="0" w:line="240" w:lineRule="auto"/>
        <w:ind w:firstLine="5245"/>
        <w:rPr>
          <w:rFonts w:ascii="Times New Roman" w:eastAsia="Calibri" w:hAnsi="Times New Roman" w:cs="Times New Roman"/>
          <w:sz w:val="24"/>
          <w:szCs w:val="24"/>
        </w:rPr>
      </w:pPr>
      <w:r w:rsidRPr="00E3148D">
        <w:rPr>
          <w:rFonts w:ascii="Times New Roman" w:eastAsia="Calibri" w:hAnsi="Times New Roman" w:cs="Times New Roman"/>
          <w:sz w:val="24"/>
          <w:szCs w:val="24"/>
        </w:rPr>
        <w:t>Воскресенского муниципального района</w:t>
      </w:r>
    </w:p>
    <w:p w:rsidR="00E3148D" w:rsidRPr="00E3148D" w:rsidRDefault="00E3148D" w:rsidP="00E3148D">
      <w:pPr>
        <w:spacing w:after="0" w:line="240" w:lineRule="auto"/>
        <w:ind w:firstLine="5245"/>
        <w:rPr>
          <w:rFonts w:ascii="Times New Roman" w:eastAsia="Calibri" w:hAnsi="Times New Roman" w:cs="Times New Roman"/>
          <w:sz w:val="24"/>
          <w:szCs w:val="24"/>
        </w:rPr>
      </w:pPr>
      <w:r w:rsidRPr="00E3148D">
        <w:rPr>
          <w:rFonts w:ascii="Times New Roman" w:eastAsia="Calibri" w:hAnsi="Times New Roman" w:cs="Times New Roman"/>
          <w:sz w:val="24"/>
          <w:szCs w:val="24"/>
        </w:rPr>
        <w:t>Московской области</w:t>
      </w:r>
    </w:p>
    <w:p w:rsidR="00E3148D" w:rsidRPr="00E3148D" w:rsidRDefault="00E3148D" w:rsidP="00E3148D">
      <w:pPr>
        <w:spacing w:after="0" w:line="240" w:lineRule="auto"/>
        <w:ind w:firstLine="5245"/>
        <w:rPr>
          <w:rFonts w:ascii="Times New Roman" w:eastAsia="Calibri" w:hAnsi="Times New Roman" w:cs="Times New Roman"/>
          <w:sz w:val="24"/>
          <w:szCs w:val="24"/>
        </w:rPr>
      </w:pPr>
      <w:r w:rsidRPr="00E3148D">
        <w:rPr>
          <w:rFonts w:ascii="Times New Roman" w:eastAsia="Calibri" w:hAnsi="Times New Roman" w:cs="Times New Roman"/>
          <w:sz w:val="24"/>
          <w:szCs w:val="24"/>
        </w:rPr>
        <w:t>От «___» ___________ 2015 г. № ____</w:t>
      </w:r>
    </w:p>
    <w:p w:rsidR="00E3148D" w:rsidRPr="00E3148D" w:rsidRDefault="00E3148D" w:rsidP="00E3148D">
      <w:pPr>
        <w:spacing w:after="0" w:line="240" w:lineRule="auto"/>
        <w:jc w:val="center"/>
        <w:rPr>
          <w:rFonts w:ascii="Times New Roman" w:eastAsia="Calibri" w:hAnsi="Times New Roman" w:cs="Times New Roman"/>
          <w:b/>
          <w:sz w:val="24"/>
          <w:szCs w:val="24"/>
        </w:rPr>
      </w:pPr>
    </w:p>
    <w:p w:rsidR="00E3148D" w:rsidRDefault="00E3148D" w:rsidP="00E3148D">
      <w:pPr>
        <w:spacing w:after="0" w:line="240" w:lineRule="auto"/>
        <w:jc w:val="center"/>
        <w:rPr>
          <w:rFonts w:ascii="Times New Roman" w:eastAsia="Calibri" w:hAnsi="Times New Roman" w:cs="Times New Roman"/>
          <w:b/>
          <w:sz w:val="24"/>
          <w:szCs w:val="24"/>
        </w:rPr>
      </w:pPr>
    </w:p>
    <w:p w:rsidR="00E3148D" w:rsidRDefault="00E3148D" w:rsidP="00E3148D">
      <w:pPr>
        <w:spacing w:after="0" w:line="240" w:lineRule="auto"/>
        <w:jc w:val="center"/>
        <w:rPr>
          <w:rFonts w:ascii="Times New Roman" w:eastAsia="Calibri" w:hAnsi="Times New Roman" w:cs="Times New Roman"/>
          <w:b/>
          <w:sz w:val="24"/>
          <w:szCs w:val="24"/>
        </w:rPr>
      </w:pPr>
      <w:r w:rsidRPr="00E3148D">
        <w:rPr>
          <w:rFonts w:ascii="Times New Roman" w:eastAsia="Calibri" w:hAnsi="Times New Roman" w:cs="Times New Roman"/>
          <w:b/>
          <w:sz w:val="24"/>
          <w:szCs w:val="24"/>
        </w:rPr>
        <w:t xml:space="preserve">АДМИНИСТРАТИВНЫЙ РЕГЛАМЕНТ </w:t>
      </w:r>
    </w:p>
    <w:p w:rsidR="00E3148D" w:rsidRPr="00E3148D" w:rsidRDefault="00E3148D" w:rsidP="00E3148D">
      <w:pPr>
        <w:spacing w:after="0" w:line="240" w:lineRule="auto"/>
        <w:jc w:val="center"/>
        <w:rPr>
          <w:rFonts w:ascii="Times New Roman" w:eastAsia="Calibri" w:hAnsi="Times New Roman" w:cs="Times New Roman"/>
          <w:b/>
          <w:sz w:val="24"/>
          <w:szCs w:val="24"/>
        </w:rPr>
      </w:pPr>
      <w:r w:rsidRPr="00E3148D">
        <w:rPr>
          <w:rFonts w:ascii="Times New Roman" w:eastAsia="Calibri" w:hAnsi="Times New Roman" w:cs="Times New Roman"/>
          <w:b/>
          <w:sz w:val="24"/>
          <w:szCs w:val="24"/>
        </w:rPr>
        <w:t>ИСПОЛНЕНИЯ МУНИЦИПАЛЬНОЙ ФУНКЦИИ ПО ОСУЩЕСТВЛЕНИЮ МУНИЦИПАЛЬНОГО ЖИЛИЩНОГО КОНТРОЛЯ ЗА ИСПОЛЬЗОВАНИЕМ ЖИЛИЩНОГО ФОНДА НА ТЕРРИТОРИИ СЕЛЬСКИХ ПОСЕЛЕНИЙ</w:t>
      </w:r>
      <w:r w:rsidRPr="00E3148D">
        <w:rPr>
          <w:rFonts w:ascii="Times New Roman" w:eastAsia="Calibri" w:hAnsi="Times New Roman" w:cs="Times New Roman"/>
          <w:b/>
          <w:sz w:val="24"/>
          <w:szCs w:val="24"/>
        </w:rPr>
        <w:br/>
        <w:t>ВОСКРЕСЕНСКОГО МУНИЦИПАЛЬНОГО РАЙОНА</w:t>
      </w:r>
    </w:p>
    <w:p w:rsidR="00E3148D" w:rsidRPr="00E3148D" w:rsidRDefault="00E3148D" w:rsidP="00E3148D">
      <w:pPr>
        <w:spacing w:after="0" w:line="240" w:lineRule="auto"/>
        <w:jc w:val="center"/>
        <w:rPr>
          <w:rFonts w:ascii="Times New Roman" w:hAnsi="Times New Roman" w:cs="Times New Roman"/>
          <w:sz w:val="24"/>
          <w:szCs w:val="24"/>
          <w:vertAlign w:val="superscript"/>
        </w:rPr>
      </w:pPr>
      <w:r w:rsidRPr="00E3148D">
        <w:rPr>
          <w:rFonts w:ascii="Times New Roman" w:eastAsia="Calibri" w:hAnsi="Times New Roman" w:cs="Times New Roman"/>
          <w:b/>
          <w:sz w:val="24"/>
          <w:szCs w:val="24"/>
        </w:rPr>
        <w:t xml:space="preserve"> МОСКОВСКОЙ ОБЛАСТИ</w:t>
      </w:r>
    </w:p>
    <w:p w:rsidR="00E3148D" w:rsidRPr="00E3148D" w:rsidRDefault="00E3148D" w:rsidP="00E3148D">
      <w:pPr>
        <w:spacing w:after="0" w:line="240" w:lineRule="auto"/>
        <w:jc w:val="center"/>
        <w:rPr>
          <w:rFonts w:ascii="Times New Roman" w:hAnsi="Times New Roman" w:cs="Times New Roman"/>
          <w:b/>
          <w:color w:val="000000"/>
          <w:sz w:val="24"/>
          <w:szCs w:val="24"/>
        </w:rPr>
      </w:pPr>
    </w:p>
    <w:p w:rsidR="00E3148D" w:rsidRDefault="00E3148D" w:rsidP="00E3148D">
      <w:pPr>
        <w:spacing w:after="0" w:line="240" w:lineRule="auto"/>
        <w:jc w:val="center"/>
        <w:rPr>
          <w:rFonts w:ascii="Times New Roman" w:hAnsi="Times New Roman" w:cs="Times New Roman"/>
          <w:b/>
          <w:sz w:val="24"/>
          <w:szCs w:val="24"/>
          <w:lang w:val="en-US"/>
        </w:rPr>
      </w:pPr>
    </w:p>
    <w:p w:rsidR="00E3148D" w:rsidRPr="00E3148D" w:rsidRDefault="00E3148D" w:rsidP="00E3148D">
      <w:pPr>
        <w:spacing w:after="0" w:line="240" w:lineRule="auto"/>
        <w:jc w:val="center"/>
        <w:rPr>
          <w:rFonts w:ascii="Times New Roman" w:hAnsi="Times New Roman" w:cs="Times New Roman"/>
          <w:b/>
          <w:sz w:val="24"/>
          <w:szCs w:val="24"/>
        </w:rPr>
      </w:pPr>
      <w:r w:rsidRPr="00E3148D">
        <w:rPr>
          <w:rFonts w:ascii="Times New Roman" w:hAnsi="Times New Roman" w:cs="Times New Roman"/>
          <w:b/>
          <w:sz w:val="24"/>
          <w:szCs w:val="24"/>
          <w:lang w:val="en-US"/>
        </w:rPr>
        <w:t>I</w:t>
      </w:r>
      <w:r w:rsidRPr="00E3148D">
        <w:rPr>
          <w:rFonts w:ascii="Times New Roman" w:hAnsi="Times New Roman" w:cs="Times New Roman"/>
          <w:b/>
          <w:sz w:val="24"/>
          <w:szCs w:val="24"/>
        </w:rPr>
        <w:t>. Общие положения</w:t>
      </w:r>
    </w:p>
    <w:p w:rsidR="00E3148D" w:rsidRPr="00E3148D" w:rsidRDefault="00E3148D" w:rsidP="00E3148D">
      <w:pPr>
        <w:shd w:val="clear" w:color="auto" w:fill="FFFFFF"/>
        <w:autoSpaceDE w:val="0"/>
        <w:autoSpaceDN w:val="0"/>
        <w:adjustRightInd w:val="0"/>
        <w:spacing w:after="0" w:line="240" w:lineRule="auto"/>
        <w:ind w:firstLine="540"/>
        <w:jc w:val="center"/>
        <w:outlineLvl w:val="2"/>
        <w:rPr>
          <w:rFonts w:ascii="Times New Roman" w:hAnsi="Times New Roman" w:cs="Times New Roman"/>
          <w:b/>
          <w:sz w:val="24"/>
          <w:szCs w:val="24"/>
        </w:rPr>
      </w:pPr>
    </w:p>
    <w:p w:rsidR="00E3148D" w:rsidRPr="00E3148D" w:rsidRDefault="00E3148D" w:rsidP="00E3148D">
      <w:pPr>
        <w:spacing w:after="0" w:line="240" w:lineRule="auto"/>
        <w:ind w:firstLine="567"/>
        <w:jc w:val="both"/>
        <w:rPr>
          <w:rFonts w:ascii="Times New Roman" w:hAnsi="Times New Roman" w:cs="Times New Roman"/>
          <w:sz w:val="24"/>
          <w:szCs w:val="24"/>
          <w:vertAlign w:val="superscript"/>
        </w:rPr>
      </w:pPr>
      <w:r w:rsidRPr="00E3148D">
        <w:rPr>
          <w:rFonts w:ascii="Times New Roman" w:hAnsi="Times New Roman" w:cs="Times New Roman"/>
          <w:bCs/>
          <w:sz w:val="24"/>
          <w:szCs w:val="24"/>
        </w:rPr>
        <w:t>1.1. Настоящий административный регламент исполнения муниципальной</w:t>
      </w:r>
      <w:r w:rsidRPr="00E3148D">
        <w:rPr>
          <w:rFonts w:ascii="Times New Roman" w:hAnsi="Times New Roman" w:cs="Times New Roman"/>
          <w:color w:val="000000"/>
          <w:sz w:val="24"/>
          <w:szCs w:val="24"/>
        </w:rPr>
        <w:t xml:space="preserve"> функции  по осуществлению </w:t>
      </w:r>
      <w:r w:rsidRPr="00E3148D">
        <w:rPr>
          <w:rFonts w:ascii="Times New Roman" w:hAnsi="Times New Roman" w:cs="Times New Roman"/>
          <w:sz w:val="24"/>
          <w:szCs w:val="24"/>
        </w:rPr>
        <w:t>муниципального жилищного контроля (далее - муниципальная функция, муниципальный жилищный контроль) на территории сельских поселений Воскресенского муниципального района Московской области устанавливает сроки</w:t>
      </w:r>
      <w:r w:rsidRPr="00E3148D">
        <w:rPr>
          <w:rFonts w:ascii="Times New Roman" w:hAnsi="Times New Roman" w:cs="Times New Roman"/>
          <w:sz w:val="24"/>
          <w:szCs w:val="24"/>
          <w:vertAlign w:val="superscript"/>
        </w:rPr>
        <w:t xml:space="preserve">  </w:t>
      </w:r>
      <w:r w:rsidRPr="00E3148D">
        <w:rPr>
          <w:rFonts w:ascii="Times New Roman" w:hAnsi="Times New Roman" w:cs="Times New Roman"/>
          <w:sz w:val="24"/>
          <w:szCs w:val="24"/>
        </w:rPr>
        <w:t>и последовательность административных процедур (действий) по исполнению муниципальной функции, а также порядок взаимодействия с органами государственной власти, органами местного самоуправления, государственными учреждениями и предприятиями, юридическими и физическими лицами при исполнении муниципальной функции (далее – Административный регламент).</w:t>
      </w:r>
    </w:p>
    <w:p w:rsidR="00E3148D" w:rsidRPr="00E3148D" w:rsidRDefault="00E3148D" w:rsidP="00E3148D">
      <w:pPr>
        <w:pStyle w:val="ConsPlusNormal"/>
        <w:widowControl/>
        <w:ind w:firstLine="540"/>
        <w:jc w:val="both"/>
        <w:rPr>
          <w:rFonts w:ascii="Times New Roman" w:hAnsi="Times New Roman" w:cs="Times New Roman"/>
          <w:b/>
          <w:bCs/>
          <w:sz w:val="24"/>
          <w:szCs w:val="24"/>
        </w:rPr>
      </w:pPr>
    </w:p>
    <w:p w:rsidR="00E3148D" w:rsidRPr="00E3148D" w:rsidRDefault="00E3148D" w:rsidP="00E3148D">
      <w:pPr>
        <w:tabs>
          <w:tab w:val="left" w:pos="1134"/>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E3148D">
        <w:rPr>
          <w:rFonts w:ascii="Times New Roman" w:hAnsi="Times New Roman" w:cs="Times New Roman"/>
          <w:sz w:val="24"/>
          <w:szCs w:val="24"/>
        </w:rPr>
        <w:t>1.2. Исполнение муниципальной функции осуществляется сектором жилищного контроля отдела мониторинга и анализа работы ЖКХ управления жилищно-коммунального комплекса администрации Воскресенского муниципального района</w:t>
      </w:r>
      <w:r w:rsidRPr="00E3148D">
        <w:rPr>
          <w:rFonts w:ascii="Times New Roman" w:hAnsi="Times New Roman" w:cs="Times New Roman"/>
          <w:b/>
          <w:sz w:val="24"/>
          <w:szCs w:val="24"/>
        </w:rPr>
        <w:tab/>
        <w:t xml:space="preserve"> </w:t>
      </w:r>
      <w:r w:rsidRPr="00E3148D">
        <w:rPr>
          <w:rFonts w:ascii="Times New Roman" w:hAnsi="Times New Roman" w:cs="Times New Roman"/>
          <w:sz w:val="24"/>
          <w:szCs w:val="24"/>
        </w:rPr>
        <w:t xml:space="preserve">(далее – </w:t>
      </w:r>
      <w:r w:rsidRPr="00E3148D">
        <w:rPr>
          <w:rFonts w:ascii="Times New Roman" w:hAnsi="Times New Roman" w:cs="Times New Roman"/>
          <w:color w:val="000000"/>
          <w:sz w:val="24"/>
          <w:szCs w:val="24"/>
        </w:rPr>
        <w:t>ОМЖК</w:t>
      </w:r>
      <w:r w:rsidRPr="00E3148D">
        <w:rPr>
          <w:rFonts w:ascii="Times New Roman" w:hAnsi="Times New Roman" w:cs="Times New Roman"/>
          <w:sz w:val="24"/>
          <w:szCs w:val="24"/>
        </w:rPr>
        <w:t>).</w:t>
      </w:r>
    </w:p>
    <w:p w:rsidR="00E3148D" w:rsidRPr="00E3148D" w:rsidRDefault="00E3148D" w:rsidP="00E3148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E3148D">
        <w:rPr>
          <w:rFonts w:ascii="Times New Roman" w:hAnsi="Times New Roman" w:cs="Times New Roman"/>
          <w:sz w:val="24"/>
          <w:szCs w:val="24"/>
        </w:rPr>
        <w:t>При организации и осуществлении муниципального жилищного контроля ОМЖК взаимодействует с уполномоченными органами исполнительной власти Московской области, осуществляющими региональный государственный жилищный надзор, в порядке, установленном законом Московской области от 11.10.2012 № 148/2012-ОЗ «Об отдельных вопросах осуществления муниципального жилищного контроля на территории Московской области».</w:t>
      </w:r>
    </w:p>
    <w:p w:rsidR="00E3148D" w:rsidRPr="00E3148D" w:rsidRDefault="00E3148D" w:rsidP="00E3148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E3148D">
        <w:rPr>
          <w:rFonts w:ascii="Times New Roman" w:hAnsi="Times New Roman" w:cs="Times New Roman"/>
          <w:sz w:val="24"/>
          <w:szCs w:val="24"/>
        </w:rPr>
        <w:t>1.3. Исполнение муниципальной функции осуществляется в соответствии с:</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bCs/>
          <w:sz w:val="24"/>
          <w:szCs w:val="24"/>
        </w:rPr>
      </w:pPr>
      <w:r w:rsidRPr="00E3148D">
        <w:rPr>
          <w:rFonts w:ascii="Times New Roman" w:hAnsi="Times New Roman" w:cs="Times New Roman"/>
          <w:sz w:val="24"/>
          <w:szCs w:val="24"/>
        </w:rPr>
        <w:t>1) Конституцией Российской Федерации;</w:t>
      </w:r>
    </w:p>
    <w:p w:rsidR="00E3148D" w:rsidRPr="00E3148D" w:rsidRDefault="00E3148D" w:rsidP="00E3148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E3148D">
        <w:rPr>
          <w:rFonts w:ascii="Times New Roman" w:hAnsi="Times New Roman" w:cs="Times New Roman"/>
          <w:bCs/>
          <w:sz w:val="24"/>
          <w:szCs w:val="24"/>
        </w:rPr>
        <w:t>2) Жилищным кодексом Российской Федерации;</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bCs/>
          <w:sz w:val="24"/>
          <w:szCs w:val="24"/>
        </w:rPr>
      </w:pPr>
      <w:r w:rsidRPr="00E3148D">
        <w:rPr>
          <w:rFonts w:ascii="Times New Roman" w:hAnsi="Times New Roman" w:cs="Times New Roman"/>
          <w:sz w:val="24"/>
          <w:szCs w:val="24"/>
        </w:rPr>
        <w:t xml:space="preserve">3) Федеральным </w:t>
      </w:r>
      <w:hyperlink r:id="rId6" w:history="1">
        <w:r w:rsidRPr="00E3148D">
          <w:rPr>
            <w:rFonts w:ascii="Times New Roman" w:hAnsi="Times New Roman" w:cs="Times New Roman"/>
            <w:sz w:val="24"/>
            <w:szCs w:val="24"/>
          </w:rPr>
          <w:t>законом</w:t>
        </w:r>
      </w:hyperlink>
      <w:r w:rsidRPr="00E3148D">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xml:space="preserve">4)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5) Федеральным законом от 02.05.2006 № 59-ФЗ «О порядке рассмотрения обращений граждан Российской Федерации»;</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xml:space="preserve">6) </w:t>
      </w:r>
      <w:hyperlink r:id="rId7" w:history="1">
        <w:r w:rsidRPr="00E3148D">
          <w:rPr>
            <w:rFonts w:ascii="Times New Roman" w:hAnsi="Times New Roman" w:cs="Times New Roman"/>
            <w:sz w:val="24"/>
            <w:szCs w:val="24"/>
          </w:rPr>
          <w:t>Постановлением</w:t>
        </w:r>
      </w:hyperlink>
      <w:r w:rsidRPr="00E3148D">
        <w:rPr>
          <w:rFonts w:ascii="Times New Roman" w:hAnsi="Times New Roman" w:cs="Times New Roman"/>
          <w:sz w:val="24"/>
          <w:szCs w:val="24"/>
        </w:rPr>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xml:space="preserve">7) </w:t>
      </w:r>
      <w:hyperlink r:id="rId8" w:history="1">
        <w:r w:rsidRPr="00E3148D">
          <w:rPr>
            <w:rFonts w:ascii="Times New Roman" w:hAnsi="Times New Roman" w:cs="Times New Roman"/>
            <w:sz w:val="24"/>
            <w:szCs w:val="24"/>
          </w:rPr>
          <w:t>Приказом</w:t>
        </w:r>
      </w:hyperlink>
      <w:r w:rsidRPr="00E3148D">
        <w:rPr>
          <w:rFonts w:ascii="Times New Roman" w:hAnsi="Times New Roman" w:cs="Times New Roman"/>
          <w:sz w:val="24"/>
          <w:szCs w:val="24"/>
        </w:rPr>
        <w:t xml:space="preserve"> Министерства экономического развития Российской Федерации от 30.04.2009 </w:t>
      </w:r>
      <w:r>
        <w:rPr>
          <w:rFonts w:ascii="Times New Roman" w:hAnsi="Times New Roman" w:cs="Times New Roman"/>
          <w:sz w:val="24"/>
          <w:szCs w:val="24"/>
        </w:rPr>
        <w:t>№</w:t>
      </w:r>
      <w:r w:rsidRPr="00E3148D">
        <w:rPr>
          <w:rFonts w:ascii="Times New Roman" w:hAnsi="Times New Roman" w:cs="Times New Roman"/>
          <w:sz w:val="24"/>
          <w:szCs w:val="24"/>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 141);</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lastRenderedPageBreak/>
        <w:t>8) Законом Московской области от 11.10.2012 №148/2012-ОЗ «Об отдельных вопросах осуществления муниципального жилищного контроля на территории Московской области»;</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11) Уставом Воскресенского муниципального района Московской области;</w:t>
      </w:r>
    </w:p>
    <w:p w:rsidR="00E3148D" w:rsidRPr="00E3148D" w:rsidRDefault="00E3148D" w:rsidP="00E3148D">
      <w:pPr>
        <w:spacing w:after="0" w:line="240" w:lineRule="auto"/>
        <w:rPr>
          <w:rFonts w:ascii="Times New Roman" w:hAnsi="Times New Roman" w:cs="Times New Roman"/>
          <w:sz w:val="24"/>
          <w:szCs w:val="24"/>
        </w:rPr>
      </w:pPr>
      <w:r w:rsidRPr="00E3148D">
        <w:rPr>
          <w:rFonts w:ascii="Times New Roman" w:hAnsi="Times New Roman" w:cs="Times New Roman"/>
          <w:sz w:val="24"/>
          <w:szCs w:val="24"/>
        </w:rPr>
        <w:t xml:space="preserve">         12) Положением о муниципальном жилищном контроле на территории сельских поселений Воскресенского муниципального района Московской области;</w:t>
      </w:r>
    </w:p>
    <w:p w:rsidR="00E3148D" w:rsidRPr="00E3148D" w:rsidRDefault="00E3148D" w:rsidP="00E3148D">
      <w:pPr>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13) Настоящим Административным регламентом.</w:t>
      </w:r>
    </w:p>
    <w:p w:rsidR="00E3148D" w:rsidRPr="00E3148D" w:rsidRDefault="00E3148D" w:rsidP="00E3148D">
      <w:pPr>
        <w:autoSpaceDE w:val="0"/>
        <w:autoSpaceDN w:val="0"/>
        <w:adjustRightInd w:val="0"/>
        <w:spacing w:after="0" w:line="240" w:lineRule="auto"/>
        <w:ind w:firstLine="540"/>
        <w:jc w:val="both"/>
        <w:outlineLvl w:val="0"/>
        <w:rPr>
          <w:rFonts w:ascii="Times New Roman" w:hAnsi="Times New Roman" w:cs="Times New Roman"/>
          <w:sz w:val="24"/>
          <w:szCs w:val="24"/>
          <w:vertAlign w:val="superscript"/>
        </w:rPr>
      </w:pPr>
      <w:r w:rsidRPr="00E3148D">
        <w:rPr>
          <w:rFonts w:ascii="Times New Roman" w:hAnsi="Times New Roman" w:cs="Times New Roman"/>
          <w:sz w:val="24"/>
          <w:szCs w:val="24"/>
        </w:rPr>
        <w:t>1.4. Предметом муниципального жилищного контроля является деятельность ОМЖК по организации и проведению на территории сельских поселений Воскресенского муниципального района Московской области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законами Московской области в области жилищных отношений, а также муниципальными правовыми актами, направленная на:</w:t>
      </w:r>
    </w:p>
    <w:p w:rsidR="00E3148D" w:rsidRPr="00E3148D" w:rsidRDefault="00E3148D" w:rsidP="00E3148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E3148D">
        <w:rPr>
          <w:rFonts w:ascii="Times New Roman" w:hAnsi="Times New Roman" w:cs="Times New Roman"/>
          <w:sz w:val="24"/>
          <w:szCs w:val="24"/>
        </w:rPr>
        <w:t>- обеспечение безопасных и комфортных условий проживания граждан в муниципальном жилищном фонде;</w:t>
      </w:r>
    </w:p>
    <w:p w:rsidR="00E3148D" w:rsidRPr="00E3148D" w:rsidRDefault="00E3148D" w:rsidP="00E3148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E3148D">
        <w:rPr>
          <w:rFonts w:ascii="Times New Roman" w:hAnsi="Times New Roman" w:cs="Times New Roman"/>
          <w:sz w:val="24"/>
          <w:szCs w:val="24"/>
        </w:rPr>
        <w:t>- повышение эффективности использования и содержания муниципального жилищного фонда;</w:t>
      </w:r>
    </w:p>
    <w:p w:rsidR="00E3148D" w:rsidRPr="00E3148D" w:rsidRDefault="00E3148D" w:rsidP="00E3148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E3148D">
        <w:rPr>
          <w:rFonts w:ascii="Times New Roman" w:hAnsi="Times New Roman" w:cs="Times New Roman"/>
          <w:sz w:val="24"/>
          <w:szCs w:val="24"/>
        </w:rPr>
        <w:t>- обеспечение сохранности муниципального жилищного фонда;</w:t>
      </w:r>
    </w:p>
    <w:p w:rsidR="00E3148D" w:rsidRPr="00E3148D" w:rsidRDefault="00E3148D" w:rsidP="00E3148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E3148D">
        <w:rPr>
          <w:rFonts w:ascii="Times New Roman" w:hAnsi="Times New Roman" w:cs="Times New Roman"/>
          <w:sz w:val="24"/>
          <w:szCs w:val="24"/>
        </w:rPr>
        <w:t>- предупреждение процесса старения и разрушения муниципального жилищного фонда;</w:t>
      </w:r>
    </w:p>
    <w:p w:rsidR="00E3148D" w:rsidRPr="00E3148D" w:rsidRDefault="00E3148D" w:rsidP="00E3148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E3148D">
        <w:rPr>
          <w:rFonts w:ascii="Times New Roman" w:hAnsi="Times New Roman" w:cs="Times New Roman"/>
          <w:sz w:val="24"/>
          <w:szCs w:val="24"/>
        </w:rPr>
        <w:t>- осуществление контроля соблюдения правил предоставления коммунальных услуг нанимателям жилых помещений муниципального жилищного фонда;</w:t>
      </w:r>
    </w:p>
    <w:p w:rsidR="00E3148D" w:rsidRPr="00E3148D" w:rsidRDefault="00E3148D" w:rsidP="00E3148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E3148D">
        <w:rPr>
          <w:rFonts w:ascii="Times New Roman" w:hAnsi="Times New Roman" w:cs="Times New Roman"/>
          <w:sz w:val="24"/>
          <w:szCs w:val="24"/>
        </w:rPr>
        <w:t>- осуществление контроля подготовки муниципального жилищного фонда к сезонной эксплуатации;</w:t>
      </w:r>
    </w:p>
    <w:p w:rsidR="00E3148D" w:rsidRPr="00E3148D" w:rsidRDefault="00E3148D" w:rsidP="00E3148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E3148D">
        <w:rPr>
          <w:rFonts w:ascii="Times New Roman" w:hAnsi="Times New Roman" w:cs="Times New Roman"/>
          <w:sz w:val="24"/>
          <w:szCs w:val="24"/>
        </w:rPr>
        <w:t>- предупреждение, выявление и пресечение нарушений законодательства в сфере использования и сохранности муниципального жилищного фонда, соответствия жилых помещений данного фонда установленным санитарным и техническим правилам и нормам, иным требованиям законодательства.</w:t>
      </w:r>
    </w:p>
    <w:p w:rsidR="00E3148D" w:rsidRPr="00E3148D" w:rsidRDefault="00E3148D" w:rsidP="00E3148D">
      <w:pPr>
        <w:autoSpaceDE w:val="0"/>
        <w:autoSpaceDN w:val="0"/>
        <w:adjustRightInd w:val="0"/>
        <w:spacing w:after="0" w:line="240" w:lineRule="auto"/>
        <w:ind w:firstLine="540"/>
        <w:jc w:val="both"/>
        <w:outlineLvl w:val="0"/>
        <w:rPr>
          <w:rFonts w:ascii="Times New Roman" w:hAnsi="Times New Roman" w:cs="Times New Roman"/>
          <w:color w:val="000000"/>
          <w:sz w:val="24"/>
          <w:szCs w:val="24"/>
        </w:rPr>
      </w:pPr>
      <w:r w:rsidRPr="00E3148D">
        <w:rPr>
          <w:rFonts w:ascii="Times New Roman" w:hAnsi="Times New Roman" w:cs="Times New Roman"/>
          <w:sz w:val="24"/>
          <w:szCs w:val="24"/>
        </w:rPr>
        <w:t xml:space="preserve">В муниципальный жилищный контроль включается также деятельность </w:t>
      </w:r>
      <w:r w:rsidRPr="00E3148D">
        <w:rPr>
          <w:rFonts w:ascii="Times New Roman" w:hAnsi="Times New Roman" w:cs="Times New Roman"/>
          <w:color w:val="000000"/>
          <w:sz w:val="24"/>
          <w:szCs w:val="24"/>
        </w:rPr>
        <w:t>ОМЖК по мониторингу состояния муниципального жилищного фонда: систематическому наблюдению, анализу и прогнозированию исполнения обязательных требований при осуществлении деятельности юридическими и физическими лицами, индивидуальными предпринимателями.</w:t>
      </w:r>
    </w:p>
    <w:p w:rsidR="00E3148D" w:rsidRPr="00E3148D" w:rsidRDefault="00E3148D" w:rsidP="00E3148D">
      <w:pPr>
        <w:autoSpaceDE w:val="0"/>
        <w:autoSpaceDN w:val="0"/>
        <w:adjustRightInd w:val="0"/>
        <w:spacing w:after="0" w:line="240" w:lineRule="auto"/>
        <w:ind w:firstLine="540"/>
        <w:jc w:val="both"/>
        <w:outlineLvl w:val="0"/>
        <w:rPr>
          <w:rFonts w:ascii="Times New Roman" w:hAnsi="Times New Roman" w:cs="Times New Roman"/>
          <w:color w:val="000000"/>
          <w:sz w:val="24"/>
          <w:szCs w:val="24"/>
        </w:rPr>
      </w:pPr>
      <w:r w:rsidRPr="00E3148D">
        <w:rPr>
          <w:rFonts w:ascii="Times New Roman" w:hAnsi="Times New Roman" w:cs="Times New Roman"/>
          <w:color w:val="000000"/>
          <w:sz w:val="24"/>
          <w:szCs w:val="24"/>
        </w:rPr>
        <w:t>Мониторинг состояния муниципального жилищного фонда осуществляется ответственными сотрудниками ОМЖК постоянно. В случае выявления ненадлежащего исполнения юридическими лицами, индивидуальными предпринимателями или физическими лицами требований федеральных законов, законов Московской области или муниципальных правовых актов сотрудник ОМЖК готовит проект распоряжения о проведении внеплановой проверки.</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vertAlign w:val="superscript"/>
        </w:rPr>
      </w:pPr>
      <w:r w:rsidRPr="00E3148D">
        <w:rPr>
          <w:rFonts w:ascii="Times New Roman" w:hAnsi="Times New Roman" w:cs="Times New Roman"/>
          <w:sz w:val="24"/>
          <w:szCs w:val="24"/>
        </w:rPr>
        <w:t>1.5. Муниципальная функция осуществляется должностными лицами, уполномоченными осуществлять муниципальный жилищный контроль, на территории сельский поселений Воскресенского муниципального района Московской области.</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При осуществлении муниципального контроля должностные лица обязаны:</w:t>
      </w:r>
    </w:p>
    <w:p w:rsidR="00E3148D" w:rsidRPr="00E3148D" w:rsidRDefault="00E3148D" w:rsidP="00E3148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3148D">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индивидуальными предпринимателями и физическими лицами обязательных требований, установленных в отношении муниципального жилищного фонда федеральными законами, законами Московской области в области жилищных отношений, а также муниципальными правовыми актами;</w:t>
      </w:r>
    </w:p>
    <w:p w:rsidR="00E3148D" w:rsidRPr="00E3148D" w:rsidRDefault="00E3148D" w:rsidP="00E3148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3148D">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p w:rsidR="00E3148D" w:rsidRPr="00E3148D" w:rsidRDefault="00E3148D" w:rsidP="00E3148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3148D">
        <w:rPr>
          <w:rFonts w:ascii="Times New Roman" w:hAnsi="Times New Roman" w:cs="Times New Roman"/>
          <w:sz w:val="24"/>
          <w:szCs w:val="24"/>
        </w:rPr>
        <w:t>3) проводить проверку на основании распоряжения руководителя</w:t>
      </w:r>
      <w:r w:rsidRPr="00E3148D">
        <w:rPr>
          <w:rFonts w:ascii="Times New Roman" w:hAnsi="Times New Roman" w:cs="Times New Roman"/>
          <w:color w:val="FF0000"/>
          <w:sz w:val="24"/>
          <w:szCs w:val="24"/>
        </w:rPr>
        <w:t xml:space="preserve"> </w:t>
      </w:r>
      <w:r w:rsidRPr="00E3148D">
        <w:rPr>
          <w:rFonts w:ascii="Times New Roman" w:hAnsi="Times New Roman" w:cs="Times New Roman"/>
          <w:sz w:val="24"/>
          <w:szCs w:val="24"/>
        </w:rPr>
        <w:t>или заместителя руководителя ОМЖК о ее проведении;</w:t>
      </w:r>
    </w:p>
    <w:p w:rsidR="00E3148D" w:rsidRPr="00E3148D" w:rsidRDefault="00E3148D" w:rsidP="00E3148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3148D">
        <w:rPr>
          <w:rFonts w:ascii="Times New Roman" w:hAnsi="Times New Roman" w:cs="Times New Roman"/>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или заместителя руководителя ОМЖК и в случае, предусмотренном настоящим Административным регламентом;</w:t>
      </w:r>
    </w:p>
    <w:p w:rsidR="00E3148D" w:rsidRPr="00E3148D" w:rsidRDefault="00E3148D" w:rsidP="00E3148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3148D">
        <w:rPr>
          <w:rFonts w:ascii="Times New Roman" w:hAnsi="Times New Roman" w:cs="Times New Roman"/>
          <w:sz w:val="24"/>
          <w:szCs w:val="24"/>
        </w:rPr>
        <w:lastRenderedPageBreak/>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и давать разъяснения по вопросам, относящимся к предмету проверки;</w:t>
      </w:r>
    </w:p>
    <w:p w:rsidR="00E3148D" w:rsidRPr="00E3148D" w:rsidRDefault="00E3148D" w:rsidP="00E3148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3148D">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присутствующим при проведении проверки, информацию и документы, относящиеся к предмету проверки;</w:t>
      </w:r>
    </w:p>
    <w:p w:rsidR="00E3148D" w:rsidRPr="00E3148D" w:rsidRDefault="00E3148D" w:rsidP="00E3148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3148D">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физическое лицо с результатами проверки;</w:t>
      </w:r>
    </w:p>
    <w:p w:rsidR="00E3148D" w:rsidRPr="00E3148D" w:rsidRDefault="00E3148D" w:rsidP="00E3148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3148D">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степени тяжести нарушений, их потенциальной опасности для жизни, здоровья людей, животных, растений, окружающей среды, безопасности государства, опасности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и физических лиц;</w:t>
      </w:r>
    </w:p>
    <w:p w:rsidR="00E3148D" w:rsidRPr="00E3148D" w:rsidRDefault="00E3148D" w:rsidP="00E3148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3148D">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E3148D" w:rsidRPr="00E3148D" w:rsidRDefault="00E3148D" w:rsidP="00E3148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3148D">
        <w:rPr>
          <w:rFonts w:ascii="Times New Roman" w:hAnsi="Times New Roman" w:cs="Times New Roman"/>
          <w:sz w:val="24"/>
          <w:szCs w:val="24"/>
        </w:rPr>
        <w:t>10) соблюдать сроки проведения проверки, установленные настоящим Административным регламентом;</w:t>
      </w:r>
    </w:p>
    <w:p w:rsidR="00E3148D" w:rsidRPr="00E3148D" w:rsidRDefault="00E3148D" w:rsidP="00E3148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3148D">
        <w:rPr>
          <w:rFonts w:ascii="Times New Roman" w:hAnsi="Times New Roman" w:cs="Times New Roman"/>
          <w:sz w:val="24"/>
          <w:szCs w:val="24"/>
        </w:rPr>
        <w:t>11)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E3148D" w:rsidRPr="00E3148D" w:rsidRDefault="00E3148D" w:rsidP="00E3148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3148D">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положениями настоящего Административного регламента, в соответствии с которым проводится проверка;</w:t>
      </w:r>
    </w:p>
    <w:p w:rsidR="00E3148D" w:rsidRPr="00E3148D" w:rsidRDefault="00E3148D" w:rsidP="00E3148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3148D">
        <w:rPr>
          <w:rFonts w:ascii="Times New Roman" w:hAnsi="Times New Roman" w:cs="Times New Roman"/>
          <w:sz w:val="24"/>
          <w:szCs w:val="24"/>
        </w:rPr>
        <w:t>13) осуществлять запись о проведенной проверке в журнале учета проверок.</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xml:space="preserve">При проведении проверок должностные лица обязаны соблюдать ограничения, установленные </w:t>
      </w:r>
      <w:hyperlink r:id="rId9" w:history="1">
        <w:r w:rsidRPr="00E3148D">
          <w:rPr>
            <w:rFonts w:ascii="Times New Roman" w:hAnsi="Times New Roman" w:cs="Times New Roman"/>
            <w:sz w:val="24"/>
            <w:szCs w:val="24"/>
          </w:rPr>
          <w:t>статьей 15</w:t>
        </w:r>
      </w:hyperlink>
      <w:r w:rsidRPr="00E3148D">
        <w:rPr>
          <w:rFonts w:ascii="Times New Roman" w:hAnsi="Times New Roman" w:cs="Times New Roman"/>
          <w:sz w:val="24"/>
          <w:szCs w:val="24"/>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3148D" w:rsidRPr="00E3148D" w:rsidRDefault="00E3148D" w:rsidP="00E3148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3148D">
        <w:rPr>
          <w:rFonts w:ascii="Times New Roman" w:hAnsi="Times New Roman" w:cs="Times New Roman"/>
          <w:sz w:val="24"/>
          <w:szCs w:val="24"/>
        </w:rPr>
        <w:t>Права должностных лиц при осуществлении муниципального контроля:</w:t>
      </w:r>
    </w:p>
    <w:p w:rsidR="00E3148D" w:rsidRPr="00E3148D" w:rsidRDefault="00E3148D" w:rsidP="00E3148D">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3148D">
        <w:rPr>
          <w:rFonts w:ascii="Times New Roman" w:hAnsi="Times New Roman" w:cs="Times New Roman"/>
          <w:sz w:val="24"/>
          <w:szCs w:val="24"/>
        </w:rPr>
        <w:t>а) проверять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Московской области в области жилищных отношений, а также муниципальными правовыми актами (далее - обязательные требования), в том числе требований:</w:t>
      </w:r>
    </w:p>
    <w:p w:rsidR="00E3148D" w:rsidRPr="00E3148D" w:rsidRDefault="00E3148D" w:rsidP="00E3148D">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3148D">
        <w:rPr>
          <w:rFonts w:ascii="Times New Roman" w:hAnsi="Times New Roman" w:cs="Times New Roman"/>
          <w:sz w:val="24"/>
          <w:szCs w:val="24"/>
        </w:rPr>
        <w:t>- к использованию жилых помещений муниципального жилищного фонда в соответствии с их назначением, установленным Жилищным кодексом Российской Федерации с учетом соблюдения прав и законных интересов проживающих в жилом помещении граждан, соседей;</w:t>
      </w:r>
    </w:p>
    <w:p w:rsidR="00E3148D" w:rsidRPr="00E3148D" w:rsidRDefault="00E3148D" w:rsidP="00E3148D">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3148D">
        <w:rPr>
          <w:rFonts w:ascii="Times New Roman" w:hAnsi="Times New Roman" w:cs="Times New Roman"/>
          <w:sz w:val="24"/>
          <w:szCs w:val="24"/>
        </w:rPr>
        <w:t>- к сохранности жилых помещений муниципального жилищного фонда;</w:t>
      </w:r>
    </w:p>
    <w:p w:rsidR="00E3148D" w:rsidRPr="00E3148D" w:rsidRDefault="00E3148D" w:rsidP="00E3148D">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3148D">
        <w:rPr>
          <w:rFonts w:ascii="Times New Roman" w:hAnsi="Times New Roman" w:cs="Times New Roman"/>
          <w:sz w:val="24"/>
          <w:szCs w:val="24"/>
        </w:rPr>
        <w:t>- к обеспечению надлежащего состояния жилых помещений муниципального жилищного фонда;</w:t>
      </w:r>
    </w:p>
    <w:p w:rsidR="00E3148D" w:rsidRPr="00E3148D" w:rsidRDefault="00E3148D" w:rsidP="00E3148D">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3148D">
        <w:rPr>
          <w:rFonts w:ascii="Times New Roman" w:hAnsi="Times New Roman" w:cs="Times New Roman"/>
          <w:sz w:val="24"/>
          <w:szCs w:val="24"/>
        </w:rPr>
        <w:t>- к выполнению привлеченными органами местного самоуправления в установленном законодательством порядке лицами работ по капитальному ремонту жилых помещений муниципального жилищного фонда, замене санитарно-технического, электрического или другого оборудования жилых помещений;</w:t>
      </w:r>
    </w:p>
    <w:p w:rsidR="00E3148D" w:rsidRPr="00E3148D" w:rsidRDefault="00E3148D" w:rsidP="00E3148D">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3148D">
        <w:rPr>
          <w:rFonts w:ascii="Times New Roman" w:hAnsi="Times New Roman" w:cs="Times New Roman"/>
          <w:sz w:val="24"/>
          <w:szCs w:val="24"/>
        </w:rPr>
        <w:t>- к порядку переустройства и перепланировки жилых помещений муниципального жилищного фонда.</w:t>
      </w:r>
    </w:p>
    <w:p w:rsidR="00E3148D" w:rsidRPr="00E3148D" w:rsidRDefault="00E3148D" w:rsidP="00E3148D">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3148D">
        <w:rPr>
          <w:rFonts w:ascii="Times New Roman" w:hAnsi="Times New Roman" w:cs="Times New Roman"/>
          <w:sz w:val="24"/>
          <w:szCs w:val="24"/>
        </w:rPr>
        <w:lastRenderedPageBreak/>
        <w:t xml:space="preserve">б) беспрепятственно по предъявлении служебного удостоверения и копии приказа (распоряжения) руководителя (заместителя руководителя) ОМЖК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w:t>
      </w:r>
      <w:proofErr w:type="spellStart"/>
      <w:r w:rsidRPr="00E3148D">
        <w:rPr>
          <w:rFonts w:ascii="Times New Roman" w:hAnsi="Times New Roman" w:cs="Times New Roman"/>
          <w:sz w:val="24"/>
          <w:szCs w:val="24"/>
        </w:rPr>
        <w:t>наймодателями</w:t>
      </w:r>
      <w:proofErr w:type="spellEnd"/>
      <w:r w:rsidRPr="00E3148D">
        <w:rPr>
          <w:rFonts w:ascii="Times New Roman" w:hAnsi="Times New Roman" w:cs="Times New Roman"/>
          <w:sz w:val="24"/>
          <w:szCs w:val="24"/>
        </w:rPr>
        <w:t xml:space="preserve"> жилых помещений в наемных домах социального использования обязательных требований к </w:t>
      </w:r>
      <w:proofErr w:type="spellStart"/>
      <w:r w:rsidRPr="00E3148D">
        <w:rPr>
          <w:rFonts w:ascii="Times New Roman" w:hAnsi="Times New Roman" w:cs="Times New Roman"/>
          <w:sz w:val="24"/>
          <w:szCs w:val="24"/>
        </w:rPr>
        <w:t>наймодателям</w:t>
      </w:r>
      <w:proofErr w:type="spellEnd"/>
      <w:r w:rsidRPr="00E3148D">
        <w:rPr>
          <w:rFonts w:ascii="Times New Roman" w:hAnsi="Times New Roman" w:cs="Times New Roman"/>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E3148D" w:rsidRPr="00E3148D" w:rsidRDefault="00E3148D" w:rsidP="00E3148D">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3148D">
        <w:rPr>
          <w:rFonts w:ascii="Times New Roman" w:hAnsi="Times New Roman" w:cs="Times New Roman"/>
          <w:sz w:val="24"/>
          <w:szCs w:val="24"/>
        </w:rPr>
        <w:t>в)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требований, установленных Федеральными законами, законами Московской области и муниципальными правовыми актами;</w:t>
      </w:r>
    </w:p>
    <w:p w:rsidR="00E3148D" w:rsidRPr="00E3148D" w:rsidRDefault="00E3148D" w:rsidP="00E3148D">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3148D">
        <w:rPr>
          <w:rFonts w:ascii="Times New Roman" w:hAnsi="Times New Roman" w:cs="Times New Roman"/>
          <w:sz w:val="24"/>
          <w:szCs w:val="24"/>
        </w:rPr>
        <w:t>г) привлекать в установленном порядке для проработки вопросов, отнесенных к предмету проводимой проверки, научные и иные организации, ученых и специалистов;</w:t>
      </w:r>
    </w:p>
    <w:p w:rsidR="00E3148D" w:rsidRPr="00E3148D" w:rsidRDefault="00E3148D" w:rsidP="00E3148D">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3148D">
        <w:rPr>
          <w:rFonts w:ascii="Times New Roman" w:hAnsi="Times New Roman" w:cs="Times New Roman"/>
          <w:sz w:val="24"/>
          <w:szCs w:val="24"/>
        </w:rPr>
        <w:t>д) применять предусмотренные действующим законодательством меры ограничительного, предупредительного и профилактического характера, направленные на недопущение и (или) пресечение нарушений юридическими лицами, индивидуальными предпринимателями, физическими лицами обязательных требований по вопросам обеспечения сохранности муниципального жилищного фонда, а также меры по ликвидации последствий указанных нарушений.</w:t>
      </w:r>
    </w:p>
    <w:p w:rsidR="00E3148D" w:rsidRPr="00E3148D" w:rsidRDefault="00E3148D" w:rsidP="00E3148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3148D">
        <w:rPr>
          <w:rFonts w:ascii="Times New Roman" w:hAnsi="Times New Roman" w:cs="Times New Roman"/>
          <w:sz w:val="24"/>
          <w:szCs w:val="24"/>
        </w:rPr>
        <w:t>1.6. ОМЖК вправе инициировать обращение в суд с заявлениями:</w:t>
      </w:r>
    </w:p>
    <w:p w:rsidR="00E3148D" w:rsidRPr="00E3148D" w:rsidRDefault="00E3148D" w:rsidP="00E3148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3148D">
        <w:rPr>
          <w:rFonts w:ascii="Times New Roman" w:hAnsi="Times New Roman" w:cs="Times New Roman"/>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w:t>
      </w:r>
    </w:p>
    <w:p w:rsidR="00E3148D" w:rsidRPr="00E3148D" w:rsidRDefault="00E3148D" w:rsidP="00E3148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3148D">
        <w:rPr>
          <w:rFonts w:ascii="Times New Roman" w:hAnsi="Times New Roman" w:cs="Times New Roman"/>
          <w:sz w:val="24"/>
          <w:szCs w:val="24"/>
        </w:rPr>
        <w:lastRenderedPageBreak/>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E3148D" w:rsidRPr="00E3148D" w:rsidRDefault="00E3148D" w:rsidP="00E3148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3148D">
        <w:rPr>
          <w:rFonts w:ascii="Times New Roman" w:hAnsi="Times New Roman" w:cs="Times New Roman"/>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E3148D" w:rsidRPr="00E3148D" w:rsidRDefault="00E3148D" w:rsidP="00E3148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3148D">
        <w:rPr>
          <w:rFonts w:ascii="Times New Roman" w:hAnsi="Times New Roman" w:cs="Times New Roman"/>
          <w:sz w:val="24"/>
          <w:szCs w:val="24"/>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E3148D" w:rsidRPr="00E3148D" w:rsidRDefault="00E3148D" w:rsidP="00E3148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3148D">
        <w:rPr>
          <w:rFonts w:ascii="Times New Roman" w:hAnsi="Times New Roman" w:cs="Times New Roman"/>
          <w:sz w:val="24"/>
          <w:szCs w:val="24"/>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w:t>
      </w:r>
    </w:p>
    <w:p w:rsidR="00E3148D" w:rsidRPr="00E3148D" w:rsidRDefault="00E3148D" w:rsidP="00E3148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3148D">
        <w:rPr>
          <w:rFonts w:ascii="Times New Roman" w:hAnsi="Times New Roman" w:cs="Times New Roman"/>
          <w:sz w:val="24"/>
          <w:szCs w:val="24"/>
        </w:rPr>
        <w:t>1.7. Лица, в отношении которых осуществляются мероприятия по контролю, имеют право:</w:t>
      </w:r>
    </w:p>
    <w:p w:rsidR="00E3148D" w:rsidRPr="00E3148D" w:rsidRDefault="00E3148D" w:rsidP="00E3148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3148D">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E3148D" w:rsidRPr="00E3148D" w:rsidRDefault="00E3148D" w:rsidP="00E3148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3148D">
        <w:rPr>
          <w:rFonts w:ascii="Times New Roman" w:hAnsi="Times New Roman" w:cs="Times New Roman"/>
          <w:sz w:val="24"/>
          <w:szCs w:val="24"/>
        </w:rPr>
        <w:t>2) получать от органа муниципального контроля, должностных лиц информацию, которая относится к предмету проверки и предоставление которой предусмотрено Федеральным законом;</w:t>
      </w:r>
    </w:p>
    <w:p w:rsidR="00E3148D" w:rsidRPr="00E3148D" w:rsidRDefault="00E3148D" w:rsidP="00E3148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3148D">
        <w:rPr>
          <w:rFonts w:ascii="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3148D" w:rsidRPr="00E3148D" w:rsidRDefault="00E3148D" w:rsidP="00E3148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3148D">
        <w:rPr>
          <w:rFonts w:ascii="Times New Roman" w:hAnsi="Times New Roman" w:cs="Times New Roman"/>
          <w:sz w:val="24"/>
          <w:szCs w:val="24"/>
        </w:rPr>
        <w:t>4) обжаловать действия (бездействие) должностных лиц,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При проведении проверок юридические лица, индивидуальные предприниматели, физические лица обязаны:</w:t>
      </w:r>
    </w:p>
    <w:p w:rsidR="00E3148D" w:rsidRPr="00E3148D" w:rsidRDefault="00E3148D" w:rsidP="00E3148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3148D">
        <w:rPr>
          <w:rFonts w:ascii="Times New Roman" w:hAnsi="Times New Roman" w:cs="Times New Roman"/>
          <w:sz w:val="24"/>
          <w:szCs w:val="24"/>
        </w:rPr>
        <w:t>1) обеспечить присутствие руководителей, иных должностных лиц или уполномоченных представителей юридических лиц; индивидуальные предприниматели и физические лица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2)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3) обеспечить доступ проводящих выездную проверку должностным лицам на территорию, в используемые при осуществлении деятельности здания, строения, сооружения, помещения, к используемым оборудованию, подобным объектам;</w:t>
      </w:r>
    </w:p>
    <w:p w:rsidR="00E3148D" w:rsidRPr="00E3148D" w:rsidRDefault="00E3148D" w:rsidP="00E3148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3148D">
        <w:rPr>
          <w:rFonts w:ascii="Times New Roman" w:hAnsi="Times New Roman" w:cs="Times New Roman"/>
          <w:sz w:val="24"/>
          <w:szCs w:val="24"/>
        </w:rPr>
        <w:t xml:space="preserve">4) представлять в срок, установленный настоящим Административным регламентом, по мотивированному запросу </w:t>
      </w:r>
      <w:r w:rsidRPr="00E3148D">
        <w:rPr>
          <w:rFonts w:ascii="Times New Roman" w:hAnsi="Times New Roman" w:cs="Times New Roman"/>
          <w:color w:val="000000"/>
          <w:sz w:val="24"/>
          <w:szCs w:val="24"/>
        </w:rPr>
        <w:t>ОМЖК</w:t>
      </w:r>
      <w:r w:rsidRPr="00E3148D">
        <w:rPr>
          <w:rFonts w:ascii="Times New Roman" w:hAnsi="Times New Roman" w:cs="Times New Roman"/>
          <w:color w:val="FF0000"/>
          <w:sz w:val="24"/>
          <w:szCs w:val="24"/>
        </w:rPr>
        <w:t xml:space="preserve"> </w:t>
      </w:r>
      <w:r w:rsidRPr="00E3148D">
        <w:rPr>
          <w:rFonts w:ascii="Times New Roman" w:hAnsi="Times New Roman" w:cs="Times New Roman"/>
          <w:sz w:val="24"/>
          <w:szCs w:val="24"/>
        </w:rPr>
        <w:t>необходимые для рассмотрения в ходе проведения документарной проверки документы;</w:t>
      </w:r>
    </w:p>
    <w:p w:rsidR="00E3148D" w:rsidRPr="00E3148D" w:rsidRDefault="00E3148D" w:rsidP="00E3148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E3148D">
        <w:rPr>
          <w:rFonts w:ascii="Times New Roman" w:hAnsi="Times New Roman" w:cs="Times New Roman"/>
          <w:sz w:val="24"/>
          <w:szCs w:val="24"/>
        </w:rPr>
        <w:t xml:space="preserve">5) вести журнал учета проверок по </w:t>
      </w:r>
      <w:hyperlink r:id="rId10" w:history="1">
        <w:r w:rsidRPr="00E3148D">
          <w:rPr>
            <w:rFonts w:ascii="Times New Roman" w:hAnsi="Times New Roman" w:cs="Times New Roman"/>
            <w:sz w:val="24"/>
            <w:szCs w:val="24"/>
          </w:rPr>
          <w:t>типовой форме</w:t>
        </w:r>
      </w:hyperlink>
      <w:r w:rsidRPr="00E3148D">
        <w:rPr>
          <w:rFonts w:ascii="Times New Roman" w:hAnsi="Times New Roman" w:cs="Times New Roman"/>
          <w:sz w:val="24"/>
          <w:szCs w:val="24"/>
        </w:rPr>
        <w:t xml:space="preserve"> согласно Приложению №4 к приказу Минэкономразвития №141.</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lastRenderedPageBreak/>
        <w:t>1.8. Результатами исполнения муниципальной функции является:</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составление акта проверки в отношении юридических лиц, индивидуальных предпринимателей, а также в отношении граждан (далее - акт проверки);</w:t>
      </w:r>
    </w:p>
    <w:p w:rsidR="00E3148D" w:rsidRPr="00E3148D" w:rsidRDefault="00E3148D" w:rsidP="00E3148D">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3148D">
        <w:rPr>
          <w:rFonts w:ascii="Times New Roman" w:hAnsi="Times New Roman" w:cs="Times New Roman"/>
          <w:sz w:val="24"/>
          <w:szCs w:val="24"/>
        </w:rPr>
        <w:t>- в случае выявления нарушений -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в установленных законами Московской области случаях составление протоколов об административных правонарушениях, связанных с нарушениями обязательных требований, и принятие мер по предотвращению таких нарушений;</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E3148D" w:rsidRPr="00E3148D" w:rsidRDefault="00E3148D" w:rsidP="00E3148D">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E3148D" w:rsidRPr="00E3148D" w:rsidRDefault="00E3148D" w:rsidP="00E3148D">
      <w:pPr>
        <w:autoSpaceDE w:val="0"/>
        <w:autoSpaceDN w:val="0"/>
        <w:adjustRightInd w:val="0"/>
        <w:spacing w:after="0" w:line="240" w:lineRule="auto"/>
        <w:jc w:val="center"/>
        <w:outlineLvl w:val="0"/>
        <w:rPr>
          <w:rFonts w:ascii="Times New Roman" w:hAnsi="Times New Roman" w:cs="Times New Roman"/>
          <w:b/>
          <w:sz w:val="24"/>
          <w:szCs w:val="24"/>
        </w:rPr>
      </w:pPr>
      <w:r w:rsidRPr="00E3148D">
        <w:rPr>
          <w:rFonts w:ascii="Times New Roman" w:hAnsi="Times New Roman" w:cs="Times New Roman"/>
          <w:b/>
          <w:sz w:val="24"/>
          <w:szCs w:val="24"/>
          <w:lang w:val="en-US"/>
        </w:rPr>
        <w:t>II</w:t>
      </w:r>
      <w:r w:rsidRPr="00E3148D">
        <w:rPr>
          <w:rFonts w:ascii="Times New Roman" w:hAnsi="Times New Roman" w:cs="Times New Roman"/>
          <w:b/>
          <w:sz w:val="24"/>
          <w:szCs w:val="24"/>
        </w:rPr>
        <w:t xml:space="preserve">. Требования к порядку исполнения </w:t>
      </w:r>
      <w:r w:rsidRPr="00E3148D">
        <w:rPr>
          <w:rFonts w:ascii="Times New Roman" w:hAnsi="Times New Roman" w:cs="Times New Roman"/>
          <w:b/>
          <w:bCs/>
          <w:sz w:val="24"/>
          <w:szCs w:val="24"/>
        </w:rPr>
        <w:t>муниципальной функции</w:t>
      </w:r>
    </w:p>
    <w:p w:rsidR="00E3148D" w:rsidRPr="00E3148D" w:rsidRDefault="00E3148D" w:rsidP="00E3148D">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E3148D" w:rsidRPr="00E3148D" w:rsidRDefault="00E3148D" w:rsidP="00E3148D">
      <w:pPr>
        <w:shd w:val="clear" w:color="auto" w:fill="FFFFFF"/>
        <w:spacing w:after="0" w:line="240" w:lineRule="auto"/>
        <w:ind w:firstLine="540"/>
        <w:rPr>
          <w:rFonts w:ascii="Times New Roman" w:hAnsi="Times New Roman" w:cs="Times New Roman"/>
          <w:color w:val="000000"/>
          <w:sz w:val="24"/>
          <w:szCs w:val="24"/>
        </w:rPr>
      </w:pPr>
      <w:r w:rsidRPr="00E3148D">
        <w:rPr>
          <w:rFonts w:ascii="Times New Roman" w:hAnsi="Times New Roman" w:cs="Times New Roman"/>
          <w:color w:val="000000"/>
          <w:sz w:val="24"/>
          <w:szCs w:val="24"/>
        </w:rPr>
        <w:t>2.1. Местонахождение ОМЖК: Московская область, г. Воскресенск, пл. Ленина, д. 3, телефон: 8-(496)44-2-68-68</w:t>
      </w:r>
    </w:p>
    <w:p w:rsidR="00E3148D" w:rsidRPr="00E3148D" w:rsidRDefault="00E3148D" w:rsidP="00E3148D">
      <w:pPr>
        <w:shd w:val="clear" w:color="auto" w:fill="FFFFFF"/>
        <w:spacing w:after="0" w:line="240" w:lineRule="auto"/>
        <w:ind w:firstLine="540"/>
        <w:rPr>
          <w:rFonts w:ascii="Times New Roman" w:hAnsi="Times New Roman" w:cs="Times New Roman"/>
          <w:color w:val="000000"/>
          <w:sz w:val="24"/>
          <w:szCs w:val="24"/>
        </w:rPr>
      </w:pPr>
      <w:r w:rsidRPr="00E3148D">
        <w:rPr>
          <w:rFonts w:ascii="Times New Roman" w:hAnsi="Times New Roman" w:cs="Times New Roman"/>
          <w:color w:val="000000"/>
          <w:sz w:val="24"/>
          <w:szCs w:val="24"/>
        </w:rPr>
        <w:t xml:space="preserve">2.2. График работы ОМЖК </w:t>
      </w:r>
    </w:p>
    <w:p w:rsidR="00E3148D" w:rsidRPr="00E3148D" w:rsidRDefault="00E3148D" w:rsidP="00E3148D">
      <w:pPr>
        <w:shd w:val="clear" w:color="auto" w:fill="FFFFFF"/>
        <w:spacing w:after="0" w:line="240" w:lineRule="auto"/>
        <w:ind w:firstLine="540"/>
        <w:jc w:val="both"/>
        <w:rPr>
          <w:rFonts w:ascii="Times New Roman" w:hAnsi="Times New Roman" w:cs="Times New Roman"/>
          <w:color w:val="000000"/>
          <w:sz w:val="24"/>
          <w:szCs w:val="24"/>
        </w:rPr>
      </w:pPr>
      <w:r w:rsidRPr="00E3148D">
        <w:rPr>
          <w:rFonts w:ascii="Times New Roman" w:hAnsi="Times New Roman" w:cs="Times New Roman"/>
          <w:color w:val="000000"/>
          <w:sz w:val="24"/>
          <w:szCs w:val="24"/>
        </w:rPr>
        <w:t>2.3. Способы получения информации о месте нахождения и графике работы ОМЖК:</w:t>
      </w:r>
    </w:p>
    <w:p w:rsidR="00E3148D" w:rsidRPr="00E3148D" w:rsidRDefault="00E3148D" w:rsidP="00E3148D">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3148D">
        <w:rPr>
          <w:rFonts w:ascii="Times New Roman" w:hAnsi="Times New Roman" w:cs="Times New Roman"/>
          <w:color w:val="000000"/>
          <w:sz w:val="24"/>
          <w:szCs w:val="24"/>
        </w:rPr>
        <w:t>информирование о месте нахождения и графике работы ОМЖК при личном обращении заявителя, посредством размещения информации</w:t>
      </w:r>
      <w:r w:rsidRPr="00E3148D">
        <w:rPr>
          <w:rFonts w:ascii="Times New Roman" w:hAnsi="Times New Roman" w:cs="Times New Roman"/>
          <w:sz w:val="24"/>
          <w:szCs w:val="24"/>
        </w:rPr>
        <w:t xml:space="preserve"> на официальном Интернет-сайте органов местного самоуправления Воскресенского муниципального района Московской области, на Едином портале государственных и муниципальных услуг Московской области ___________________________________________,</w:t>
      </w:r>
    </w:p>
    <w:p w:rsidR="00E3148D" w:rsidRPr="00E3148D" w:rsidRDefault="00E3148D" w:rsidP="00E3148D">
      <w:pPr>
        <w:autoSpaceDE w:val="0"/>
        <w:autoSpaceDN w:val="0"/>
        <w:adjustRightInd w:val="0"/>
        <w:spacing w:after="0" w:line="240" w:lineRule="auto"/>
        <w:jc w:val="both"/>
        <w:outlineLvl w:val="2"/>
        <w:rPr>
          <w:rFonts w:ascii="Times New Roman" w:hAnsi="Times New Roman" w:cs="Times New Roman"/>
          <w:sz w:val="24"/>
          <w:szCs w:val="24"/>
        </w:rPr>
      </w:pPr>
      <w:r w:rsidRPr="00E3148D">
        <w:rPr>
          <w:rFonts w:ascii="Times New Roman" w:hAnsi="Times New Roman" w:cs="Times New Roman"/>
          <w:sz w:val="24"/>
          <w:szCs w:val="24"/>
        </w:rPr>
        <w:t>по номерам телефонов для справок, посредством размещения информации в средствах массовой информации.</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E3148D">
        <w:rPr>
          <w:rFonts w:ascii="Times New Roman" w:hAnsi="Times New Roman" w:cs="Times New Roman"/>
          <w:color w:val="000000"/>
          <w:sz w:val="24"/>
          <w:szCs w:val="24"/>
        </w:rPr>
        <w:t>На сайте муниципального образования размещается следующая информация:</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ежегодный план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проводимых ОМЖК Воскресенского муниципального района, формируемый на соответствующий календарный год и утверждаемый руководителем</w:t>
      </w:r>
      <w:r w:rsidRPr="00E3148D">
        <w:rPr>
          <w:rFonts w:ascii="Times New Roman" w:hAnsi="Times New Roman" w:cs="Times New Roman"/>
          <w:sz w:val="24"/>
          <w:szCs w:val="24"/>
        </w:rPr>
        <w:br/>
        <w:t>ОМЖК Воскресенского муниципального района (далее - план проверок);</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информация о результатах проверок, проведенных уполномоченным органом.</w:t>
      </w:r>
    </w:p>
    <w:p w:rsidR="00E3148D" w:rsidRPr="00E3148D" w:rsidRDefault="00E3148D" w:rsidP="00E3148D">
      <w:pPr>
        <w:shd w:val="clear" w:color="auto" w:fill="FFFFFF"/>
        <w:autoSpaceDE w:val="0"/>
        <w:autoSpaceDN w:val="0"/>
        <w:adjustRightInd w:val="0"/>
        <w:spacing w:after="0" w:line="240" w:lineRule="auto"/>
        <w:ind w:firstLine="540"/>
        <w:jc w:val="both"/>
        <w:outlineLvl w:val="2"/>
        <w:rPr>
          <w:rFonts w:ascii="Times New Roman" w:hAnsi="Times New Roman" w:cs="Times New Roman"/>
          <w:sz w:val="24"/>
          <w:szCs w:val="24"/>
          <w:shd w:val="clear" w:color="auto" w:fill="FFFFFF"/>
        </w:rPr>
      </w:pPr>
      <w:r w:rsidRPr="00E3148D">
        <w:rPr>
          <w:rFonts w:ascii="Times New Roman" w:hAnsi="Times New Roman" w:cs="Times New Roman"/>
          <w:sz w:val="24"/>
          <w:szCs w:val="24"/>
        </w:rPr>
        <w:t>2.4. Консультации по вопросам исполнения муниципальной функции</w:t>
      </w:r>
      <w:r w:rsidRPr="00E3148D">
        <w:rPr>
          <w:rFonts w:ascii="Times New Roman" w:hAnsi="Times New Roman" w:cs="Times New Roman"/>
          <w:sz w:val="24"/>
          <w:szCs w:val="24"/>
          <w:shd w:val="clear" w:color="auto" w:fill="FFFFFF"/>
        </w:rPr>
        <w:t xml:space="preserve"> осуществляются ответственными муниципальными служащими </w:t>
      </w:r>
      <w:r w:rsidRPr="00E3148D">
        <w:rPr>
          <w:rFonts w:ascii="Times New Roman" w:hAnsi="Times New Roman" w:cs="Times New Roman"/>
          <w:color w:val="000000"/>
          <w:sz w:val="24"/>
          <w:szCs w:val="24"/>
        </w:rPr>
        <w:t>ОМЖК</w:t>
      </w:r>
      <w:r w:rsidRPr="00E3148D">
        <w:rPr>
          <w:rFonts w:ascii="Times New Roman" w:hAnsi="Times New Roman" w:cs="Times New Roman"/>
          <w:color w:val="FF0000"/>
          <w:sz w:val="24"/>
          <w:szCs w:val="24"/>
        </w:rPr>
        <w:t xml:space="preserve"> </w:t>
      </w:r>
      <w:r w:rsidRPr="00E3148D">
        <w:rPr>
          <w:rFonts w:ascii="Times New Roman" w:hAnsi="Times New Roman" w:cs="Times New Roman"/>
          <w:sz w:val="24"/>
          <w:szCs w:val="24"/>
        </w:rPr>
        <w:t xml:space="preserve">по </w:t>
      </w:r>
      <w:r w:rsidRPr="00E3148D">
        <w:rPr>
          <w:rFonts w:ascii="Times New Roman" w:hAnsi="Times New Roman" w:cs="Times New Roman"/>
          <w:sz w:val="24"/>
          <w:szCs w:val="24"/>
          <w:shd w:val="clear" w:color="auto" w:fill="FFFFFF"/>
        </w:rPr>
        <w:t>телефону: 8 (496 )44-2-68-68</w:t>
      </w:r>
      <w:r w:rsidRPr="00E3148D">
        <w:rPr>
          <w:rFonts w:ascii="Times New Roman" w:hAnsi="Times New Roman" w:cs="Times New Roman"/>
          <w:sz w:val="24"/>
          <w:szCs w:val="24"/>
          <w:shd w:val="clear" w:color="auto" w:fill="FFFFFF"/>
        </w:rPr>
        <w:tab/>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При информировании по письменным обращениям ответ направляется по почте в адрес заявителя в течение 30 дней со дня регистрации такого обращения.</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При информировании по поступившему обращению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дней со дня регистрации обращения.</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xml:space="preserve">При информировании посредством средств телефонной связи должностные лица </w:t>
      </w:r>
      <w:r w:rsidRPr="00E3148D">
        <w:rPr>
          <w:rFonts w:ascii="Times New Roman" w:hAnsi="Times New Roman" w:cs="Times New Roman"/>
          <w:color w:val="000000"/>
          <w:sz w:val="24"/>
          <w:szCs w:val="24"/>
        </w:rPr>
        <w:t>ОМЖК</w:t>
      </w:r>
      <w:r w:rsidRPr="00E3148D">
        <w:rPr>
          <w:rFonts w:ascii="Times New Roman" w:hAnsi="Times New Roman" w:cs="Times New Roman"/>
          <w:color w:val="FF0000"/>
          <w:sz w:val="24"/>
          <w:szCs w:val="24"/>
        </w:rPr>
        <w:t xml:space="preserve"> </w:t>
      </w:r>
      <w:r w:rsidRPr="00E3148D">
        <w:rPr>
          <w:rFonts w:ascii="Times New Roman" w:hAnsi="Times New Roman" w:cs="Times New Roman"/>
          <w:sz w:val="24"/>
          <w:szCs w:val="24"/>
        </w:rPr>
        <w:t>обязаны предоставить следующую информацию:</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сведения о нормативно-правовых актах, регламентирующих вопросы исполнения муниципальной функции;</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сведения о порядке исполнения муниципальной функции;</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сведения о сроках исполнения муниципальной функции;</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сведения о направлении обращений;</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E3148D">
        <w:rPr>
          <w:rFonts w:ascii="Times New Roman" w:hAnsi="Times New Roman" w:cs="Times New Roman"/>
          <w:color w:val="000000"/>
          <w:sz w:val="24"/>
          <w:szCs w:val="24"/>
        </w:rPr>
        <w:t>- сведения об адресах сайта и электронной почты ОМЖК;</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сведения о ходе исполнения муниципальной функции.</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2.5. Срок исполнения муниципальной функции (с даты начала проверки до даты составления акта проверки) не может превышать 20 рабочих дней.</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w:t>
      </w:r>
      <w:r w:rsidRPr="00E3148D">
        <w:rPr>
          <w:rFonts w:ascii="Times New Roman" w:hAnsi="Times New Roman" w:cs="Times New Roman"/>
          <w:sz w:val="24"/>
          <w:szCs w:val="24"/>
        </w:rPr>
        <w:lastRenderedPageBreak/>
        <w:t xml:space="preserve">мотивированных предложений сотрудников, проводящих выездную плановую проверку, срок проведения выездной плановой проверки может быть продлен руководителем ОМЖК, но не более чем на 20 рабочих дней, а в отношении малых предприятий, </w:t>
      </w:r>
      <w:proofErr w:type="spellStart"/>
      <w:r w:rsidRPr="00E3148D">
        <w:rPr>
          <w:rFonts w:ascii="Times New Roman" w:hAnsi="Times New Roman" w:cs="Times New Roman"/>
          <w:sz w:val="24"/>
          <w:szCs w:val="24"/>
        </w:rPr>
        <w:t>микропредприятий</w:t>
      </w:r>
      <w:proofErr w:type="spellEnd"/>
      <w:r w:rsidRPr="00E3148D">
        <w:rPr>
          <w:rFonts w:ascii="Times New Roman" w:hAnsi="Times New Roman" w:cs="Times New Roman"/>
          <w:sz w:val="24"/>
          <w:szCs w:val="24"/>
        </w:rPr>
        <w:t xml:space="preserve"> - не более чем на 15 часов.</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Руководитель юридического лица, индивидуальный предприниматель, физическое лицо информируется о продлении срока проверки посредством факсимильной связи или электронной почты не позднее дня, следующего за днем подписания соответствующего распоряжения, с последующим вручением его копии в порядке, предусмотренном настоящим Административным регламентом.</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Акт проверки составляется непосредственно в день завершения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(трех) рабочих дней после завершения мероприятий по контролю.</w:t>
      </w:r>
    </w:p>
    <w:p w:rsidR="00E3148D" w:rsidRPr="00E3148D" w:rsidRDefault="00E3148D" w:rsidP="00E3148D">
      <w:pPr>
        <w:autoSpaceDE w:val="0"/>
        <w:autoSpaceDN w:val="0"/>
        <w:adjustRightInd w:val="0"/>
        <w:spacing w:after="0" w:line="240" w:lineRule="auto"/>
        <w:ind w:firstLine="540"/>
        <w:jc w:val="center"/>
        <w:rPr>
          <w:rFonts w:ascii="Times New Roman" w:hAnsi="Times New Roman" w:cs="Times New Roman"/>
          <w:b/>
          <w:sz w:val="24"/>
          <w:szCs w:val="24"/>
        </w:rPr>
      </w:pPr>
    </w:p>
    <w:p w:rsidR="00E3148D" w:rsidRPr="00E3148D" w:rsidRDefault="00E3148D" w:rsidP="00E3148D">
      <w:pPr>
        <w:autoSpaceDE w:val="0"/>
        <w:autoSpaceDN w:val="0"/>
        <w:adjustRightInd w:val="0"/>
        <w:spacing w:after="0" w:line="240" w:lineRule="auto"/>
        <w:ind w:firstLine="540"/>
        <w:jc w:val="center"/>
        <w:rPr>
          <w:rFonts w:ascii="Times New Roman" w:hAnsi="Times New Roman" w:cs="Times New Roman"/>
          <w:b/>
          <w:sz w:val="24"/>
          <w:szCs w:val="24"/>
        </w:rPr>
      </w:pPr>
      <w:r w:rsidRPr="00E3148D">
        <w:rPr>
          <w:rFonts w:ascii="Times New Roman" w:hAnsi="Times New Roman" w:cs="Times New Roman"/>
          <w:b/>
          <w:sz w:val="24"/>
          <w:szCs w:val="24"/>
          <w:lang w:val="en-US"/>
        </w:rPr>
        <w:t>III</w:t>
      </w:r>
      <w:r w:rsidRPr="00E3148D">
        <w:rPr>
          <w:rFonts w:ascii="Times New Roman" w:hAnsi="Times New Roman" w:cs="Times New Roman"/>
          <w:b/>
          <w:sz w:val="24"/>
          <w:szCs w:val="24"/>
        </w:rPr>
        <w:t>. Состав, последовательность и сроки выполнения административных процедур (действий), требования к порядку их исполнения</w:t>
      </w:r>
    </w:p>
    <w:p w:rsidR="00E3148D" w:rsidRPr="00E3148D" w:rsidRDefault="00E3148D" w:rsidP="00E3148D">
      <w:pPr>
        <w:autoSpaceDE w:val="0"/>
        <w:autoSpaceDN w:val="0"/>
        <w:adjustRightInd w:val="0"/>
        <w:spacing w:after="0" w:line="240" w:lineRule="auto"/>
        <w:ind w:firstLine="540"/>
        <w:jc w:val="center"/>
        <w:rPr>
          <w:rFonts w:ascii="Times New Roman" w:hAnsi="Times New Roman" w:cs="Times New Roman"/>
          <w:sz w:val="24"/>
          <w:szCs w:val="24"/>
        </w:rPr>
      </w:pP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3.1. Исполнение муниципальной функции включает в себя следующие административные процедуры:</w:t>
      </w:r>
    </w:p>
    <w:p w:rsidR="00E3148D" w:rsidRPr="00E3148D" w:rsidRDefault="00E3148D" w:rsidP="00E3148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3148D">
        <w:rPr>
          <w:rFonts w:ascii="Times New Roman" w:hAnsi="Times New Roman" w:cs="Times New Roman"/>
          <w:sz w:val="24"/>
          <w:szCs w:val="24"/>
        </w:rPr>
        <w:t>- принятие решения о проведении проверки (плановой или внеплановой);</w:t>
      </w:r>
    </w:p>
    <w:p w:rsidR="00E3148D" w:rsidRPr="00E3148D" w:rsidRDefault="00E3148D" w:rsidP="00E3148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E3148D">
        <w:rPr>
          <w:rFonts w:ascii="Times New Roman" w:hAnsi="Times New Roman" w:cs="Times New Roman"/>
          <w:sz w:val="24"/>
          <w:szCs w:val="24"/>
        </w:rPr>
        <w:t xml:space="preserve">- подготовка распоряжения о проведении проверки по </w:t>
      </w:r>
      <w:hyperlink r:id="rId11" w:history="1">
        <w:r w:rsidRPr="00E3148D">
          <w:rPr>
            <w:rFonts w:ascii="Times New Roman" w:hAnsi="Times New Roman" w:cs="Times New Roman"/>
            <w:sz w:val="24"/>
            <w:szCs w:val="24"/>
          </w:rPr>
          <w:t>типовой форме</w:t>
        </w:r>
      </w:hyperlink>
      <w:r w:rsidRPr="00E3148D">
        <w:rPr>
          <w:rFonts w:ascii="Times New Roman" w:hAnsi="Times New Roman" w:cs="Times New Roman"/>
          <w:sz w:val="24"/>
          <w:szCs w:val="24"/>
        </w:rPr>
        <w:t xml:space="preserve"> согласно Приложению №1 к приказу Минэкономразвития №141;</w:t>
      </w:r>
    </w:p>
    <w:p w:rsidR="00E3148D" w:rsidRPr="00E3148D" w:rsidRDefault="00E3148D" w:rsidP="00E3148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3148D">
        <w:rPr>
          <w:rFonts w:ascii="Times New Roman" w:hAnsi="Times New Roman" w:cs="Times New Roman"/>
          <w:sz w:val="24"/>
          <w:szCs w:val="24"/>
        </w:rPr>
        <w:t>- проведение проверки (документарной или выездной);</w:t>
      </w:r>
    </w:p>
    <w:p w:rsidR="00E3148D" w:rsidRPr="00E3148D" w:rsidRDefault="00E3148D" w:rsidP="00E3148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E3148D">
        <w:rPr>
          <w:rFonts w:ascii="Times New Roman" w:hAnsi="Times New Roman" w:cs="Times New Roman"/>
          <w:sz w:val="24"/>
          <w:szCs w:val="24"/>
        </w:rPr>
        <w:t xml:space="preserve">- оформление результатов проведения проверки: составление акта проверки юридического лица, индивидуального предпринимателя по </w:t>
      </w:r>
      <w:hyperlink r:id="rId12" w:history="1">
        <w:r w:rsidRPr="00E3148D">
          <w:rPr>
            <w:rFonts w:ascii="Times New Roman" w:hAnsi="Times New Roman" w:cs="Times New Roman"/>
            <w:sz w:val="24"/>
            <w:szCs w:val="24"/>
          </w:rPr>
          <w:t>типовой форме</w:t>
        </w:r>
      </w:hyperlink>
      <w:r w:rsidRPr="00E3148D">
        <w:rPr>
          <w:rFonts w:ascii="Times New Roman" w:hAnsi="Times New Roman" w:cs="Times New Roman"/>
          <w:sz w:val="24"/>
          <w:szCs w:val="24"/>
        </w:rPr>
        <w:t xml:space="preserve"> согласно Приложению №3 к приказу Минэкономразвития №141 и ознакомление с его содержанием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w:t>
      </w:r>
    </w:p>
    <w:p w:rsidR="00E3148D" w:rsidRPr="00E3148D" w:rsidRDefault="00E3148D" w:rsidP="00E3148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3148D">
        <w:rPr>
          <w:rFonts w:ascii="Times New Roman" w:hAnsi="Times New Roman" w:cs="Times New Roman"/>
          <w:sz w:val="24"/>
          <w:szCs w:val="24"/>
        </w:rPr>
        <w:t>- выдача предписания о прекращении нарушений обязательных требований при использовании муниципального жилищного фонда на территории сельских поселений Воскресенского муниципального района</w:t>
      </w:r>
    </w:p>
    <w:p w:rsidR="00E3148D" w:rsidRPr="00E3148D" w:rsidRDefault="00E3148D" w:rsidP="00E3148D">
      <w:pPr>
        <w:autoSpaceDE w:val="0"/>
        <w:autoSpaceDN w:val="0"/>
        <w:adjustRightInd w:val="0"/>
        <w:spacing w:after="0" w:line="240" w:lineRule="auto"/>
        <w:ind w:firstLine="540"/>
        <w:jc w:val="both"/>
        <w:outlineLvl w:val="1"/>
        <w:rPr>
          <w:rFonts w:ascii="Times New Roman" w:hAnsi="Times New Roman" w:cs="Times New Roman"/>
          <w:sz w:val="24"/>
          <w:szCs w:val="24"/>
          <w:vertAlign w:val="superscript"/>
        </w:rPr>
      </w:pPr>
      <w:r w:rsidRPr="00E3148D">
        <w:rPr>
          <w:rFonts w:ascii="Times New Roman" w:hAnsi="Times New Roman" w:cs="Times New Roman"/>
          <w:sz w:val="24"/>
          <w:szCs w:val="24"/>
        </w:rPr>
        <w:t>- выдача предписания об устранении выявленных нарушений при использовании муниципального жилищного фонда на территории сельских поселений Воскресенского муниципального района</w:t>
      </w:r>
    </w:p>
    <w:p w:rsidR="00E3148D" w:rsidRPr="00E3148D" w:rsidRDefault="00E3148D" w:rsidP="00E3148D">
      <w:pPr>
        <w:autoSpaceDE w:val="0"/>
        <w:autoSpaceDN w:val="0"/>
        <w:adjustRightInd w:val="0"/>
        <w:spacing w:after="0" w:line="240" w:lineRule="auto"/>
        <w:ind w:firstLine="540"/>
        <w:jc w:val="both"/>
        <w:outlineLvl w:val="1"/>
        <w:rPr>
          <w:rFonts w:ascii="Times New Roman" w:hAnsi="Times New Roman" w:cs="Times New Roman"/>
          <w:sz w:val="24"/>
          <w:szCs w:val="24"/>
          <w:vertAlign w:val="superscript"/>
        </w:rPr>
      </w:pPr>
      <w:r w:rsidRPr="00E3148D">
        <w:rPr>
          <w:rFonts w:ascii="Times New Roman" w:hAnsi="Times New Roman" w:cs="Times New Roman"/>
          <w:sz w:val="24"/>
          <w:szCs w:val="24"/>
        </w:rPr>
        <w:t>- выдача предписания о проведении мероприятий по обеспечению соблюдения обязательных требований при использовании муниципального жилищного фонда на территории сельских поселений Воскресенского муниципального района</w:t>
      </w:r>
    </w:p>
    <w:p w:rsidR="00E3148D" w:rsidRPr="00E3148D" w:rsidRDefault="00E3148D" w:rsidP="00E3148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3148D">
        <w:rPr>
          <w:rFonts w:ascii="Times New Roman" w:hAnsi="Times New Roman" w:cs="Times New Roman"/>
          <w:sz w:val="24"/>
          <w:szCs w:val="24"/>
        </w:rPr>
        <w:t xml:space="preserve">- составление протокола об административном правонарушении. </w:t>
      </w:r>
    </w:p>
    <w:p w:rsidR="00E3148D" w:rsidRPr="00E3148D" w:rsidRDefault="00E3148D" w:rsidP="00E3148D">
      <w:pPr>
        <w:autoSpaceDE w:val="0"/>
        <w:autoSpaceDN w:val="0"/>
        <w:adjustRightInd w:val="0"/>
        <w:spacing w:after="0" w:line="240" w:lineRule="auto"/>
        <w:ind w:firstLine="540"/>
        <w:outlineLvl w:val="2"/>
        <w:rPr>
          <w:rFonts w:ascii="Times New Roman" w:hAnsi="Times New Roman" w:cs="Times New Roman"/>
          <w:sz w:val="24"/>
          <w:szCs w:val="24"/>
          <w:u w:val="single"/>
        </w:rPr>
      </w:pPr>
      <w:r w:rsidRPr="00E3148D">
        <w:rPr>
          <w:rFonts w:ascii="Times New Roman" w:hAnsi="Times New Roman" w:cs="Times New Roman"/>
          <w:sz w:val="24"/>
          <w:szCs w:val="24"/>
          <w:u w:val="single"/>
        </w:rPr>
        <w:t>3.2. Проведение плановой проверки.</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3.2.1. Плановые проверки проводятся в соответствии с ежегодным планом проведения плановых проверок юридических лиц, индивидуальных предпринимателей, физических лиц, утвержденным руководителем ОМЖК, согласованным в установленном порядке с органами прокуратуры и размещенным в установленном порядке в средствах массовой информации и сети Интернет.</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3.2.2. Основанием для включения плановой проверки в ежегодный план проведения плановых проверок является истечение одного года со дня:</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E3148D" w:rsidRPr="00E3148D" w:rsidRDefault="00E3148D" w:rsidP="00E3148D">
      <w:pPr>
        <w:autoSpaceDE w:val="0"/>
        <w:autoSpaceDN w:val="0"/>
        <w:adjustRightInd w:val="0"/>
        <w:spacing w:after="0" w:line="240" w:lineRule="auto"/>
        <w:ind w:firstLine="540"/>
        <w:jc w:val="both"/>
        <w:outlineLvl w:val="1"/>
        <w:rPr>
          <w:rFonts w:ascii="Times New Roman" w:hAnsi="Times New Roman" w:cs="Times New Roman"/>
          <w:color w:val="FF0000"/>
          <w:sz w:val="24"/>
          <w:szCs w:val="24"/>
        </w:rPr>
      </w:pPr>
      <w:r w:rsidRPr="00E3148D">
        <w:rPr>
          <w:rFonts w:ascii="Times New Roman" w:hAnsi="Times New Roman" w:cs="Times New Roman"/>
          <w:sz w:val="24"/>
          <w:szCs w:val="24"/>
        </w:rPr>
        <w:lastRenderedPageBreak/>
        <w:t>3.2.3.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в органы прокуратуры.</w:t>
      </w:r>
    </w:p>
    <w:p w:rsidR="00E3148D" w:rsidRPr="00E3148D" w:rsidRDefault="00E3148D" w:rsidP="00E3148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3148D">
        <w:rPr>
          <w:rFonts w:ascii="Times New Roman" w:hAnsi="Times New Roman" w:cs="Times New Roman"/>
          <w:sz w:val="24"/>
          <w:szCs w:val="24"/>
        </w:rPr>
        <w:t>В ежегодных планах проведения плановых проверок в отношении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E3148D" w:rsidRPr="00E3148D" w:rsidRDefault="00E3148D" w:rsidP="00E3148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3148D">
        <w:rPr>
          <w:rFonts w:ascii="Times New Roman" w:hAnsi="Times New Roman" w:cs="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E3148D" w:rsidRPr="00E3148D" w:rsidRDefault="00E3148D" w:rsidP="00E3148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3148D">
        <w:rPr>
          <w:rFonts w:ascii="Times New Roman" w:hAnsi="Times New Roman" w:cs="Times New Roman"/>
          <w:sz w:val="24"/>
          <w:szCs w:val="24"/>
        </w:rPr>
        <w:t>2) цель и основание проведения каждой плановой проверки;</w:t>
      </w:r>
    </w:p>
    <w:p w:rsidR="00E3148D" w:rsidRPr="00E3148D" w:rsidRDefault="00E3148D" w:rsidP="00E3148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3148D">
        <w:rPr>
          <w:rFonts w:ascii="Times New Roman" w:hAnsi="Times New Roman" w:cs="Times New Roman"/>
          <w:sz w:val="24"/>
          <w:szCs w:val="24"/>
        </w:rPr>
        <w:t>3) дата начала и сроки проведения каждой плановой проверки;</w:t>
      </w:r>
    </w:p>
    <w:p w:rsidR="00E3148D" w:rsidRPr="00E3148D" w:rsidRDefault="00E3148D" w:rsidP="00E3148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3148D">
        <w:rPr>
          <w:rFonts w:ascii="Times New Roman" w:hAnsi="Times New Roman" w:cs="Times New Roman"/>
          <w:sz w:val="24"/>
          <w:szCs w:val="24"/>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E3148D" w:rsidRPr="00E3148D" w:rsidRDefault="00E3148D" w:rsidP="00E3148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3148D">
        <w:rPr>
          <w:rFonts w:ascii="Times New Roman" w:hAnsi="Times New Roman" w:cs="Times New Roman"/>
          <w:sz w:val="24"/>
          <w:szCs w:val="24"/>
        </w:rPr>
        <w:t xml:space="preserve">Ежегодный план проведения плановых проверок в отношении </w:t>
      </w:r>
      <w:r w:rsidRPr="00E3148D">
        <w:rPr>
          <w:rFonts w:ascii="Times New Roman" w:hAnsi="Times New Roman" w:cs="Times New Roman"/>
          <w:sz w:val="24"/>
          <w:szCs w:val="24"/>
        </w:rPr>
        <w:t>граждан утверждается</w:t>
      </w:r>
      <w:r w:rsidRPr="00E3148D">
        <w:rPr>
          <w:rFonts w:ascii="Times New Roman" w:hAnsi="Times New Roman" w:cs="Times New Roman"/>
          <w:sz w:val="24"/>
          <w:szCs w:val="24"/>
        </w:rPr>
        <w:t xml:space="preserve"> руководителем ОМЖК не позднее трех недель до даты начала первой проверки и размещается на официальном интернет-сайте.</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В планах проведения плановых проверок в отношении граждан указываются следующие сведения:</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фамилия, имя и отчество физического лица, подлежащего плановой проверке;</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цель и основание проведения каждой плановой проверки;</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дата и сроки проведения каждой плановой проверки;</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наименование органа муниципального контроля, осуществляющего конкретную плановую проверку.</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При проведении плановой проверки физических лиц органом муниципального контроля в планах проведения плановых проверок указываются наименования всех совместно участвующих в такой проверке органов. Привлечение сотрудников заинтересованных органов, участвующих в планируемых мероприятиях по муниципальному контролю и других муниципальных образований к проведению совместных мероприятий по муниципальному контролю производится по согласованию с руководителями указанных органов.</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При проведении плановой проверки юридических лиц и индивидуальных предпринимателей органом муниципального контроля в планах проведения плановых проверок указываются наименования привлекаемых к проведению проверки экспертов.</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О проведении плановой проверки юридическое лицо, индивидуальный предприниматель уведомляются органом муниципального контроля не позднее, чем за 3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письменно (под роспись); физические лица – не позднее, чем за пять рабочих дней до начала проверки.</w:t>
      </w:r>
    </w:p>
    <w:p w:rsidR="00E3148D" w:rsidRPr="00E3148D" w:rsidRDefault="00E3148D" w:rsidP="00E3148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E3148D">
        <w:rPr>
          <w:rFonts w:ascii="Times New Roman" w:hAnsi="Times New Roman" w:cs="Times New Roman"/>
          <w:sz w:val="24"/>
          <w:szCs w:val="24"/>
        </w:rPr>
        <w:t xml:space="preserve">3.2.4. При наличии оснований, предусмотренных пунктом 3.3.1 </w:t>
      </w:r>
      <w:r w:rsidRPr="00E3148D">
        <w:rPr>
          <w:rFonts w:ascii="Times New Roman" w:hAnsi="Times New Roman" w:cs="Times New Roman"/>
          <w:sz w:val="24"/>
          <w:szCs w:val="24"/>
        </w:rPr>
        <w:t>настоящего Административного</w:t>
      </w:r>
      <w:r w:rsidRPr="00E3148D">
        <w:rPr>
          <w:rFonts w:ascii="Times New Roman" w:hAnsi="Times New Roman" w:cs="Times New Roman"/>
          <w:sz w:val="24"/>
          <w:szCs w:val="24"/>
        </w:rPr>
        <w:t xml:space="preserve"> регламента, должностное лицо осуществляет подготовку проекта распоряжения о проведении проверки.</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3.2.5. Проект распоряжения о проведении проверки в срок не позднее 15 рабочих дней до даты начала проверки представляется на подпись и в течение 3 рабочих дней подписывается руководителем или заместителем руководителя органа муниципального контроля.</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3.2.6. Изменения в ходе проведения проверки персонального состава должностных лиц, уполномоченных на проведение проверки, продление срока проведения проверки оформляются распоряжением руководителя или заместителя руководителя органа муниципального контроля.</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lastRenderedPageBreak/>
        <w:t>3.2.7. При подготовке к проверке должностное лицо определяет перечень документов, которые необходимо изучить для достижения целей и задач проверки юридического лица, индивидуального предпринимателя, физического лица.</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3.2.8. При подготовке к плановой проверке должностное лицо направляет копию распоряжения о проведении проверки в адрес юридического лица (филиала (представительства) юридического лица), места жительства индивидуального предпринимателя, физического лица заказным почтовым отправлением с уведомлением о вручении, нарочным или в форме электронного документа, подписанного электронной цифровой подписью, иным доступным способом не позднее чем за 3 рабочих дня до даты начала проведения проверки.</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3.2.9. В случае проведения проверки юридического лица, индивидуального предпринимателя - члена саморегулируемой организации, копия распоряжения о проведении проверки также направляется в адрес указанной организации.</w:t>
      </w:r>
    </w:p>
    <w:p w:rsidR="00E3148D" w:rsidRPr="00E3148D" w:rsidRDefault="00E3148D" w:rsidP="00E3148D">
      <w:pPr>
        <w:autoSpaceDE w:val="0"/>
        <w:autoSpaceDN w:val="0"/>
        <w:adjustRightInd w:val="0"/>
        <w:spacing w:after="0" w:line="240" w:lineRule="auto"/>
        <w:ind w:firstLine="540"/>
        <w:rPr>
          <w:rFonts w:ascii="Times New Roman" w:hAnsi="Times New Roman" w:cs="Times New Roman"/>
          <w:sz w:val="24"/>
          <w:szCs w:val="24"/>
          <w:u w:val="single"/>
        </w:rPr>
      </w:pPr>
      <w:r w:rsidRPr="00E3148D">
        <w:rPr>
          <w:rFonts w:ascii="Times New Roman" w:hAnsi="Times New Roman" w:cs="Times New Roman"/>
          <w:sz w:val="24"/>
          <w:szCs w:val="24"/>
          <w:u w:val="single"/>
        </w:rPr>
        <w:t>3.3. Проведение внеплановой проверки.</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bCs/>
          <w:sz w:val="24"/>
          <w:szCs w:val="24"/>
        </w:rPr>
      </w:pPr>
      <w:r w:rsidRPr="00E3148D">
        <w:rPr>
          <w:rFonts w:ascii="Times New Roman" w:hAnsi="Times New Roman" w:cs="Times New Roman"/>
          <w:bCs/>
          <w:sz w:val="24"/>
          <w:szCs w:val="24"/>
        </w:rPr>
        <w:t>3.3.1. Основанием для проведения внеплановой проверки является:</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bCs/>
          <w:sz w:val="24"/>
          <w:szCs w:val="24"/>
        </w:rPr>
      </w:pPr>
      <w:r w:rsidRPr="00E3148D">
        <w:rPr>
          <w:rFonts w:ascii="Times New Roman" w:hAnsi="Times New Roman" w:cs="Times New Roman"/>
          <w:bCs/>
          <w:sz w:val="24"/>
          <w:szCs w:val="24"/>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bCs/>
          <w:sz w:val="24"/>
          <w:szCs w:val="24"/>
        </w:rPr>
      </w:pPr>
      <w:r w:rsidRPr="00E3148D">
        <w:rPr>
          <w:rFonts w:ascii="Times New Roman" w:hAnsi="Times New Roman" w:cs="Times New Roman"/>
          <w:bCs/>
          <w:sz w:val="24"/>
          <w:szCs w:val="24"/>
        </w:rPr>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bCs/>
          <w:sz w:val="24"/>
          <w:szCs w:val="24"/>
        </w:rPr>
      </w:pPr>
      <w:r w:rsidRPr="00E3148D">
        <w:rPr>
          <w:rFonts w:ascii="Times New Roman" w:hAnsi="Times New Roman" w:cs="Times New Roman"/>
          <w:bCs/>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bCs/>
          <w:sz w:val="24"/>
          <w:szCs w:val="24"/>
        </w:rPr>
      </w:pPr>
      <w:r w:rsidRPr="00E3148D">
        <w:rPr>
          <w:rFonts w:ascii="Times New Roman" w:hAnsi="Times New Roman" w:cs="Times New Roman"/>
          <w:bCs/>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bCs/>
          <w:sz w:val="24"/>
          <w:szCs w:val="24"/>
        </w:rPr>
      </w:pPr>
      <w:r w:rsidRPr="00E3148D">
        <w:rPr>
          <w:rFonts w:ascii="Times New Roman" w:hAnsi="Times New Roman" w:cs="Times New Roman"/>
          <w:bCs/>
          <w:sz w:val="24"/>
          <w:szCs w:val="24"/>
        </w:rPr>
        <w:t>в) нарушение прав потребителей (в случае обращения граждан, права которых нарушены);</w:t>
      </w:r>
    </w:p>
    <w:p w:rsidR="00E3148D" w:rsidRPr="00E3148D" w:rsidRDefault="00E3148D" w:rsidP="00E3148D">
      <w:pPr>
        <w:spacing w:after="0" w:line="240" w:lineRule="auto"/>
        <w:ind w:firstLine="567"/>
        <w:jc w:val="both"/>
        <w:rPr>
          <w:rFonts w:ascii="Times New Roman" w:hAnsi="Times New Roman" w:cs="Times New Roman"/>
          <w:sz w:val="24"/>
          <w:szCs w:val="24"/>
        </w:rPr>
      </w:pPr>
      <w:r w:rsidRPr="00E3148D">
        <w:rPr>
          <w:rFonts w:ascii="Times New Roman" w:hAnsi="Times New Roman" w:cs="Times New Roman"/>
          <w:sz w:val="24"/>
          <w:szCs w:val="24"/>
        </w:rPr>
        <w:t xml:space="preserve">4)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w:t>
      </w:r>
      <w:proofErr w:type="spellStart"/>
      <w:r w:rsidRPr="00E3148D">
        <w:rPr>
          <w:rFonts w:ascii="Times New Roman" w:hAnsi="Times New Roman" w:cs="Times New Roman"/>
          <w:sz w:val="24"/>
          <w:szCs w:val="24"/>
        </w:rPr>
        <w:t>наймодателями</w:t>
      </w:r>
      <w:proofErr w:type="spellEnd"/>
      <w:r w:rsidRPr="00E3148D">
        <w:rPr>
          <w:rFonts w:ascii="Times New Roman" w:hAnsi="Times New Roman" w:cs="Times New Roman"/>
          <w:sz w:val="24"/>
          <w:szCs w:val="24"/>
        </w:rPr>
        <w:t xml:space="preserve"> жилых помещений в наемных домах социального использования обязательных требований к </w:t>
      </w:r>
      <w:proofErr w:type="spellStart"/>
      <w:r w:rsidRPr="00E3148D">
        <w:rPr>
          <w:rFonts w:ascii="Times New Roman" w:hAnsi="Times New Roman" w:cs="Times New Roman"/>
          <w:sz w:val="24"/>
          <w:szCs w:val="24"/>
        </w:rPr>
        <w:t>наймодателям</w:t>
      </w:r>
      <w:proofErr w:type="spellEnd"/>
      <w:r w:rsidRPr="00E3148D">
        <w:rPr>
          <w:rFonts w:ascii="Times New Roman" w:hAnsi="Times New Roman" w:cs="Times New Roman"/>
          <w:sz w:val="24"/>
          <w:szCs w:val="24"/>
        </w:rPr>
        <w:t xml:space="preserve"> и нанимателям жилых помещений в таких домах, к заключению и исполнению </w:t>
      </w:r>
      <w:r w:rsidRPr="00E3148D">
        <w:rPr>
          <w:rFonts w:ascii="Times New Roman" w:hAnsi="Times New Roman" w:cs="Times New Roman"/>
          <w:sz w:val="24"/>
          <w:szCs w:val="24"/>
        </w:rPr>
        <w:lastRenderedPageBreak/>
        <w:t>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3.3.2. При наличии оснований, предусмотренных пунктом 3.3.1 настоящего Административного регламента, должностное лицо осуществляет подготовку проекта распоряжения о проведении проверки.</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3.3.3. Основанием для начала подготовки к внеплановой проверке является подписание руководителем или заместителем руководителя ОМЖК распоряжения о проведении проверки.</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3.3.4. В ходе подготовки к проверке должностное лицо определяет перечень документов, которые необходимо изучить для достижения целей и задач проверки юридического лица, индивидуального предпринимателя, физического лица.</w:t>
      </w:r>
    </w:p>
    <w:p w:rsidR="00E3148D" w:rsidRPr="00E3148D" w:rsidRDefault="00E3148D" w:rsidP="00E3148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3148D">
        <w:rPr>
          <w:rFonts w:ascii="Times New Roman" w:hAnsi="Times New Roman" w:cs="Times New Roman"/>
          <w:sz w:val="24"/>
          <w:szCs w:val="24"/>
        </w:rPr>
        <w:t>3.3.5. О проведении внеплановой проверки юридическое лицо, индивидуальный предприниматель, физическое лицо уведомляются ОМЖК не менее чем за 24 часа до начала ее проведения любым доступным способом.</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3.3.6. В случае проведения внеплановой проверки юридического лица, индивидуального предпринимателя - члена саморегулируемой организации, копия распоряжения о проведении проверки также направляется в адрес указанной организации.</w:t>
      </w:r>
    </w:p>
    <w:p w:rsidR="00E3148D" w:rsidRPr="00E3148D" w:rsidRDefault="00E3148D" w:rsidP="00E3148D">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E3148D" w:rsidRPr="00E3148D" w:rsidRDefault="00E3148D" w:rsidP="00E3148D">
      <w:pPr>
        <w:autoSpaceDE w:val="0"/>
        <w:autoSpaceDN w:val="0"/>
        <w:adjustRightInd w:val="0"/>
        <w:spacing w:after="0" w:line="240" w:lineRule="auto"/>
        <w:ind w:firstLine="540"/>
        <w:outlineLvl w:val="2"/>
        <w:rPr>
          <w:rFonts w:ascii="Times New Roman" w:hAnsi="Times New Roman" w:cs="Times New Roman"/>
          <w:sz w:val="24"/>
          <w:szCs w:val="24"/>
          <w:u w:val="single"/>
        </w:rPr>
      </w:pPr>
      <w:r w:rsidRPr="00E3148D">
        <w:rPr>
          <w:rFonts w:ascii="Times New Roman" w:hAnsi="Times New Roman" w:cs="Times New Roman"/>
          <w:sz w:val="24"/>
          <w:szCs w:val="24"/>
          <w:u w:val="single"/>
        </w:rPr>
        <w:t>3.4. Проведение документарной проверки.</w:t>
      </w:r>
    </w:p>
    <w:p w:rsidR="00E3148D" w:rsidRPr="00E3148D" w:rsidRDefault="00E3148D" w:rsidP="00E3148D">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3148D">
        <w:rPr>
          <w:rFonts w:ascii="Times New Roman" w:hAnsi="Times New Roman" w:cs="Times New Roman"/>
          <w:sz w:val="24"/>
          <w:szCs w:val="24"/>
        </w:rPr>
        <w:t>3.4.1</w:t>
      </w:r>
      <w:r w:rsidRPr="00E3148D">
        <w:rPr>
          <w:rFonts w:ascii="Times New Roman" w:hAnsi="Times New Roman" w:cs="Times New Roman"/>
          <w:b/>
          <w:sz w:val="24"/>
          <w:szCs w:val="24"/>
        </w:rPr>
        <w:t xml:space="preserve"> </w:t>
      </w:r>
      <w:r w:rsidRPr="00E3148D">
        <w:rPr>
          <w:rFonts w:ascii="Times New Roman" w:hAnsi="Times New Roman" w:cs="Times New Roman"/>
          <w:sz w:val="24"/>
          <w:szCs w:val="24"/>
        </w:rPr>
        <w:t>Основанием для проведения документарной проверки является наступление даты начала проведения проверки, определенной в распоряжении руководителя или заместителя руководителя ОМЖК.</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xml:space="preserve">3.4.2. Документарная проверка проводится должностным лицом, указанным в распоряжении руководителя или заместителя </w:t>
      </w:r>
      <w:r w:rsidRPr="00E3148D">
        <w:rPr>
          <w:rFonts w:ascii="Times New Roman" w:hAnsi="Times New Roman" w:cs="Times New Roman"/>
          <w:sz w:val="24"/>
          <w:szCs w:val="24"/>
        </w:rPr>
        <w:t>руководителя о</w:t>
      </w:r>
      <w:r w:rsidRPr="00E3148D">
        <w:rPr>
          <w:rFonts w:ascii="Times New Roman" w:hAnsi="Times New Roman" w:cs="Times New Roman"/>
          <w:sz w:val="24"/>
          <w:szCs w:val="24"/>
        </w:rPr>
        <w:t xml:space="preserve"> проведении проверки, в срок, установленный </w:t>
      </w:r>
      <w:hyperlink r:id="rId13" w:history="1">
        <w:r w:rsidRPr="00E3148D">
          <w:rPr>
            <w:rFonts w:ascii="Times New Roman" w:hAnsi="Times New Roman" w:cs="Times New Roman"/>
            <w:sz w:val="24"/>
            <w:szCs w:val="24"/>
          </w:rPr>
          <w:t xml:space="preserve">пунктом </w:t>
        </w:r>
      </w:hyperlink>
      <w:r w:rsidRPr="00E3148D">
        <w:rPr>
          <w:rFonts w:ascii="Times New Roman" w:hAnsi="Times New Roman" w:cs="Times New Roman"/>
          <w:sz w:val="24"/>
          <w:szCs w:val="24"/>
        </w:rPr>
        <w:t>2.5 настоящего Административного регламента.</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3.4.3. В ходе документарной проверки должностным лицом рассматриваются документы, имеющиеся в его распоряжении и позволяющие оценить исполнение юридическим лицом, индивидуальным предпринимателем, физическим лицом обязательных требований.</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3.4.4. В случае если достоверность сведений, содержащихся в документах, имеющихся в распоряжении ОМЖК, вызывает обоснованные сомнения либо эти сведения не позволяют оценить исполнение юридическим лицом, индивидуальным предпринимателем, физическим лицом обязательных требований, должностное лицо подготавливает проект мотивированного запроса с требованием представить иные необходимые для рассмотрения в ходе проведения документарной проверки документы (далее - запрос) и передает его на подпись руководителю или заместителю руководителя ОМЖК.</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3.4.5. Подписанный запрос с приложением, заверенный печатью ОМЖК, копии распоряжения о проведении проверки направляется в адрес юридического лица (филиала (представительства) юридического лица), места жительства индивидуального предпринимателя, физического лица заказным почтовым отправлением с уведомлением о вручении, а также дублируется посредством факсимильной связи или электронной почты.</w:t>
      </w:r>
    </w:p>
    <w:p w:rsidR="00E3148D" w:rsidRPr="00E3148D" w:rsidRDefault="00E3148D" w:rsidP="00E3148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E3148D">
        <w:rPr>
          <w:rFonts w:ascii="Times New Roman" w:hAnsi="Times New Roman" w:cs="Times New Roman"/>
          <w:sz w:val="24"/>
          <w:szCs w:val="24"/>
        </w:rPr>
        <w:t>3.4.6. Документы представляются в ОМЖК в течение 10 рабочих дней со дня получения юридическим лицом, индивидуальным предпринимателем, физическим лицом запроса в виде копий, заверенных печатью (при ее наличии) и подписью индивидуального предпринимателя, его уполномоченного представителя, руководителя, иного должностного лица юридического лица, подписью физического лица. Юридическое лицо, индивидуальный предприниматель, физическое лицо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xml:space="preserve">3.4.7. В случае если в ходе документарной проверки выявлены ошибки и (или) противоречия в представленных юридическим лицом, индивидуальным предпринимателем, физическим лицом документах либо несоответствие сведений, содержащихся в этих документах, сведениям, содержащимся в имеющихся у ОМЖК документах и (или) полученным в ходе осуществления проверки, юридическому лицу, индивидуальному предпринимателю, физическому лицу </w:t>
      </w:r>
      <w:r w:rsidRPr="00E3148D">
        <w:rPr>
          <w:rFonts w:ascii="Times New Roman" w:hAnsi="Times New Roman" w:cs="Times New Roman"/>
          <w:sz w:val="24"/>
          <w:szCs w:val="24"/>
        </w:rPr>
        <w:lastRenderedPageBreak/>
        <w:t>направляется письмо с информацией о данных ошибках и (или) противоречиях и требованием представить в течение 10 рабочих дней необходимые пояснения в письменной форме.</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3.4.8. Должностное лицо обязано рассмотреть полученные от юридического лица, индивидуального предпринимателя, физического лица пояснения по выявленным в ходе документарной проверки ошибкам (противоречиям, несоответствиям) и документы, подтверждающие достоверность ранее представленных документов.</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3.4.9. Если в ходе документарной проверки установлены признаки нарушения обязательных требований, должностное лицо докладывает в форме служебной записки на имя руководителя ОМЖК о проведении проверки, мотивированные предложения о целесообразности (нецелесообразности) проведения выездной проверки.</w:t>
      </w:r>
    </w:p>
    <w:p w:rsidR="00E3148D" w:rsidRPr="00E3148D" w:rsidRDefault="00E3148D" w:rsidP="00E3148D">
      <w:pPr>
        <w:autoSpaceDE w:val="0"/>
        <w:autoSpaceDN w:val="0"/>
        <w:adjustRightInd w:val="0"/>
        <w:spacing w:after="0" w:line="240" w:lineRule="auto"/>
        <w:ind w:firstLine="540"/>
        <w:outlineLvl w:val="2"/>
        <w:rPr>
          <w:rFonts w:ascii="Times New Roman" w:hAnsi="Times New Roman" w:cs="Times New Roman"/>
          <w:sz w:val="24"/>
          <w:szCs w:val="24"/>
          <w:u w:val="single"/>
        </w:rPr>
      </w:pPr>
      <w:r w:rsidRPr="00E3148D">
        <w:rPr>
          <w:rFonts w:ascii="Times New Roman" w:hAnsi="Times New Roman" w:cs="Times New Roman"/>
          <w:sz w:val="24"/>
          <w:szCs w:val="24"/>
          <w:u w:val="single"/>
        </w:rPr>
        <w:t>3.5. Проведение выездной проверки.</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xml:space="preserve">3.5.1. Выездная проверка проводится должностным лицом, указанным в распоряжении руководителя или заместителя руководителя ОМЖК о проведении проверки, в срок, установленный </w:t>
      </w:r>
      <w:hyperlink r:id="rId14" w:history="1">
        <w:r w:rsidRPr="00E3148D">
          <w:rPr>
            <w:rStyle w:val="ad"/>
            <w:rFonts w:ascii="Times New Roman" w:hAnsi="Times New Roman" w:cs="Times New Roman"/>
            <w:sz w:val="24"/>
            <w:szCs w:val="24"/>
          </w:rPr>
          <w:t xml:space="preserve">пунктом </w:t>
        </w:r>
      </w:hyperlink>
      <w:r w:rsidRPr="00E3148D">
        <w:rPr>
          <w:rFonts w:ascii="Times New Roman" w:hAnsi="Times New Roman" w:cs="Times New Roman"/>
          <w:sz w:val="24"/>
          <w:szCs w:val="24"/>
        </w:rPr>
        <w:t>2.5 настоящего Административного регламента.</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3.5.2. Выездная проверка начинается с:</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1) предъявления служебного удостоверения;</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2)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физического лица с:</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xml:space="preserve">а) распоряжением руководителя или заместителя руководителя органа жилищного муниципального контроля о назначении выездной проверки; </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б) полномочиями проводящих выездную проверку лиц;</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в)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г) со сроками и с условиями ее проведения;</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3) вручения должностным лицом руководителю или иному должностному лицу юридического лица, индивидуальному предпринимателя, его уполномоченному представителю, физическому лицу под подпись заверенной печатью ОМЖК копии указанного распоряжения и разъяснения возникающих в этой связи вопросов.</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По требованию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муниципальный инспектор обязан ознакомить его с настоящим Административным регламентом, а также в целях подтверждения своих полномочий представить информацию об ОМЖК, а также об экспертах, экспертных организациях, привлекаемых к проведению проверки.</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3.5.3. должностное лицо совместно с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или совместно с физическим лицом определяет круг лиц, с которыми будет осуществляться взаимодействие в ходе проверки, уточняет перечень документов, возможность ознакомления с которыми юридическое лицо, индивидуальный предприниматель обязаны обеспечить, а также временной режим проверки (с учетом действующего режима работы юридического лица, индивидуального предпринимателя).</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3.5.4. В ходе проверки осуществляются:</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визуальный осмотр;</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анализ документов и представленной информации;</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xml:space="preserve">- иные мероприятия по контролю, предусмотренные Федеральным </w:t>
      </w:r>
      <w:hyperlink r:id="rId15" w:history="1">
        <w:r w:rsidRPr="00E3148D">
          <w:rPr>
            <w:rFonts w:ascii="Times New Roman" w:hAnsi="Times New Roman" w:cs="Times New Roman"/>
            <w:sz w:val="24"/>
            <w:szCs w:val="24"/>
          </w:rPr>
          <w:t>законом</w:t>
        </w:r>
      </w:hyperlink>
      <w:r w:rsidRPr="00E3148D">
        <w:rPr>
          <w:rFonts w:ascii="Times New Roman" w:hAnsi="Times New Roman" w:cs="Times New Roman"/>
          <w:sz w:val="24"/>
          <w:szCs w:val="24"/>
        </w:rPr>
        <w:t>.</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Визуальный осмотр осуществляется должностным лицом в присутствии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xml:space="preserve">При выявлении в ходе визуального осмотра фактов нарушений обязательных требований они фиксируются, о чем устно сообщается руководителю, иному должностному лицу или уполномоченному представителю юридического лица, индивидуальному предпринимателю, его </w:t>
      </w:r>
      <w:r w:rsidRPr="00E3148D">
        <w:rPr>
          <w:rFonts w:ascii="Times New Roman" w:hAnsi="Times New Roman" w:cs="Times New Roman"/>
          <w:sz w:val="24"/>
          <w:szCs w:val="24"/>
        </w:rPr>
        <w:lastRenderedPageBreak/>
        <w:t>уполномоченному представителю, физическому лицу. Впоследствии факты нарушений обязательных требований отражаются в акте проверки.</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В случае если выездной проверке не предшествовало проведение документарной проверки, с целью обеспечения возможности осуществления анализа документов в ходе выездной проверки юридического лица, индивидуального предпринимателя, физического лица муниципальный инспектор вправе потребовать для ознакомления документы юридического лица, индивидуального предпринимателя, физического лица по вопросам, связанным с целями, задачами и предметом выездной проверки.</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Передача запрашиваемых документов осуществляется по описи.</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3.5.5. В случае отсутствия документов (информации) и (или) возникновения иных обстоятельств, препятствующих их представлению,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имеет право представить муниципальному инспектору письменное объяснение причин непредставления документов.</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xml:space="preserve">3.5.6 </w:t>
      </w:r>
      <w:proofErr w:type="gramStart"/>
      <w:r w:rsidRPr="00E3148D">
        <w:rPr>
          <w:rFonts w:ascii="Times New Roman" w:hAnsi="Times New Roman" w:cs="Times New Roman"/>
          <w:sz w:val="24"/>
          <w:szCs w:val="24"/>
        </w:rPr>
        <w:t>В</w:t>
      </w:r>
      <w:proofErr w:type="gramEnd"/>
      <w:r w:rsidRPr="00E3148D">
        <w:rPr>
          <w:rFonts w:ascii="Times New Roman" w:hAnsi="Times New Roman" w:cs="Times New Roman"/>
          <w:sz w:val="24"/>
          <w:szCs w:val="24"/>
        </w:rPr>
        <w:t xml:space="preserve"> случае отказа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представить необходимые для проведения проверки документы, в акте проверки производится соответствующая запись.</w:t>
      </w:r>
    </w:p>
    <w:p w:rsidR="00E3148D" w:rsidRPr="00E3148D" w:rsidRDefault="00E3148D" w:rsidP="00E3148D">
      <w:pPr>
        <w:autoSpaceDE w:val="0"/>
        <w:autoSpaceDN w:val="0"/>
        <w:adjustRightInd w:val="0"/>
        <w:spacing w:after="0" w:line="240" w:lineRule="auto"/>
        <w:ind w:firstLine="540"/>
        <w:jc w:val="both"/>
        <w:outlineLvl w:val="2"/>
        <w:rPr>
          <w:rFonts w:ascii="Times New Roman" w:hAnsi="Times New Roman" w:cs="Times New Roman"/>
          <w:sz w:val="24"/>
          <w:szCs w:val="24"/>
          <w:u w:val="single"/>
        </w:rPr>
      </w:pPr>
      <w:r w:rsidRPr="00E3148D">
        <w:rPr>
          <w:rFonts w:ascii="Times New Roman" w:hAnsi="Times New Roman" w:cs="Times New Roman"/>
          <w:sz w:val="24"/>
          <w:szCs w:val="24"/>
          <w:u w:val="single"/>
        </w:rPr>
        <w:t>3.6. Составление акта проверки и ознакомление с его содержанием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3.6.1. По результатам проверки должностными лицами ОМЖК, проводящими проверку, составляется акт по установленной форме в двух экземплярах.</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3.6.2. Должностное лицо подписывает каждый из экземпляров акта проверки.</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3.6.3. К акту проверки прилагаются протоколы отбора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руководителя, работников юридического лица, индивидуального предпринимателя, работников индивидуального предпринимателя, объяснения физического лица на которых возлагается ответственность за нарушение обязательных требований, и иные связанные с результатами проверки документы или их копии.</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xml:space="preserve">3.6.5. Результаты проверки, содержащие информацию, составляющую государственную, коммерческую, служебную, </w:t>
      </w:r>
      <w:hyperlink r:id="rId16" w:history="1">
        <w:r w:rsidRPr="00E3148D">
          <w:rPr>
            <w:rFonts w:ascii="Times New Roman" w:hAnsi="Times New Roman" w:cs="Times New Roman"/>
            <w:sz w:val="24"/>
            <w:szCs w:val="24"/>
          </w:rPr>
          <w:t>иную</w:t>
        </w:r>
      </w:hyperlink>
      <w:r w:rsidRPr="00E3148D">
        <w:rPr>
          <w:rFonts w:ascii="Times New Roman" w:hAnsi="Times New Roman" w:cs="Times New Roman"/>
          <w:sz w:val="24"/>
          <w:szCs w:val="24"/>
        </w:rPr>
        <w:t xml:space="preserve"> тайну, оформляются с соблюдением требований, предусмотренных законодательством Российской Федерации.</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3.6.6.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под расписку об ознакомлении либо об отказе в ознакомлении с актом проверки.</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указанных лиц дать расписку об ознакомлении либо об отказе в ознакомлении с актом проверки, акт проверки с копиями приложений направляется в адрес юридического лица, места жительства индивидуального предпринимателя, физического лица заказным почтовым отправлением с уведомлением о вручении, которое приобщается к экземпляру акта проверки, хранящемуся в учетном деле юридического лица, индивидуального предпринимателя в ОМЖК.</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3.6.7. Срок направления акта проверки - 1 рабочий день от даты его подписания.</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3.6.8.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должностное лицо при проведении плановой проверки таких членов саморегулируемой организации обязан сообщить в саморегулируемую организацию о выявленных нарушениях в течение 5 рабочих дней со дня окончания проведения плановой проверки.</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3.6.9. Непосредственно после завершения проверки должностное лицо производит соответствующие записи в журнале учета проверок юридического лица, индивидуального предпринимателя, физического лица.</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lastRenderedPageBreak/>
        <w:t>3.6.10. В срок, не превышающий 2х рабочих дней со дня составления акта проверки, должностное лицо производится запись о проведённой проверке в журнал учета проверок ОМЖК юридических лиц, индивидуальных предпринимателей и физических лиц, содержащий сведения о наименовании проверенного юридического лица (фамилии, имени, отчестве индивидуального предпринимателя, физического лица), дате и номере распоряжения, на основании которого проведена проверка, виде проверки и периоде ее проведения, номере акта проверки и дате его составления, а также выявленных в ходе проверки нарушениях.</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3.6.11. Юридическое лицо, индивидуальный предприниматель, физическое лицо в случае несогласия с фактами, выводами, предложениями, изложенными в акте проверки, в течение 15 дней с даты получения акта проверки вправе представить в ОМЖК в письменной форме возражения в отношении акта проверки в целом или его отдельных положений. При этом юридическое лицо, индивидуальный предприниматель, физическое лицо вправе приложить к таким возражениям документы, подтверждающие их обоснованность, или их заверенные копии либо в согласованный срок передать их в ОМЖК.</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u w:val="single"/>
        </w:rPr>
      </w:pPr>
      <w:r w:rsidRPr="00E3148D">
        <w:rPr>
          <w:rFonts w:ascii="Times New Roman" w:hAnsi="Times New Roman" w:cs="Times New Roman"/>
          <w:sz w:val="24"/>
          <w:szCs w:val="24"/>
          <w:u w:val="single"/>
        </w:rPr>
        <w:t>3.7. Выдача предписания о прекращении нарушений обязательных требований.</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vertAlign w:val="superscript"/>
        </w:rPr>
      </w:pPr>
      <w:r w:rsidRPr="00E3148D">
        <w:rPr>
          <w:rFonts w:ascii="Times New Roman" w:hAnsi="Times New Roman" w:cs="Times New Roman"/>
          <w:sz w:val="24"/>
          <w:szCs w:val="24"/>
        </w:rPr>
        <w:t>3.7.1. В случае выявления по результатам проверки нарушений требований действующего законодательства Российской Федерации (Федеральные законы, законы Московской области) и муниципальных правовых актов юридическому лицу, индивидуальному предпринимателю, физическому лицу вместе с актом выдается предписание о прекращении нарушений обязательных требований при использовании муниципального жилищного фонда на территории сельских поселений Воскресенского муниципального района Московской области</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3.7.2. В предписании о прекращении нарушений указываются:</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наименование органа, составившего предписание;</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место составления предписания;</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дата составления предписания;</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наименование и местонахождение, а также сведения о государственной регистрации субъекта проверки, которому адресовано предписание;</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ссылка на акт проверки, по результатам рассмотрения которого принято решение о вынесении предписания;</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содержание нарушений;</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ссылки на нормативные правовые акты Российской Федерации (Федеральные законы, законы Московской области) и (или) муниципальные правовые акты, требования и условия которых были нарушены;</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фамилия, имя, отчество, муниципального инспектора, составившего предписание.</w:t>
      </w:r>
    </w:p>
    <w:p w:rsidR="00E3148D" w:rsidRPr="00E3148D" w:rsidRDefault="00E3148D" w:rsidP="00E3148D">
      <w:pPr>
        <w:autoSpaceDE w:val="0"/>
        <w:autoSpaceDN w:val="0"/>
        <w:adjustRightInd w:val="0"/>
        <w:spacing w:after="0" w:line="240" w:lineRule="auto"/>
        <w:ind w:firstLine="540"/>
        <w:jc w:val="both"/>
        <w:outlineLvl w:val="2"/>
        <w:rPr>
          <w:rFonts w:ascii="Times New Roman" w:hAnsi="Times New Roman" w:cs="Times New Roman"/>
          <w:sz w:val="24"/>
          <w:szCs w:val="24"/>
          <w:u w:val="single"/>
        </w:rPr>
      </w:pPr>
      <w:r w:rsidRPr="00E3148D">
        <w:rPr>
          <w:rFonts w:ascii="Times New Roman" w:hAnsi="Times New Roman" w:cs="Times New Roman"/>
          <w:sz w:val="24"/>
          <w:szCs w:val="24"/>
          <w:u w:val="single"/>
        </w:rPr>
        <w:t>3.8. Выдача предписания об устранении выявленных нарушений.</w:t>
      </w:r>
    </w:p>
    <w:p w:rsidR="00E3148D" w:rsidRPr="00E3148D" w:rsidRDefault="00E3148D" w:rsidP="00E3148D">
      <w:pPr>
        <w:autoSpaceDE w:val="0"/>
        <w:autoSpaceDN w:val="0"/>
        <w:adjustRightInd w:val="0"/>
        <w:spacing w:after="0" w:line="240" w:lineRule="auto"/>
        <w:ind w:firstLine="540"/>
        <w:jc w:val="both"/>
        <w:outlineLvl w:val="2"/>
        <w:rPr>
          <w:rFonts w:ascii="Times New Roman" w:hAnsi="Times New Roman" w:cs="Times New Roman"/>
          <w:sz w:val="24"/>
          <w:szCs w:val="24"/>
          <w:vertAlign w:val="superscript"/>
        </w:rPr>
      </w:pPr>
      <w:r w:rsidRPr="00E3148D">
        <w:rPr>
          <w:rFonts w:ascii="Times New Roman" w:hAnsi="Times New Roman" w:cs="Times New Roman"/>
          <w:sz w:val="24"/>
          <w:szCs w:val="24"/>
        </w:rPr>
        <w:t>3.8.1. В случае выявления по результатам проверки нарушений требований действующего законодательства Российской Федерации (Федеральные законы, законы Московской области) и муниципальных правовых актов юридическому лицу, индивидуальному предпринимателю, физическому лицу вместе с актом выдается предписание об устранении выявленных нарушений при использовании муниципального жилищного фонда на территории сельских поселений Воскресенского муниципального района Московской области</w:t>
      </w:r>
    </w:p>
    <w:p w:rsidR="00E3148D" w:rsidRPr="00E3148D" w:rsidRDefault="00E3148D" w:rsidP="00E3148D">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3148D">
        <w:rPr>
          <w:rFonts w:ascii="Times New Roman" w:hAnsi="Times New Roman" w:cs="Times New Roman"/>
          <w:sz w:val="24"/>
          <w:szCs w:val="24"/>
        </w:rPr>
        <w:t>3.8.2. В предписании об устранении выявленных нарушений указываются:</w:t>
      </w:r>
    </w:p>
    <w:p w:rsidR="00E3148D" w:rsidRPr="00E3148D" w:rsidRDefault="00E3148D" w:rsidP="00E3148D">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3148D">
        <w:rPr>
          <w:rFonts w:ascii="Times New Roman" w:hAnsi="Times New Roman" w:cs="Times New Roman"/>
          <w:sz w:val="24"/>
          <w:szCs w:val="24"/>
        </w:rPr>
        <w:t>- наименование органа, составившего предписание;</w:t>
      </w:r>
    </w:p>
    <w:p w:rsidR="00E3148D" w:rsidRPr="00E3148D" w:rsidRDefault="00E3148D" w:rsidP="00E3148D">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3148D">
        <w:rPr>
          <w:rFonts w:ascii="Times New Roman" w:hAnsi="Times New Roman" w:cs="Times New Roman"/>
          <w:sz w:val="24"/>
          <w:szCs w:val="24"/>
        </w:rPr>
        <w:t>- место составления предписания;</w:t>
      </w:r>
    </w:p>
    <w:p w:rsidR="00E3148D" w:rsidRPr="00E3148D" w:rsidRDefault="00E3148D" w:rsidP="00E3148D">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3148D">
        <w:rPr>
          <w:rFonts w:ascii="Times New Roman" w:hAnsi="Times New Roman" w:cs="Times New Roman"/>
          <w:sz w:val="24"/>
          <w:szCs w:val="24"/>
        </w:rPr>
        <w:t>- дата составления предписания;</w:t>
      </w:r>
    </w:p>
    <w:p w:rsidR="00E3148D" w:rsidRPr="00E3148D" w:rsidRDefault="00E3148D" w:rsidP="00E3148D">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3148D">
        <w:rPr>
          <w:rFonts w:ascii="Times New Roman" w:hAnsi="Times New Roman" w:cs="Times New Roman"/>
          <w:sz w:val="24"/>
          <w:szCs w:val="24"/>
        </w:rPr>
        <w:t>- наименование и местонахождение, а также сведения о государственной регистрации субъекта проверки, которому адресовано предписание;</w:t>
      </w:r>
    </w:p>
    <w:p w:rsidR="00E3148D" w:rsidRPr="00E3148D" w:rsidRDefault="00E3148D" w:rsidP="00E3148D">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3148D">
        <w:rPr>
          <w:rFonts w:ascii="Times New Roman" w:hAnsi="Times New Roman" w:cs="Times New Roman"/>
          <w:sz w:val="24"/>
          <w:szCs w:val="24"/>
        </w:rPr>
        <w:t>- ссылка на акт проверки, по результатам рассмотрения которого принято решение о вынесении предписания;</w:t>
      </w:r>
    </w:p>
    <w:p w:rsidR="00E3148D" w:rsidRPr="00E3148D" w:rsidRDefault="00E3148D" w:rsidP="00E3148D">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3148D">
        <w:rPr>
          <w:rFonts w:ascii="Times New Roman" w:hAnsi="Times New Roman" w:cs="Times New Roman"/>
          <w:sz w:val="24"/>
          <w:szCs w:val="24"/>
        </w:rPr>
        <w:t>- содержание нарушений и меры по их устранению;</w:t>
      </w:r>
    </w:p>
    <w:p w:rsidR="00E3148D" w:rsidRPr="00E3148D" w:rsidRDefault="00E3148D" w:rsidP="00E3148D">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3148D">
        <w:rPr>
          <w:rFonts w:ascii="Times New Roman" w:hAnsi="Times New Roman" w:cs="Times New Roman"/>
          <w:sz w:val="24"/>
          <w:szCs w:val="24"/>
        </w:rPr>
        <w:t>- ссылки на нормативные правовые акты Российской Федерации (Федеральные законы, законы Московской области) и (или) муниципальные правовые акты, требования и условия которых были нарушены;</w:t>
      </w:r>
    </w:p>
    <w:p w:rsidR="00E3148D" w:rsidRPr="00E3148D" w:rsidRDefault="00E3148D" w:rsidP="00E3148D">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3148D">
        <w:rPr>
          <w:rFonts w:ascii="Times New Roman" w:hAnsi="Times New Roman" w:cs="Times New Roman"/>
          <w:sz w:val="24"/>
          <w:szCs w:val="24"/>
        </w:rPr>
        <w:t>- сроки устранения нарушений;</w:t>
      </w:r>
    </w:p>
    <w:p w:rsidR="00E3148D" w:rsidRPr="00E3148D" w:rsidRDefault="00E3148D" w:rsidP="00E3148D">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3148D">
        <w:rPr>
          <w:rFonts w:ascii="Times New Roman" w:hAnsi="Times New Roman" w:cs="Times New Roman"/>
          <w:sz w:val="24"/>
          <w:szCs w:val="24"/>
        </w:rPr>
        <w:lastRenderedPageBreak/>
        <w:t>- способы извещения и подтверждения устранения нарушений;</w:t>
      </w:r>
    </w:p>
    <w:p w:rsidR="00E3148D" w:rsidRPr="00E3148D" w:rsidRDefault="00E3148D" w:rsidP="00E3148D">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3148D">
        <w:rPr>
          <w:rFonts w:ascii="Times New Roman" w:hAnsi="Times New Roman" w:cs="Times New Roman"/>
          <w:sz w:val="24"/>
          <w:szCs w:val="24"/>
        </w:rPr>
        <w:t>- фамилия, имя, отчество, муниципального инспектора, составившего предписание.</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u w:val="single"/>
        </w:rPr>
      </w:pPr>
      <w:r w:rsidRPr="00E3148D">
        <w:rPr>
          <w:rFonts w:ascii="Times New Roman" w:hAnsi="Times New Roman" w:cs="Times New Roman"/>
          <w:sz w:val="24"/>
          <w:szCs w:val="24"/>
          <w:u w:val="single"/>
        </w:rPr>
        <w:t>3.9. Выдача предписания о проведении мероприятий по обеспечению соблюдения обязательных требований.</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vertAlign w:val="superscript"/>
        </w:rPr>
      </w:pPr>
      <w:r w:rsidRPr="00E3148D">
        <w:rPr>
          <w:rFonts w:ascii="Times New Roman" w:hAnsi="Times New Roman" w:cs="Times New Roman"/>
          <w:sz w:val="24"/>
          <w:szCs w:val="24"/>
        </w:rPr>
        <w:t>3.9.1. В случае выявления по результатам проверки необходимости проведения мероприятий по обеспечению соблюдения обязательных требований при использовании муниципального жилищного фонда на территории сельских поселений Воскресенского муниципального района Московской области юридическому лицу, индивидуальному предпринимателю, физическому лицу вместе с актом выдается соответствующее предписание.</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3.9.2. В предписании об устранении выявленных нарушений указываются:</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наименование органа, составившего предписание;</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место составления предписания;</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дата составления предписания;</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наименование и местонахождение, а также сведения о государственной регистрации субъекта проверки, которому адресовано предписание;</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ссылка на акт проверки, по результатам рассмотрения которого принято решение о вынесении предписания;</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ссылки на нормативные правовые акты Российской Федерации (Федеральные законы, законы Московской области) и (или) муниципальные правовые акты, требования и условия которых были нарушены;</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фамилия, имя, отчество, муниципального инспектора, составившего предписание.</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3.10. В случае выявления при проведении проверки юридических лиц, индивидуальных предпринимателей, физических лиц нарушений обязательных требований, за которые предусмотрена уголовная ответственность, муниципальный инспектор (инспекторы), проводивший проверку, направляет копию акта проверки в орган государственной власти, к компетенции которого отнесено возбуждение уголовного дела.</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3.11. Контроль за исполнением выданных предписаний осуществляют муниципальные жилищные инспекторы.</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u w:val="single"/>
        </w:rPr>
      </w:pPr>
      <w:r w:rsidRPr="00E3148D">
        <w:rPr>
          <w:rFonts w:ascii="Times New Roman" w:hAnsi="Times New Roman" w:cs="Times New Roman"/>
          <w:sz w:val="24"/>
          <w:szCs w:val="24"/>
          <w:u w:val="single"/>
        </w:rPr>
        <w:t>3.12. Организация контроля исполнения предписаний, возбуждение дел об административных правонарушениях, предусмотренных ч. 1 ст.19.5 КоАП РФ.</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3.12.1. Должностное лицо ОМЖК, уполномоченное на проведение проверки в соответствии с распоряжением руководителя или заместителя руководителя ОМЖК (далее – ответственный исполнитель) проводит проверку исполнения предписания об устранении выявленных нарушений в порядке, установленном законодательством, в течение 3 рабочих дней со дня истечения срока такого предписания.</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3.12.2. Проверка исполнения предписания ответственным исполнителем проводится всесторонне, объективно, к акту проверки исполнения предписания прикладываются документы, подтверждающие выполнение ремонтных работ, фотоматериалы.</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3.12.3. Не допускается перенос (продление) срока исполнения предписания.</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xml:space="preserve">3.12.4. В случае выявления неисполнения предписания, ответственный исполнитель в установленном законодательством порядке составляет протокол по ч. 1 ст. 19.5 КоАП РФ и доставляет материалы административного дела через канцелярию мирового судьи нарочно или направляет их заказным почтовым отправлением с уведомлением о вручении с описью вложения.   </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3.12.5. Протокол об административном правонарушении по ч. 1 ст. 19.5 КоАП РФ направляется мировому судье, уполномоченному рассматривать дело об административном правонарушении, в течение 3 суток с момента составления протокола об административном правонарушении.</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xml:space="preserve">3.12.6. Ответственный исполнитель в обязательном порядке ходатайствует </w:t>
      </w:r>
      <w:r w:rsidRPr="00E3148D">
        <w:rPr>
          <w:rFonts w:ascii="Times New Roman" w:hAnsi="Times New Roman" w:cs="Times New Roman"/>
          <w:sz w:val="24"/>
          <w:szCs w:val="24"/>
        </w:rPr>
        <w:t>об участии</w:t>
      </w:r>
      <w:r w:rsidRPr="00E3148D">
        <w:rPr>
          <w:rFonts w:ascii="Times New Roman" w:hAnsi="Times New Roman" w:cs="Times New Roman"/>
          <w:sz w:val="24"/>
          <w:szCs w:val="24"/>
        </w:rPr>
        <w:t xml:space="preserve"> ОМЖК в судебном заседании.</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3.12.7. Ответственный исполнитель лично контролирует движение дела в суде (назначение судебного заседания, получение копии решения, определения).</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xml:space="preserve">В случае получения определения мирового судьи о возвращении материалов административного дела, ответственный исполнитель в течение 3 дней устраняет недостатки в </w:t>
      </w:r>
      <w:r w:rsidRPr="00E3148D">
        <w:rPr>
          <w:rFonts w:ascii="Times New Roman" w:hAnsi="Times New Roman" w:cs="Times New Roman"/>
          <w:sz w:val="24"/>
          <w:szCs w:val="24"/>
        </w:rPr>
        <w:lastRenderedPageBreak/>
        <w:t xml:space="preserve">материалах административного дела и передает их через канцелярию мирового судьи нарочно или направляет их заказным почтовым отправлением с уведомлением о вручении с описью вложения. </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xml:space="preserve">В случае получения постановления мирового судьи о прекращении производства по делу, ОМЖК готовится апелляционная жалоба и предается ответственному исполнителю для направления </w:t>
      </w:r>
      <w:proofErr w:type="gramStart"/>
      <w:r w:rsidRPr="00E3148D">
        <w:rPr>
          <w:rFonts w:ascii="Times New Roman" w:hAnsi="Times New Roman" w:cs="Times New Roman"/>
          <w:sz w:val="24"/>
          <w:szCs w:val="24"/>
        </w:rPr>
        <w:t>через мирового судью</w:t>
      </w:r>
      <w:proofErr w:type="gramEnd"/>
      <w:r w:rsidRPr="00E3148D">
        <w:rPr>
          <w:rFonts w:ascii="Times New Roman" w:hAnsi="Times New Roman" w:cs="Times New Roman"/>
          <w:sz w:val="24"/>
          <w:szCs w:val="24"/>
        </w:rPr>
        <w:t xml:space="preserve"> </w:t>
      </w:r>
      <w:r>
        <w:rPr>
          <w:rFonts w:ascii="Times New Roman" w:hAnsi="Times New Roman" w:cs="Times New Roman"/>
          <w:sz w:val="24"/>
          <w:szCs w:val="24"/>
        </w:rPr>
        <w:t xml:space="preserve">в срок, не превышающий </w:t>
      </w:r>
      <w:r w:rsidRPr="00E3148D">
        <w:rPr>
          <w:rFonts w:ascii="Times New Roman" w:hAnsi="Times New Roman" w:cs="Times New Roman"/>
          <w:sz w:val="24"/>
          <w:szCs w:val="24"/>
        </w:rPr>
        <w:t>10 дней с момента получения постановления мирового судьи.</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Ответственный исполнитель подписывает апелляционную жалобу, комплектует приложение к ней и направляет в апелляционную инстанцию.</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3.12.8. Контроль за своевременной и качественной подготовкой материалов административного дела осуществляют руководители ОМЖК.</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u w:val="single"/>
        </w:rPr>
      </w:pPr>
      <w:r w:rsidRPr="00E3148D">
        <w:rPr>
          <w:rFonts w:ascii="Times New Roman" w:hAnsi="Times New Roman" w:cs="Times New Roman"/>
          <w:sz w:val="24"/>
          <w:szCs w:val="24"/>
          <w:u w:val="single"/>
        </w:rPr>
        <w:t>3.13. Возбуждение дела об административном правонарушении.</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xml:space="preserve">3.13.1. В случае выявления при проведении проверки нарушений обязательных требований, за нарушение которых законодательством предусмотрена административная ответственность, должностным лицом ОМЖК составляется протокол об административном правонарушении. </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3.13.2. Основаниями к возбуждению дела об административном правонарушении являются:</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3.13.3.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КоАП РФ или Закона Московской области, предусматривающих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3.13.4. О составлении протокола об административном правонарушении должностное лицо ОМЖК уведомляет лицо, в отношении которого будет составлен протокол об административном правонарушении, или его законного представителя.</w:t>
      </w:r>
    </w:p>
    <w:p w:rsid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3.13.5.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КоАП РФ, о ч</w:t>
      </w:r>
      <w:r>
        <w:rPr>
          <w:rFonts w:ascii="Times New Roman" w:hAnsi="Times New Roman" w:cs="Times New Roman"/>
          <w:sz w:val="24"/>
          <w:szCs w:val="24"/>
        </w:rPr>
        <w:t>ем делается запись в протоколе.</w:t>
      </w:r>
    </w:p>
    <w:p w:rsid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xml:space="preserve">3.13.6.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w:t>
      </w:r>
      <w:r>
        <w:rPr>
          <w:rFonts w:ascii="Times New Roman" w:hAnsi="Times New Roman" w:cs="Times New Roman"/>
          <w:sz w:val="24"/>
          <w:szCs w:val="24"/>
        </w:rPr>
        <w:t>к протоколу.</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xml:space="preserve">3.13.7.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по почте, в отношении которого он составлен, в </w:t>
      </w:r>
      <w:r w:rsidRPr="00E3148D">
        <w:rPr>
          <w:rFonts w:ascii="Times New Roman" w:hAnsi="Times New Roman" w:cs="Times New Roman"/>
          <w:sz w:val="24"/>
          <w:szCs w:val="24"/>
        </w:rPr>
        <w:t>течение 3</w:t>
      </w:r>
      <w:r w:rsidRPr="00E3148D">
        <w:rPr>
          <w:rFonts w:ascii="Times New Roman" w:hAnsi="Times New Roman" w:cs="Times New Roman"/>
          <w:sz w:val="24"/>
          <w:szCs w:val="24"/>
        </w:rPr>
        <w:t xml:space="preserve"> дней со дня составления указанного протокола.</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xml:space="preserve">3.13.8. Протокол об административном правонарушении подписывается должностным лицом ОМЖК, его составившим, физическим лицом или законным представителем юридического лица, </w:t>
      </w:r>
      <w:r w:rsidRPr="00E3148D">
        <w:rPr>
          <w:rFonts w:ascii="Times New Roman" w:hAnsi="Times New Roman" w:cs="Times New Roman"/>
          <w:sz w:val="24"/>
          <w:szCs w:val="24"/>
        </w:rPr>
        <w:lastRenderedPageBreak/>
        <w:t>в отношении которых возбуждено дело об административном правонарушении. В случае отказа указанных лиц от подписания протокола, а также в случае отсутствия указанных лиц при составлении протокола, в нем делается соответствующая запись.</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3.13.9.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3.13.10. Протокол об административном правонарушении составляется немедленно после выявления совершения административного правонарушения.</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3.13.11. Протокол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3 суток с момента составления протокола об административном правонарушении.</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3.13.12. В случае если протокол об административном правонарушении составлен неправомочным лицом, а также в случае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 недостатки протокола и других материалов дела об административном правонарушении устраняются в срок не более 3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u w:val="single"/>
        </w:rPr>
      </w:pPr>
      <w:r w:rsidRPr="00E3148D">
        <w:rPr>
          <w:rFonts w:ascii="Times New Roman" w:hAnsi="Times New Roman" w:cs="Times New Roman"/>
          <w:sz w:val="24"/>
          <w:szCs w:val="24"/>
          <w:u w:val="single"/>
        </w:rPr>
        <w:t>3.14. Рассмотрение дел об административных правонарушениях.</w:t>
      </w:r>
    </w:p>
    <w:p w:rsidR="00E3148D" w:rsidRPr="00E3148D" w:rsidRDefault="00E3148D" w:rsidP="00E3148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xml:space="preserve">В случае выявления при проведении проверок нарушений юридическим лицом, индивидуальным предпринимателем и гражданином обязательных требований, являющихся событиями административных правонарушений, предусмотренных статьями </w:t>
      </w:r>
      <w:bookmarkStart w:id="0" w:name="_GoBack"/>
      <w:bookmarkEnd w:id="0"/>
      <w:r w:rsidRPr="00E3148D">
        <w:rPr>
          <w:rFonts w:ascii="Times New Roman" w:hAnsi="Times New Roman" w:cs="Times New Roman"/>
          <w:sz w:val="24"/>
          <w:szCs w:val="24"/>
        </w:rPr>
        <w:fldChar w:fldCharType="begin"/>
      </w:r>
      <w:r w:rsidRPr="00E3148D">
        <w:rPr>
          <w:rFonts w:ascii="Times New Roman" w:hAnsi="Times New Roman" w:cs="Times New Roman"/>
          <w:sz w:val="24"/>
          <w:szCs w:val="24"/>
        </w:rPr>
        <w:instrText xml:space="preserve"> HYPERLINK "consultantplus://offline/ref=9825CD85D85C8B130A9F758A8E0DE95CABFFE7CD849FA88301D7CCD8A1884B8111D733A6DD7AB1B525j0G" </w:instrText>
      </w:r>
      <w:r w:rsidRPr="00E3148D">
        <w:rPr>
          <w:rFonts w:ascii="Times New Roman" w:hAnsi="Times New Roman" w:cs="Times New Roman"/>
          <w:sz w:val="24"/>
          <w:szCs w:val="24"/>
        </w:rPr>
        <w:fldChar w:fldCharType="separate"/>
      </w:r>
      <w:r w:rsidRPr="00E3148D">
        <w:rPr>
          <w:rStyle w:val="ad"/>
          <w:rFonts w:ascii="Times New Roman" w:eastAsia="Calibri" w:hAnsi="Times New Roman" w:cs="Times New Roman"/>
          <w:sz w:val="24"/>
          <w:szCs w:val="24"/>
        </w:rPr>
        <w:t xml:space="preserve"> 7.21</w:t>
      </w:r>
      <w:r w:rsidRPr="00E3148D">
        <w:rPr>
          <w:rFonts w:ascii="Times New Roman" w:hAnsi="Times New Roman" w:cs="Times New Roman"/>
          <w:sz w:val="24"/>
          <w:szCs w:val="24"/>
        </w:rPr>
        <w:fldChar w:fldCharType="end"/>
      </w:r>
      <w:r w:rsidRPr="00E3148D">
        <w:rPr>
          <w:rFonts w:ascii="Times New Roman" w:hAnsi="Times New Roman" w:cs="Times New Roman"/>
          <w:sz w:val="24"/>
          <w:szCs w:val="24"/>
        </w:rPr>
        <w:t xml:space="preserve">, 7.22, </w:t>
      </w:r>
      <w:hyperlink r:id="rId17" w:history="1">
        <w:r w:rsidRPr="00E3148D">
          <w:rPr>
            <w:rStyle w:val="ad"/>
            <w:rFonts w:ascii="Times New Roman" w:eastAsia="Calibri" w:hAnsi="Times New Roman" w:cs="Times New Roman"/>
            <w:sz w:val="24"/>
            <w:szCs w:val="24"/>
          </w:rPr>
          <w:t>7.23</w:t>
        </w:r>
      </w:hyperlink>
      <w:r w:rsidRPr="00E3148D">
        <w:rPr>
          <w:rFonts w:ascii="Times New Roman" w:hAnsi="Times New Roman" w:cs="Times New Roman"/>
          <w:sz w:val="24"/>
          <w:szCs w:val="24"/>
        </w:rPr>
        <w:t xml:space="preserve">, частями 4 и 5 статьи 9.16 КоАП РФ, орган муниципального жилищного контроля, проводивший проверку, в течение 3 дней со дня ее завершения направляет в </w:t>
      </w:r>
      <w:proofErr w:type="spellStart"/>
      <w:r w:rsidRPr="00E3148D">
        <w:rPr>
          <w:rFonts w:ascii="Times New Roman" w:hAnsi="Times New Roman" w:cs="Times New Roman"/>
          <w:sz w:val="24"/>
          <w:szCs w:val="24"/>
        </w:rPr>
        <w:t>Госжилинспекцию</w:t>
      </w:r>
      <w:proofErr w:type="spellEnd"/>
      <w:r w:rsidRPr="00E3148D">
        <w:rPr>
          <w:rFonts w:ascii="Times New Roman" w:hAnsi="Times New Roman" w:cs="Times New Roman"/>
          <w:sz w:val="24"/>
          <w:szCs w:val="24"/>
        </w:rPr>
        <w:t xml:space="preserve"> Московской области  заверенные копии следующих документов:</w:t>
      </w:r>
    </w:p>
    <w:p w:rsidR="00E3148D" w:rsidRPr="00E3148D" w:rsidRDefault="00E3148D" w:rsidP="00E3148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обращение (заявление), поступившее в орган муниципального жилищного контроля;</w:t>
      </w:r>
    </w:p>
    <w:p w:rsidR="00E3148D" w:rsidRPr="00E3148D" w:rsidRDefault="00E3148D" w:rsidP="00E3148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распоряжение (приказ) о проведении проверки;</w:t>
      </w:r>
    </w:p>
    <w:p w:rsidR="00E3148D" w:rsidRPr="00E3148D" w:rsidRDefault="00E3148D" w:rsidP="00E3148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акт проверки, а также сведения о направлении акта проверки проверяемому лицу в случае его направления почтовым отправлением;</w:t>
      </w:r>
    </w:p>
    <w:p w:rsidR="00E3148D" w:rsidRPr="00E3148D" w:rsidRDefault="00E3148D" w:rsidP="00E3148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xml:space="preserve">- предписание, а также сведения о направлении предписания проверяемому лицу в случае его направления почтовым отправлением; </w:t>
      </w:r>
    </w:p>
    <w:p w:rsidR="00E3148D" w:rsidRPr="00E3148D" w:rsidRDefault="00E3148D" w:rsidP="00E3148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протокол об административном правонарушении;</w:t>
      </w:r>
    </w:p>
    <w:p w:rsidR="00E3148D" w:rsidRPr="00E3148D" w:rsidRDefault="00E3148D" w:rsidP="00E3148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протокол собрания собственников многоквартирного дома о выборе способа управления;</w:t>
      </w:r>
    </w:p>
    <w:p w:rsidR="00E3148D" w:rsidRPr="00E3148D" w:rsidRDefault="00E3148D" w:rsidP="00E3148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договор управления многоквартирным домом;</w:t>
      </w:r>
    </w:p>
    <w:p w:rsidR="00E3148D" w:rsidRPr="00E3148D" w:rsidRDefault="00E3148D" w:rsidP="00E3148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устав юридического лица;</w:t>
      </w:r>
    </w:p>
    <w:p w:rsidR="00E3148D" w:rsidRPr="00E3148D" w:rsidRDefault="00E3148D" w:rsidP="00E3148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сведения о лице, в отношении которого решается вопрос о возбуждении дела об административном правонарушении (для физического и должностного лица - фамилия, имя, отчество (последнее - при наличии), дата и место рождения, адрес места жительства, паспортные данные; для юридического лица - наименование, ИНН, ОГРН, адрес места регистрации и нахождения, фамилия, имя, отчество (последнее - при наличии) законного представителя (руководителя);</w:t>
      </w:r>
    </w:p>
    <w:p w:rsidR="00E3148D" w:rsidRPr="00E3148D" w:rsidRDefault="00E3148D" w:rsidP="00E3148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технический паспорт жилого помещения, в котором выявлены нарушения пользования жилым помещением;</w:t>
      </w:r>
    </w:p>
    <w:p w:rsidR="00E3148D" w:rsidRPr="00E3148D" w:rsidRDefault="00E3148D" w:rsidP="00E3148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xml:space="preserve">- договор социального найма муниципального жилого </w:t>
      </w:r>
      <w:r w:rsidRPr="00E3148D">
        <w:rPr>
          <w:rFonts w:ascii="Times New Roman" w:hAnsi="Times New Roman" w:cs="Times New Roman"/>
          <w:sz w:val="24"/>
          <w:szCs w:val="24"/>
        </w:rPr>
        <w:t>помещения, в</w:t>
      </w:r>
      <w:r w:rsidRPr="00E3148D">
        <w:rPr>
          <w:rFonts w:ascii="Times New Roman" w:hAnsi="Times New Roman" w:cs="Times New Roman"/>
          <w:sz w:val="24"/>
          <w:szCs w:val="24"/>
        </w:rPr>
        <w:t xml:space="preserve"> котором выявлены нарушения пользования жилым помещением;</w:t>
      </w:r>
    </w:p>
    <w:p w:rsidR="00E3148D" w:rsidRPr="00E3148D" w:rsidRDefault="00E3148D" w:rsidP="00E3148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документы, подтверждающие полномочия представителя юридического лица, индивидуального предпринимателя, гражданина;</w:t>
      </w:r>
    </w:p>
    <w:p w:rsidR="00E3148D" w:rsidRPr="00E3148D" w:rsidRDefault="00E3148D" w:rsidP="00E3148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lastRenderedPageBreak/>
        <w:t>- иные документы, относящиеся к предмету проверки.</w:t>
      </w:r>
    </w:p>
    <w:p w:rsidR="00E3148D" w:rsidRPr="00E3148D" w:rsidRDefault="00E3148D" w:rsidP="00E3148D">
      <w:pPr>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Рассмотрение в порядке, установленном федеральным законодательством, документов и материалов по результатам проверок, направленных органами муниципального жилищного контроля в орган государственного жилищного надзора, привлечение к административной ответственности в соответствии с компетенцией органа государственного жилищного надзора.</w:t>
      </w:r>
    </w:p>
    <w:p w:rsidR="00E3148D" w:rsidRPr="00E3148D" w:rsidRDefault="00E3148D" w:rsidP="00E3148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E3148D">
        <w:rPr>
          <w:rFonts w:ascii="Times New Roman" w:hAnsi="Times New Roman" w:cs="Times New Roman"/>
          <w:sz w:val="24"/>
          <w:szCs w:val="24"/>
        </w:rPr>
        <w:t>Госжилинспекция</w:t>
      </w:r>
      <w:proofErr w:type="spellEnd"/>
      <w:r w:rsidRPr="00E3148D">
        <w:rPr>
          <w:rFonts w:ascii="Times New Roman" w:hAnsi="Times New Roman" w:cs="Times New Roman"/>
          <w:sz w:val="24"/>
          <w:szCs w:val="24"/>
        </w:rPr>
        <w:t xml:space="preserve"> Московской области при получении указанных материалов принимает решение о возбуждении или об отказе в возбуждении дела об административном правонарушении в порядке, установленном </w:t>
      </w:r>
      <w:hyperlink r:id="rId18" w:history="1">
        <w:r w:rsidRPr="00E3148D">
          <w:rPr>
            <w:rStyle w:val="ad"/>
            <w:rFonts w:ascii="Times New Roman" w:hAnsi="Times New Roman" w:cs="Times New Roman"/>
            <w:color w:val="000000"/>
            <w:sz w:val="24"/>
            <w:szCs w:val="24"/>
          </w:rPr>
          <w:t>Кодексом</w:t>
        </w:r>
      </w:hyperlink>
      <w:r w:rsidRPr="00E3148D">
        <w:rPr>
          <w:rFonts w:ascii="Times New Roman" w:hAnsi="Times New Roman" w:cs="Times New Roman"/>
          <w:sz w:val="24"/>
          <w:szCs w:val="24"/>
        </w:rPr>
        <w:t xml:space="preserve"> Российской Федерации об административных правонарушениях. В случае принятия решения об отказе в возбуждении дела об административном правонарушении    </w:t>
      </w:r>
      <w:proofErr w:type="spellStart"/>
      <w:r w:rsidRPr="00E3148D">
        <w:rPr>
          <w:rFonts w:ascii="Times New Roman" w:hAnsi="Times New Roman" w:cs="Times New Roman"/>
          <w:sz w:val="24"/>
          <w:szCs w:val="24"/>
        </w:rPr>
        <w:t>Госжилинспекция</w:t>
      </w:r>
      <w:proofErr w:type="spellEnd"/>
      <w:r w:rsidRPr="00E3148D">
        <w:rPr>
          <w:rFonts w:ascii="Times New Roman" w:hAnsi="Times New Roman" w:cs="Times New Roman"/>
          <w:sz w:val="24"/>
          <w:szCs w:val="24"/>
        </w:rPr>
        <w:t xml:space="preserve"> Московской </w:t>
      </w:r>
      <w:r w:rsidRPr="00E3148D">
        <w:rPr>
          <w:rFonts w:ascii="Times New Roman" w:hAnsi="Times New Roman" w:cs="Times New Roman"/>
          <w:sz w:val="24"/>
          <w:szCs w:val="24"/>
        </w:rPr>
        <w:t>области в</w:t>
      </w:r>
      <w:r w:rsidRPr="00E3148D">
        <w:rPr>
          <w:rFonts w:ascii="Times New Roman" w:hAnsi="Times New Roman" w:cs="Times New Roman"/>
          <w:sz w:val="24"/>
          <w:szCs w:val="24"/>
        </w:rPr>
        <w:t xml:space="preserve"> течение 5 рабочих дней со дня принятия указанного решения направляет в орган муниципального жилищного контроля </w:t>
      </w:r>
      <w:r>
        <w:rPr>
          <w:rFonts w:ascii="Times New Roman" w:hAnsi="Times New Roman" w:cs="Times New Roman"/>
          <w:sz w:val="24"/>
          <w:szCs w:val="24"/>
        </w:rPr>
        <w:t xml:space="preserve">информацию о принятом решении. </w:t>
      </w:r>
    </w:p>
    <w:p w:rsidR="00E3148D" w:rsidRPr="00E3148D" w:rsidRDefault="00E3148D" w:rsidP="00E3148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3.15. Должностные лица ОМЖК вправе составлять протоколы об административных правонарушениях, предусмотренных частью 1 статьи 19.4, частью 1 статьи 19.4.1, частью 1 статьи 19.5, статьей 19.7 КоАП РФ, при осуществлении муниципального контроля.</w:t>
      </w:r>
    </w:p>
    <w:p w:rsidR="00E3148D" w:rsidRPr="00E3148D" w:rsidRDefault="00E3148D" w:rsidP="00E3148D">
      <w:pPr>
        <w:spacing w:after="0" w:line="240" w:lineRule="auto"/>
        <w:jc w:val="center"/>
        <w:rPr>
          <w:rFonts w:ascii="Times New Roman" w:hAnsi="Times New Roman" w:cs="Times New Roman"/>
          <w:b/>
          <w:sz w:val="24"/>
          <w:szCs w:val="24"/>
        </w:rPr>
      </w:pPr>
    </w:p>
    <w:p w:rsidR="00E3148D" w:rsidRPr="00E3148D" w:rsidRDefault="00E3148D" w:rsidP="00E3148D">
      <w:pPr>
        <w:spacing w:after="0" w:line="240" w:lineRule="auto"/>
        <w:jc w:val="center"/>
        <w:rPr>
          <w:rFonts w:ascii="Times New Roman" w:hAnsi="Times New Roman" w:cs="Times New Roman"/>
          <w:b/>
          <w:sz w:val="24"/>
          <w:szCs w:val="24"/>
        </w:rPr>
      </w:pPr>
      <w:r w:rsidRPr="00E3148D">
        <w:rPr>
          <w:rFonts w:ascii="Times New Roman" w:hAnsi="Times New Roman" w:cs="Times New Roman"/>
          <w:b/>
          <w:sz w:val="24"/>
          <w:szCs w:val="24"/>
          <w:lang w:val="en-US"/>
        </w:rPr>
        <w:t>IV</w:t>
      </w:r>
      <w:r w:rsidRPr="00E3148D">
        <w:rPr>
          <w:rFonts w:ascii="Times New Roman" w:hAnsi="Times New Roman" w:cs="Times New Roman"/>
          <w:b/>
          <w:sz w:val="24"/>
          <w:szCs w:val="24"/>
        </w:rPr>
        <w:t>. Порядок и формы контроля за исполнением муниципальной функции</w:t>
      </w:r>
    </w:p>
    <w:p w:rsidR="00E3148D" w:rsidRPr="00E3148D" w:rsidRDefault="00E3148D" w:rsidP="00E3148D">
      <w:pPr>
        <w:shd w:val="clear" w:color="auto" w:fill="FFFFFF"/>
        <w:spacing w:after="0" w:line="240" w:lineRule="auto"/>
        <w:jc w:val="center"/>
        <w:rPr>
          <w:rFonts w:ascii="Times New Roman" w:hAnsi="Times New Roman" w:cs="Times New Roman"/>
          <w:sz w:val="24"/>
          <w:szCs w:val="24"/>
        </w:rPr>
      </w:pPr>
    </w:p>
    <w:p w:rsidR="00E3148D" w:rsidRPr="00E3148D" w:rsidRDefault="00E3148D" w:rsidP="00E3148D">
      <w:pPr>
        <w:spacing w:after="0" w:line="240" w:lineRule="auto"/>
        <w:ind w:firstLine="539"/>
        <w:jc w:val="both"/>
        <w:rPr>
          <w:rFonts w:ascii="Times New Roman" w:hAnsi="Times New Roman" w:cs="Times New Roman"/>
          <w:sz w:val="24"/>
          <w:szCs w:val="24"/>
        </w:rPr>
      </w:pPr>
      <w:r w:rsidRPr="00E3148D">
        <w:rPr>
          <w:rFonts w:ascii="Times New Roman" w:hAnsi="Times New Roman" w:cs="Times New Roman"/>
          <w:sz w:val="24"/>
          <w:szCs w:val="24"/>
        </w:rPr>
        <w:t>4.1. Контроль соблюдения последовательности действий, определенных процедурами по исполнению муниципальной функции, осуществляется руководителем администрации Воскресенского муниципального района Московской области или уполномоченными им должностными лицами.</w:t>
      </w:r>
    </w:p>
    <w:p w:rsidR="00E3148D" w:rsidRPr="00E3148D" w:rsidRDefault="00E3148D" w:rsidP="00E3148D">
      <w:pPr>
        <w:spacing w:after="0" w:line="240" w:lineRule="auto"/>
        <w:ind w:firstLine="539"/>
        <w:jc w:val="both"/>
        <w:rPr>
          <w:rFonts w:ascii="Times New Roman" w:hAnsi="Times New Roman" w:cs="Times New Roman"/>
          <w:sz w:val="24"/>
          <w:szCs w:val="24"/>
        </w:rPr>
      </w:pPr>
      <w:r w:rsidRPr="00E3148D">
        <w:rPr>
          <w:rFonts w:ascii="Times New Roman" w:hAnsi="Times New Roman" w:cs="Times New Roman"/>
          <w:sz w:val="24"/>
          <w:szCs w:val="24"/>
        </w:rPr>
        <w:t>4.2. Контроль осуществляется путем проверок соблюдения и исполнения должностными лицами ОМЖК положений настоящего Административного регламента.</w:t>
      </w:r>
    </w:p>
    <w:p w:rsidR="00E3148D" w:rsidRPr="00E3148D" w:rsidRDefault="00E3148D" w:rsidP="00E3148D">
      <w:pPr>
        <w:spacing w:after="0" w:line="240" w:lineRule="auto"/>
        <w:ind w:firstLine="539"/>
        <w:jc w:val="both"/>
        <w:rPr>
          <w:rFonts w:ascii="Times New Roman" w:hAnsi="Times New Roman" w:cs="Times New Roman"/>
          <w:sz w:val="24"/>
          <w:szCs w:val="24"/>
        </w:rPr>
      </w:pPr>
      <w:r w:rsidRPr="00E3148D">
        <w:rPr>
          <w:rFonts w:ascii="Times New Roman" w:hAnsi="Times New Roman" w:cs="Times New Roman"/>
          <w:sz w:val="24"/>
          <w:szCs w:val="24"/>
        </w:rPr>
        <w:t>4.3. Проверки могут быть плановыми и внеплановыми. При проведении проверки могут рассматриваться все вопросы, связанные с исполнением муниципальной функции (комплексные проверки) или отдельные вопросы (тематические проверки). Проверка также может проводиться в связи с конкретными обращениями заявителя: юридического лица, индивидуального предпринимателя, физического лица.</w:t>
      </w:r>
    </w:p>
    <w:p w:rsidR="00E3148D" w:rsidRPr="00E3148D" w:rsidRDefault="00E3148D" w:rsidP="00E3148D">
      <w:pPr>
        <w:spacing w:after="0" w:line="240" w:lineRule="auto"/>
        <w:ind w:firstLine="539"/>
        <w:jc w:val="both"/>
        <w:rPr>
          <w:rFonts w:ascii="Times New Roman" w:hAnsi="Times New Roman" w:cs="Times New Roman"/>
          <w:sz w:val="24"/>
          <w:szCs w:val="24"/>
        </w:rPr>
      </w:pPr>
      <w:r w:rsidRPr="00E3148D">
        <w:rPr>
          <w:rFonts w:ascii="Times New Roman" w:hAnsi="Times New Roman" w:cs="Times New Roman"/>
          <w:sz w:val="24"/>
          <w:szCs w:val="24"/>
        </w:rPr>
        <w:t>4.4. Результаты проверки оформляются в виде справки, в которой отмечаются выявленные недостатки и предложения по их устранению.</w:t>
      </w:r>
    </w:p>
    <w:p w:rsidR="00E3148D" w:rsidRPr="00E3148D" w:rsidRDefault="00E3148D" w:rsidP="00E3148D">
      <w:pPr>
        <w:spacing w:after="0" w:line="240" w:lineRule="auto"/>
        <w:ind w:firstLine="539"/>
        <w:jc w:val="both"/>
        <w:rPr>
          <w:rFonts w:ascii="Times New Roman" w:hAnsi="Times New Roman" w:cs="Times New Roman"/>
          <w:sz w:val="24"/>
          <w:szCs w:val="24"/>
        </w:rPr>
      </w:pPr>
      <w:r w:rsidRPr="00E3148D">
        <w:rPr>
          <w:rFonts w:ascii="Times New Roman" w:hAnsi="Times New Roman" w:cs="Times New Roman"/>
          <w:sz w:val="24"/>
          <w:szCs w:val="24"/>
        </w:rPr>
        <w:t>4.5. Ежегодно в срок до 1 февраля ОМЖК предоставляет руководителю органа муниципального контроля итоги мониторинга применения настоящего Административного регламента с предложениями при необходимости по внесению в него изменений.</w:t>
      </w:r>
    </w:p>
    <w:p w:rsidR="00E3148D" w:rsidRPr="00E3148D" w:rsidRDefault="00E3148D" w:rsidP="00E3148D">
      <w:pPr>
        <w:spacing w:after="0" w:line="240" w:lineRule="auto"/>
        <w:ind w:firstLine="539"/>
        <w:jc w:val="both"/>
        <w:rPr>
          <w:rFonts w:ascii="Times New Roman" w:hAnsi="Times New Roman" w:cs="Times New Roman"/>
          <w:sz w:val="24"/>
          <w:szCs w:val="24"/>
        </w:rPr>
      </w:pPr>
      <w:r w:rsidRPr="00E3148D">
        <w:rPr>
          <w:rFonts w:ascii="Times New Roman" w:hAnsi="Times New Roman" w:cs="Times New Roman"/>
          <w:sz w:val="24"/>
          <w:szCs w:val="24"/>
        </w:rPr>
        <w:t>4.6. Контроль исполнения муниципальной функции со стороны граждан, их объединений и организаций осуществляется в порядке и формах, установленных Федеральным законом от 02.05.2006 № 59-ФЗ «О порядке рассмотрения обращений граждан Российской Федерации».</w:t>
      </w:r>
    </w:p>
    <w:p w:rsidR="00E3148D" w:rsidRPr="00E3148D" w:rsidRDefault="00E3148D" w:rsidP="00E3148D">
      <w:pPr>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4.7. Должностные лица ОМЖК за решения и действия (бездействие), принимаемые (осуществляемые) в ходе исполнения муниципальной функции, несут ответственность в соответствии с законодательством Российской Федерации.</w:t>
      </w:r>
    </w:p>
    <w:p w:rsidR="00E3148D" w:rsidRPr="00E3148D" w:rsidRDefault="00E3148D" w:rsidP="00E3148D">
      <w:pPr>
        <w:shd w:val="clear" w:color="auto" w:fill="FFFFFF"/>
        <w:spacing w:after="0" w:line="240" w:lineRule="auto"/>
        <w:rPr>
          <w:rFonts w:ascii="Times New Roman" w:hAnsi="Times New Roman" w:cs="Times New Roman"/>
          <w:b/>
          <w:bCs/>
          <w:sz w:val="24"/>
          <w:szCs w:val="24"/>
        </w:rPr>
      </w:pPr>
    </w:p>
    <w:p w:rsidR="00E3148D" w:rsidRPr="00E3148D" w:rsidRDefault="00E3148D" w:rsidP="00E3148D">
      <w:pPr>
        <w:spacing w:after="0" w:line="240" w:lineRule="auto"/>
        <w:ind w:firstLine="539"/>
        <w:jc w:val="both"/>
        <w:rPr>
          <w:rFonts w:ascii="Times New Roman" w:hAnsi="Times New Roman" w:cs="Times New Roman"/>
          <w:b/>
          <w:sz w:val="24"/>
          <w:szCs w:val="24"/>
        </w:rPr>
      </w:pPr>
      <w:r w:rsidRPr="00E3148D">
        <w:rPr>
          <w:rFonts w:ascii="Times New Roman" w:hAnsi="Times New Roman" w:cs="Times New Roman"/>
          <w:b/>
          <w:sz w:val="24"/>
          <w:szCs w:val="24"/>
          <w:lang w:val="en-US"/>
        </w:rPr>
        <w:t>V</w:t>
      </w:r>
      <w:r w:rsidRPr="00E3148D">
        <w:rPr>
          <w:rFonts w:ascii="Times New Roman" w:hAnsi="Times New Roman" w:cs="Times New Roman"/>
          <w:b/>
          <w:sz w:val="24"/>
          <w:szCs w:val="24"/>
        </w:rPr>
        <w:t>. Досудебный (внесудебный) порядок обжалования решений и действий (бездействия) муниципального жилищного контроля, а также должностных лиц, муниципальных служащих</w:t>
      </w:r>
    </w:p>
    <w:p w:rsidR="00E3148D" w:rsidRPr="00E3148D" w:rsidRDefault="00E3148D" w:rsidP="00E3148D">
      <w:pPr>
        <w:spacing w:after="0" w:line="240" w:lineRule="auto"/>
        <w:ind w:firstLine="539"/>
        <w:jc w:val="both"/>
        <w:rPr>
          <w:rFonts w:ascii="Times New Roman" w:hAnsi="Times New Roman" w:cs="Times New Roman"/>
          <w:b/>
          <w:sz w:val="24"/>
          <w:szCs w:val="24"/>
        </w:rPr>
      </w:pPr>
    </w:p>
    <w:p w:rsidR="00E3148D" w:rsidRPr="00E3148D" w:rsidRDefault="00E3148D" w:rsidP="00E3148D">
      <w:pPr>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5.1. Обжалование действий (бездействия) и решений должностных лиц, осуществляемых (принятых) в ходе выполнения Административного регламента производится в соответствии с действующим законодательством Российской Федерации.</w:t>
      </w:r>
    </w:p>
    <w:p w:rsidR="00E3148D" w:rsidRPr="00E3148D" w:rsidRDefault="00E3148D" w:rsidP="00E3148D">
      <w:pPr>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5.2. Заявитель в своей жалобе в обязательном порядке указывает:</w:t>
      </w:r>
    </w:p>
    <w:p w:rsidR="00E3148D" w:rsidRPr="00E3148D" w:rsidRDefault="00E3148D" w:rsidP="00E3148D">
      <w:pPr>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фамилию, имя, отчество (последнее - при наличии) - для гражданина, наименование организации - для юридического лица;</w:t>
      </w:r>
    </w:p>
    <w:p w:rsidR="00E3148D" w:rsidRPr="00E3148D" w:rsidRDefault="00E3148D" w:rsidP="00E3148D">
      <w:pPr>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почтовый адрес, по которому должен быть направлен ответ;</w:t>
      </w:r>
    </w:p>
    <w:p w:rsidR="00E3148D" w:rsidRPr="00E3148D" w:rsidRDefault="00E3148D" w:rsidP="00E3148D">
      <w:pPr>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изложение сути жалобы;</w:t>
      </w:r>
    </w:p>
    <w:p w:rsidR="00E3148D" w:rsidRPr="00E3148D" w:rsidRDefault="00E3148D" w:rsidP="00E3148D">
      <w:pPr>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личную подпись и дату.</w:t>
      </w:r>
    </w:p>
    <w:p w:rsidR="00E3148D" w:rsidRPr="00E3148D" w:rsidRDefault="00E3148D" w:rsidP="00E3148D">
      <w:pPr>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lastRenderedPageBreak/>
        <w:t>В случае необходимости в подтверждение своих доводов заявитель прилагает к письменной жалобе документы и материалы либо их копии.</w:t>
      </w:r>
    </w:p>
    <w:p w:rsidR="00E3148D" w:rsidRPr="00E3148D" w:rsidRDefault="00E3148D" w:rsidP="00E3148D">
      <w:pPr>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ОМЖК:</w:t>
      </w:r>
    </w:p>
    <w:p w:rsidR="00E3148D" w:rsidRPr="00E3148D" w:rsidRDefault="00E3148D" w:rsidP="00E3148D">
      <w:pPr>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обеспечивает объективное, всестороннее и своевременное рассмотрение обращения, в случае необходимости - с участием заявителя, направившего жалобу;</w:t>
      </w:r>
    </w:p>
    <w:p w:rsidR="00E3148D" w:rsidRPr="00E3148D" w:rsidRDefault="00E3148D" w:rsidP="00E3148D">
      <w:pPr>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запрашивает в случае необходимости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E3148D" w:rsidRDefault="00E3148D" w:rsidP="00E3148D">
      <w:pPr>
        <w:spacing w:after="0" w:line="240" w:lineRule="auto"/>
        <w:ind w:firstLine="540"/>
        <w:jc w:val="both"/>
        <w:rPr>
          <w:rFonts w:ascii="Times New Roman" w:hAnsi="Times New Roman" w:cs="Times New Roman"/>
          <w:sz w:val="24"/>
          <w:szCs w:val="24"/>
        </w:rPr>
      </w:pPr>
      <w:r w:rsidRPr="00E3148D">
        <w:rPr>
          <w:rFonts w:ascii="Times New Roman" w:hAnsi="Times New Roman" w:cs="Times New Roman"/>
          <w:sz w:val="24"/>
          <w:szCs w:val="24"/>
        </w:rPr>
        <w:t>- по результатам рассмотрения жалобы принимает меры, направленные на восстановление или защиту нарушенных прав, свобод и законных интересов заявителя, дает письменный ответ по существу поставленных в жалобе вопросов в срок, не превышающий 30 дней со дня подачи жалобы.</w:t>
      </w:r>
    </w:p>
    <w:p w:rsidR="0054176E" w:rsidRDefault="0054176E" w:rsidP="00E3148D">
      <w:pPr>
        <w:spacing w:after="0" w:line="240" w:lineRule="auto"/>
        <w:ind w:firstLine="540"/>
        <w:jc w:val="both"/>
        <w:rPr>
          <w:rFonts w:ascii="Times New Roman" w:hAnsi="Times New Roman" w:cs="Times New Roman"/>
          <w:sz w:val="24"/>
          <w:szCs w:val="24"/>
        </w:rPr>
      </w:pPr>
    </w:p>
    <w:p w:rsidR="0054176E" w:rsidRDefault="0054176E" w:rsidP="00E3148D">
      <w:pPr>
        <w:spacing w:after="0" w:line="240" w:lineRule="auto"/>
        <w:ind w:firstLine="540"/>
        <w:jc w:val="both"/>
        <w:rPr>
          <w:rFonts w:ascii="Times New Roman" w:hAnsi="Times New Roman" w:cs="Times New Roman"/>
          <w:sz w:val="24"/>
          <w:szCs w:val="24"/>
        </w:rPr>
      </w:pPr>
    </w:p>
    <w:p w:rsidR="0054176E" w:rsidRDefault="0054176E" w:rsidP="00E3148D">
      <w:pPr>
        <w:spacing w:after="0" w:line="240" w:lineRule="auto"/>
        <w:ind w:firstLine="540"/>
        <w:jc w:val="both"/>
        <w:rPr>
          <w:rFonts w:ascii="Times New Roman" w:hAnsi="Times New Roman" w:cs="Times New Roman"/>
          <w:sz w:val="24"/>
          <w:szCs w:val="24"/>
        </w:rPr>
      </w:pPr>
    </w:p>
    <w:p w:rsidR="0054176E" w:rsidRDefault="0054176E" w:rsidP="00E3148D">
      <w:pPr>
        <w:spacing w:after="0" w:line="240" w:lineRule="auto"/>
        <w:ind w:firstLine="540"/>
        <w:jc w:val="both"/>
        <w:rPr>
          <w:rFonts w:ascii="Times New Roman" w:hAnsi="Times New Roman" w:cs="Times New Roman"/>
          <w:sz w:val="24"/>
          <w:szCs w:val="24"/>
        </w:rPr>
      </w:pPr>
    </w:p>
    <w:p w:rsidR="0054176E" w:rsidRDefault="0054176E" w:rsidP="00E3148D">
      <w:pPr>
        <w:spacing w:after="0" w:line="240" w:lineRule="auto"/>
        <w:ind w:firstLine="540"/>
        <w:jc w:val="both"/>
        <w:rPr>
          <w:rFonts w:ascii="Times New Roman" w:hAnsi="Times New Roman" w:cs="Times New Roman"/>
          <w:sz w:val="24"/>
          <w:szCs w:val="24"/>
        </w:rPr>
      </w:pPr>
    </w:p>
    <w:p w:rsidR="0054176E" w:rsidRDefault="0054176E" w:rsidP="00E3148D">
      <w:pPr>
        <w:spacing w:after="0" w:line="240" w:lineRule="auto"/>
        <w:ind w:firstLine="540"/>
        <w:jc w:val="both"/>
        <w:rPr>
          <w:rFonts w:ascii="Times New Roman" w:hAnsi="Times New Roman" w:cs="Times New Roman"/>
          <w:sz w:val="24"/>
          <w:szCs w:val="24"/>
        </w:rPr>
      </w:pPr>
    </w:p>
    <w:p w:rsidR="0054176E" w:rsidRDefault="0054176E" w:rsidP="00E3148D">
      <w:pPr>
        <w:spacing w:after="0" w:line="240" w:lineRule="auto"/>
        <w:ind w:firstLine="540"/>
        <w:jc w:val="both"/>
        <w:rPr>
          <w:rFonts w:ascii="Times New Roman" w:hAnsi="Times New Roman" w:cs="Times New Roman"/>
          <w:sz w:val="24"/>
          <w:szCs w:val="24"/>
        </w:rPr>
      </w:pPr>
    </w:p>
    <w:p w:rsidR="0054176E" w:rsidRDefault="0054176E" w:rsidP="00E3148D">
      <w:pPr>
        <w:spacing w:after="0" w:line="240" w:lineRule="auto"/>
        <w:ind w:firstLine="540"/>
        <w:jc w:val="both"/>
        <w:rPr>
          <w:rFonts w:ascii="Times New Roman" w:hAnsi="Times New Roman" w:cs="Times New Roman"/>
          <w:sz w:val="24"/>
          <w:szCs w:val="24"/>
        </w:rPr>
      </w:pPr>
    </w:p>
    <w:p w:rsidR="0054176E" w:rsidRDefault="0054176E" w:rsidP="00E3148D">
      <w:pPr>
        <w:spacing w:after="0" w:line="240" w:lineRule="auto"/>
        <w:ind w:firstLine="540"/>
        <w:jc w:val="both"/>
        <w:rPr>
          <w:rFonts w:ascii="Times New Roman" w:hAnsi="Times New Roman" w:cs="Times New Roman"/>
          <w:sz w:val="24"/>
          <w:szCs w:val="24"/>
        </w:rPr>
      </w:pPr>
    </w:p>
    <w:p w:rsidR="0054176E" w:rsidRDefault="0054176E" w:rsidP="00E3148D">
      <w:pPr>
        <w:spacing w:after="0" w:line="240" w:lineRule="auto"/>
        <w:ind w:firstLine="540"/>
        <w:jc w:val="both"/>
        <w:rPr>
          <w:rFonts w:ascii="Times New Roman" w:hAnsi="Times New Roman" w:cs="Times New Roman"/>
          <w:sz w:val="24"/>
          <w:szCs w:val="24"/>
        </w:rPr>
      </w:pPr>
    </w:p>
    <w:p w:rsidR="0054176E" w:rsidRDefault="0054176E" w:rsidP="00E3148D">
      <w:pPr>
        <w:spacing w:after="0" w:line="240" w:lineRule="auto"/>
        <w:ind w:firstLine="540"/>
        <w:jc w:val="both"/>
        <w:rPr>
          <w:rFonts w:ascii="Times New Roman" w:hAnsi="Times New Roman" w:cs="Times New Roman"/>
          <w:sz w:val="24"/>
          <w:szCs w:val="24"/>
        </w:rPr>
      </w:pPr>
    </w:p>
    <w:p w:rsidR="0054176E" w:rsidRDefault="0054176E" w:rsidP="00E3148D">
      <w:pPr>
        <w:spacing w:after="0" w:line="240" w:lineRule="auto"/>
        <w:ind w:firstLine="540"/>
        <w:jc w:val="both"/>
        <w:rPr>
          <w:rFonts w:ascii="Times New Roman" w:hAnsi="Times New Roman" w:cs="Times New Roman"/>
          <w:sz w:val="24"/>
          <w:szCs w:val="24"/>
        </w:rPr>
      </w:pPr>
    </w:p>
    <w:p w:rsidR="0054176E" w:rsidRDefault="0054176E" w:rsidP="00E3148D">
      <w:pPr>
        <w:spacing w:after="0" w:line="240" w:lineRule="auto"/>
        <w:ind w:firstLine="540"/>
        <w:jc w:val="both"/>
        <w:rPr>
          <w:rFonts w:ascii="Times New Roman" w:hAnsi="Times New Roman" w:cs="Times New Roman"/>
          <w:sz w:val="24"/>
          <w:szCs w:val="24"/>
        </w:rPr>
      </w:pPr>
    </w:p>
    <w:p w:rsidR="0054176E" w:rsidRDefault="0054176E" w:rsidP="00E3148D">
      <w:pPr>
        <w:spacing w:after="0" w:line="240" w:lineRule="auto"/>
        <w:ind w:firstLine="540"/>
        <w:jc w:val="both"/>
        <w:rPr>
          <w:rFonts w:ascii="Times New Roman" w:hAnsi="Times New Roman" w:cs="Times New Roman"/>
          <w:sz w:val="24"/>
          <w:szCs w:val="24"/>
        </w:rPr>
      </w:pPr>
    </w:p>
    <w:p w:rsidR="0054176E" w:rsidRDefault="0054176E" w:rsidP="00E3148D">
      <w:pPr>
        <w:spacing w:after="0" w:line="240" w:lineRule="auto"/>
        <w:ind w:firstLine="540"/>
        <w:jc w:val="both"/>
        <w:rPr>
          <w:rFonts w:ascii="Times New Roman" w:hAnsi="Times New Roman" w:cs="Times New Roman"/>
          <w:sz w:val="24"/>
          <w:szCs w:val="24"/>
        </w:rPr>
      </w:pPr>
    </w:p>
    <w:p w:rsidR="0054176E" w:rsidRDefault="0054176E" w:rsidP="00E3148D">
      <w:pPr>
        <w:spacing w:after="0" w:line="240" w:lineRule="auto"/>
        <w:ind w:firstLine="540"/>
        <w:jc w:val="both"/>
        <w:rPr>
          <w:rFonts w:ascii="Times New Roman" w:hAnsi="Times New Roman" w:cs="Times New Roman"/>
          <w:sz w:val="24"/>
          <w:szCs w:val="24"/>
        </w:rPr>
      </w:pPr>
    </w:p>
    <w:p w:rsidR="0054176E" w:rsidRDefault="0054176E" w:rsidP="00E3148D">
      <w:pPr>
        <w:spacing w:after="0" w:line="240" w:lineRule="auto"/>
        <w:ind w:firstLine="540"/>
        <w:jc w:val="both"/>
        <w:rPr>
          <w:rFonts w:ascii="Times New Roman" w:hAnsi="Times New Roman" w:cs="Times New Roman"/>
          <w:sz w:val="24"/>
          <w:szCs w:val="24"/>
        </w:rPr>
      </w:pPr>
    </w:p>
    <w:p w:rsidR="0054176E" w:rsidRDefault="0054176E" w:rsidP="00E3148D">
      <w:pPr>
        <w:spacing w:after="0" w:line="240" w:lineRule="auto"/>
        <w:ind w:firstLine="540"/>
        <w:jc w:val="both"/>
        <w:rPr>
          <w:rFonts w:ascii="Times New Roman" w:hAnsi="Times New Roman" w:cs="Times New Roman"/>
          <w:sz w:val="24"/>
          <w:szCs w:val="24"/>
        </w:rPr>
      </w:pPr>
    </w:p>
    <w:p w:rsidR="0054176E" w:rsidRDefault="0054176E" w:rsidP="00E3148D">
      <w:pPr>
        <w:spacing w:after="0" w:line="240" w:lineRule="auto"/>
        <w:ind w:firstLine="540"/>
        <w:jc w:val="both"/>
        <w:rPr>
          <w:rFonts w:ascii="Times New Roman" w:hAnsi="Times New Roman" w:cs="Times New Roman"/>
          <w:sz w:val="24"/>
          <w:szCs w:val="24"/>
        </w:rPr>
      </w:pPr>
    </w:p>
    <w:p w:rsidR="0054176E" w:rsidRDefault="0054176E" w:rsidP="00E3148D">
      <w:pPr>
        <w:spacing w:after="0" w:line="240" w:lineRule="auto"/>
        <w:ind w:firstLine="540"/>
        <w:jc w:val="both"/>
        <w:rPr>
          <w:rFonts w:ascii="Times New Roman" w:hAnsi="Times New Roman" w:cs="Times New Roman"/>
          <w:sz w:val="24"/>
          <w:szCs w:val="24"/>
        </w:rPr>
      </w:pPr>
    </w:p>
    <w:p w:rsidR="0054176E" w:rsidRDefault="0054176E" w:rsidP="00E3148D">
      <w:pPr>
        <w:spacing w:after="0" w:line="240" w:lineRule="auto"/>
        <w:ind w:firstLine="540"/>
        <w:jc w:val="both"/>
        <w:rPr>
          <w:rFonts w:ascii="Times New Roman" w:hAnsi="Times New Roman" w:cs="Times New Roman"/>
          <w:sz w:val="24"/>
          <w:szCs w:val="24"/>
        </w:rPr>
      </w:pPr>
    </w:p>
    <w:p w:rsidR="0054176E" w:rsidRDefault="0054176E" w:rsidP="00E3148D">
      <w:pPr>
        <w:spacing w:after="0" w:line="240" w:lineRule="auto"/>
        <w:ind w:firstLine="540"/>
        <w:jc w:val="both"/>
        <w:rPr>
          <w:rFonts w:ascii="Times New Roman" w:hAnsi="Times New Roman" w:cs="Times New Roman"/>
          <w:sz w:val="24"/>
          <w:szCs w:val="24"/>
        </w:rPr>
      </w:pPr>
    </w:p>
    <w:p w:rsidR="0054176E" w:rsidRDefault="0054176E" w:rsidP="00E3148D">
      <w:pPr>
        <w:spacing w:after="0" w:line="240" w:lineRule="auto"/>
        <w:ind w:firstLine="540"/>
        <w:jc w:val="both"/>
        <w:rPr>
          <w:rFonts w:ascii="Times New Roman" w:hAnsi="Times New Roman" w:cs="Times New Roman"/>
          <w:sz w:val="24"/>
          <w:szCs w:val="24"/>
        </w:rPr>
      </w:pPr>
    </w:p>
    <w:p w:rsidR="0054176E" w:rsidRDefault="0054176E" w:rsidP="00E3148D">
      <w:pPr>
        <w:spacing w:after="0" w:line="240" w:lineRule="auto"/>
        <w:ind w:firstLine="540"/>
        <w:jc w:val="both"/>
        <w:rPr>
          <w:rFonts w:ascii="Times New Roman" w:hAnsi="Times New Roman" w:cs="Times New Roman"/>
          <w:sz w:val="24"/>
          <w:szCs w:val="24"/>
        </w:rPr>
      </w:pPr>
    </w:p>
    <w:p w:rsidR="0054176E" w:rsidRDefault="0054176E" w:rsidP="00E3148D">
      <w:pPr>
        <w:spacing w:after="0" w:line="240" w:lineRule="auto"/>
        <w:ind w:firstLine="540"/>
        <w:jc w:val="both"/>
        <w:rPr>
          <w:rFonts w:ascii="Times New Roman" w:hAnsi="Times New Roman" w:cs="Times New Roman"/>
          <w:sz w:val="24"/>
          <w:szCs w:val="24"/>
        </w:rPr>
      </w:pPr>
    </w:p>
    <w:p w:rsidR="0054176E" w:rsidRDefault="0054176E" w:rsidP="00E3148D">
      <w:pPr>
        <w:spacing w:after="0" w:line="240" w:lineRule="auto"/>
        <w:ind w:firstLine="540"/>
        <w:jc w:val="both"/>
        <w:rPr>
          <w:rFonts w:ascii="Times New Roman" w:hAnsi="Times New Roman" w:cs="Times New Roman"/>
          <w:sz w:val="24"/>
          <w:szCs w:val="24"/>
        </w:rPr>
      </w:pPr>
    </w:p>
    <w:p w:rsidR="0054176E" w:rsidRDefault="0054176E" w:rsidP="00E3148D">
      <w:pPr>
        <w:spacing w:after="0" w:line="240" w:lineRule="auto"/>
        <w:ind w:firstLine="540"/>
        <w:jc w:val="both"/>
        <w:rPr>
          <w:rFonts w:ascii="Times New Roman" w:hAnsi="Times New Roman" w:cs="Times New Roman"/>
          <w:sz w:val="24"/>
          <w:szCs w:val="24"/>
        </w:rPr>
      </w:pPr>
    </w:p>
    <w:p w:rsidR="0054176E" w:rsidRDefault="0054176E" w:rsidP="00E3148D">
      <w:pPr>
        <w:spacing w:after="0" w:line="240" w:lineRule="auto"/>
        <w:ind w:firstLine="540"/>
        <w:jc w:val="both"/>
        <w:rPr>
          <w:rFonts w:ascii="Times New Roman" w:hAnsi="Times New Roman" w:cs="Times New Roman"/>
          <w:sz w:val="24"/>
          <w:szCs w:val="24"/>
        </w:rPr>
      </w:pPr>
    </w:p>
    <w:p w:rsidR="0054176E" w:rsidRDefault="0054176E" w:rsidP="00E3148D">
      <w:pPr>
        <w:spacing w:after="0" w:line="240" w:lineRule="auto"/>
        <w:ind w:firstLine="540"/>
        <w:jc w:val="both"/>
        <w:rPr>
          <w:rFonts w:ascii="Times New Roman" w:hAnsi="Times New Roman" w:cs="Times New Roman"/>
          <w:sz w:val="24"/>
          <w:szCs w:val="24"/>
        </w:rPr>
      </w:pPr>
    </w:p>
    <w:p w:rsidR="0054176E" w:rsidRDefault="0054176E" w:rsidP="00E3148D">
      <w:pPr>
        <w:spacing w:after="0" w:line="240" w:lineRule="auto"/>
        <w:ind w:firstLine="540"/>
        <w:jc w:val="both"/>
        <w:rPr>
          <w:rFonts w:ascii="Times New Roman" w:hAnsi="Times New Roman" w:cs="Times New Roman"/>
          <w:sz w:val="24"/>
          <w:szCs w:val="24"/>
        </w:rPr>
      </w:pPr>
    </w:p>
    <w:p w:rsidR="0054176E" w:rsidRDefault="0054176E" w:rsidP="00E3148D">
      <w:pPr>
        <w:spacing w:after="0" w:line="240" w:lineRule="auto"/>
        <w:ind w:firstLine="540"/>
        <w:jc w:val="both"/>
        <w:rPr>
          <w:rFonts w:ascii="Times New Roman" w:hAnsi="Times New Roman" w:cs="Times New Roman"/>
          <w:sz w:val="24"/>
          <w:szCs w:val="24"/>
        </w:rPr>
      </w:pPr>
    </w:p>
    <w:p w:rsidR="0054176E" w:rsidRDefault="0054176E" w:rsidP="00E3148D">
      <w:pPr>
        <w:spacing w:after="0" w:line="240" w:lineRule="auto"/>
        <w:ind w:firstLine="540"/>
        <w:jc w:val="both"/>
        <w:rPr>
          <w:rFonts w:ascii="Times New Roman" w:hAnsi="Times New Roman" w:cs="Times New Roman"/>
          <w:sz w:val="24"/>
          <w:szCs w:val="24"/>
        </w:rPr>
      </w:pPr>
    </w:p>
    <w:p w:rsidR="0054176E" w:rsidRDefault="0054176E" w:rsidP="00E3148D">
      <w:pPr>
        <w:spacing w:after="0" w:line="240" w:lineRule="auto"/>
        <w:ind w:firstLine="540"/>
        <w:jc w:val="both"/>
        <w:rPr>
          <w:rFonts w:ascii="Times New Roman" w:hAnsi="Times New Roman" w:cs="Times New Roman"/>
          <w:sz w:val="24"/>
          <w:szCs w:val="24"/>
        </w:rPr>
      </w:pPr>
    </w:p>
    <w:p w:rsidR="0054176E" w:rsidRDefault="0054176E" w:rsidP="00E3148D">
      <w:pPr>
        <w:spacing w:after="0" w:line="240" w:lineRule="auto"/>
        <w:ind w:firstLine="540"/>
        <w:jc w:val="both"/>
        <w:rPr>
          <w:rFonts w:ascii="Times New Roman" w:hAnsi="Times New Roman" w:cs="Times New Roman"/>
          <w:sz w:val="24"/>
          <w:szCs w:val="24"/>
        </w:rPr>
      </w:pPr>
    </w:p>
    <w:p w:rsidR="0054176E" w:rsidRDefault="0054176E" w:rsidP="00E3148D">
      <w:pPr>
        <w:spacing w:after="0" w:line="240" w:lineRule="auto"/>
        <w:ind w:firstLine="540"/>
        <w:jc w:val="both"/>
        <w:rPr>
          <w:rFonts w:ascii="Times New Roman" w:hAnsi="Times New Roman" w:cs="Times New Roman"/>
          <w:sz w:val="24"/>
          <w:szCs w:val="24"/>
        </w:rPr>
      </w:pPr>
    </w:p>
    <w:p w:rsidR="0054176E" w:rsidRDefault="0054176E" w:rsidP="00E3148D">
      <w:pPr>
        <w:spacing w:after="0" w:line="240" w:lineRule="auto"/>
        <w:ind w:firstLine="540"/>
        <w:jc w:val="both"/>
        <w:rPr>
          <w:rFonts w:ascii="Times New Roman" w:hAnsi="Times New Roman" w:cs="Times New Roman"/>
          <w:sz w:val="24"/>
          <w:szCs w:val="24"/>
        </w:rPr>
      </w:pPr>
    </w:p>
    <w:p w:rsidR="0054176E" w:rsidRDefault="0054176E" w:rsidP="00E3148D">
      <w:pPr>
        <w:spacing w:after="0" w:line="240" w:lineRule="auto"/>
        <w:ind w:firstLine="540"/>
        <w:jc w:val="both"/>
        <w:rPr>
          <w:rFonts w:ascii="Times New Roman" w:hAnsi="Times New Roman" w:cs="Times New Roman"/>
          <w:sz w:val="24"/>
          <w:szCs w:val="24"/>
        </w:rPr>
      </w:pPr>
    </w:p>
    <w:p w:rsidR="0054176E" w:rsidRDefault="0054176E" w:rsidP="00E3148D">
      <w:pPr>
        <w:spacing w:after="0" w:line="240" w:lineRule="auto"/>
        <w:ind w:firstLine="540"/>
        <w:jc w:val="both"/>
        <w:rPr>
          <w:rFonts w:ascii="Times New Roman" w:hAnsi="Times New Roman" w:cs="Times New Roman"/>
          <w:sz w:val="24"/>
          <w:szCs w:val="24"/>
        </w:rPr>
      </w:pPr>
    </w:p>
    <w:p w:rsidR="0054176E" w:rsidRDefault="0054176E" w:rsidP="00E3148D">
      <w:pPr>
        <w:spacing w:after="0" w:line="240" w:lineRule="auto"/>
        <w:ind w:firstLine="540"/>
        <w:jc w:val="both"/>
        <w:rPr>
          <w:rFonts w:ascii="Times New Roman" w:hAnsi="Times New Roman" w:cs="Times New Roman"/>
          <w:sz w:val="24"/>
          <w:szCs w:val="24"/>
        </w:rPr>
      </w:pPr>
    </w:p>
    <w:p w:rsidR="0054176E" w:rsidRDefault="0054176E" w:rsidP="00E3148D">
      <w:pPr>
        <w:spacing w:after="0" w:line="240" w:lineRule="auto"/>
        <w:ind w:firstLine="540"/>
        <w:jc w:val="both"/>
        <w:rPr>
          <w:rFonts w:ascii="Times New Roman" w:hAnsi="Times New Roman" w:cs="Times New Roman"/>
          <w:sz w:val="24"/>
          <w:szCs w:val="24"/>
        </w:rPr>
      </w:pPr>
    </w:p>
    <w:p w:rsidR="0054176E" w:rsidRDefault="0054176E" w:rsidP="00E3148D">
      <w:pPr>
        <w:spacing w:after="0" w:line="240" w:lineRule="auto"/>
        <w:ind w:firstLine="540"/>
        <w:jc w:val="both"/>
        <w:rPr>
          <w:rFonts w:ascii="Times New Roman" w:hAnsi="Times New Roman" w:cs="Times New Roman"/>
          <w:sz w:val="24"/>
          <w:szCs w:val="24"/>
        </w:rPr>
      </w:pPr>
    </w:p>
    <w:p w:rsidR="0054176E" w:rsidRDefault="0054176E" w:rsidP="00E3148D">
      <w:pPr>
        <w:spacing w:after="0" w:line="240" w:lineRule="auto"/>
        <w:ind w:firstLine="540"/>
        <w:jc w:val="both"/>
        <w:rPr>
          <w:rFonts w:ascii="Times New Roman" w:hAnsi="Times New Roman" w:cs="Times New Roman"/>
          <w:sz w:val="24"/>
          <w:szCs w:val="24"/>
        </w:rPr>
        <w:sectPr w:rsidR="0054176E" w:rsidSect="00E3148D">
          <w:footerReference w:type="default" r:id="rId19"/>
          <w:pgSz w:w="11906" w:h="16838"/>
          <w:pgMar w:top="568" w:right="566" w:bottom="284" w:left="1276" w:header="708" w:footer="708" w:gutter="0"/>
          <w:cols w:space="708"/>
          <w:docGrid w:linePitch="360"/>
        </w:sectPr>
      </w:pPr>
    </w:p>
    <w:p w:rsidR="0054176E" w:rsidRDefault="0054176E" w:rsidP="0054176E">
      <w:pPr>
        <w:spacing w:after="0" w:line="240" w:lineRule="auto"/>
        <w:ind w:firstLine="540"/>
        <w:jc w:val="center"/>
        <w:rPr>
          <w:rFonts w:ascii="Times New Roman" w:hAnsi="Times New Roman" w:cs="Times New Roman"/>
          <w:b/>
          <w:sz w:val="24"/>
          <w:szCs w:val="24"/>
        </w:rPr>
      </w:pPr>
    </w:p>
    <w:p w:rsidR="0054176E" w:rsidRPr="0054176E" w:rsidRDefault="0054176E" w:rsidP="0054176E">
      <w:pPr>
        <w:spacing w:after="0" w:line="240" w:lineRule="auto"/>
        <w:ind w:left="1418" w:firstLine="4536"/>
        <w:rPr>
          <w:rFonts w:ascii="Times New Roman" w:hAnsi="Times New Roman" w:cs="Times New Roman"/>
          <w:sz w:val="24"/>
          <w:szCs w:val="24"/>
        </w:rPr>
      </w:pPr>
      <w:r w:rsidRPr="0054176E">
        <w:rPr>
          <w:rFonts w:ascii="Times New Roman" w:hAnsi="Times New Roman" w:cs="Times New Roman"/>
          <w:sz w:val="24"/>
          <w:szCs w:val="24"/>
        </w:rPr>
        <w:t>Приложение № 1</w:t>
      </w:r>
    </w:p>
    <w:p w:rsidR="0054176E" w:rsidRPr="0054176E" w:rsidRDefault="0054176E" w:rsidP="0054176E">
      <w:pPr>
        <w:spacing w:after="0" w:line="240" w:lineRule="auto"/>
        <w:ind w:left="1418" w:firstLine="4536"/>
        <w:rPr>
          <w:rFonts w:ascii="Times New Roman" w:hAnsi="Times New Roman" w:cs="Times New Roman"/>
          <w:sz w:val="24"/>
          <w:szCs w:val="24"/>
        </w:rPr>
      </w:pPr>
      <w:r w:rsidRPr="0054176E">
        <w:rPr>
          <w:rFonts w:ascii="Times New Roman" w:hAnsi="Times New Roman" w:cs="Times New Roman"/>
          <w:sz w:val="24"/>
          <w:szCs w:val="24"/>
        </w:rPr>
        <w:t xml:space="preserve">к Административному регламенту исполнения </w:t>
      </w:r>
    </w:p>
    <w:p w:rsidR="0054176E" w:rsidRPr="0054176E" w:rsidRDefault="0054176E" w:rsidP="0054176E">
      <w:pPr>
        <w:spacing w:after="0" w:line="240" w:lineRule="auto"/>
        <w:ind w:left="1418" w:firstLine="4536"/>
        <w:rPr>
          <w:rFonts w:ascii="Times New Roman" w:hAnsi="Times New Roman" w:cs="Times New Roman"/>
          <w:sz w:val="24"/>
          <w:szCs w:val="24"/>
        </w:rPr>
      </w:pPr>
      <w:r w:rsidRPr="0054176E">
        <w:rPr>
          <w:rFonts w:ascii="Times New Roman" w:hAnsi="Times New Roman" w:cs="Times New Roman"/>
          <w:sz w:val="24"/>
          <w:szCs w:val="24"/>
        </w:rPr>
        <w:t xml:space="preserve">муниципальной функции по осуществлению </w:t>
      </w:r>
    </w:p>
    <w:p w:rsidR="0054176E" w:rsidRPr="0054176E" w:rsidRDefault="0054176E" w:rsidP="0054176E">
      <w:pPr>
        <w:spacing w:after="0" w:line="240" w:lineRule="auto"/>
        <w:ind w:left="1418" w:firstLine="4536"/>
        <w:rPr>
          <w:rFonts w:ascii="Times New Roman" w:hAnsi="Times New Roman" w:cs="Times New Roman"/>
          <w:sz w:val="24"/>
          <w:szCs w:val="24"/>
        </w:rPr>
      </w:pPr>
      <w:r w:rsidRPr="0054176E">
        <w:rPr>
          <w:rFonts w:ascii="Times New Roman" w:hAnsi="Times New Roman" w:cs="Times New Roman"/>
          <w:sz w:val="24"/>
          <w:szCs w:val="24"/>
        </w:rPr>
        <w:t xml:space="preserve">муниципального жилищного контроля на </w:t>
      </w:r>
    </w:p>
    <w:p w:rsidR="0054176E" w:rsidRPr="0054176E" w:rsidRDefault="0054176E" w:rsidP="0054176E">
      <w:pPr>
        <w:spacing w:after="0" w:line="240" w:lineRule="auto"/>
        <w:ind w:left="1418" w:firstLine="4536"/>
        <w:rPr>
          <w:rFonts w:ascii="Times New Roman" w:hAnsi="Times New Roman" w:cs="Times New Roman"/>
          <w:sz w:val="24"/>
          <w:szCs w:val="24"/>
        </w:rPr>
      </w:pPr>
      <w:r w:rsidRPr="0054176E">
        <w:rPr>
          <w:rFonts w:ascii="Times New Roman" w:hAnsi="Times New Roman" w:cs="Times New Roman"/>
          <w:sz w:val="24"/>
          <w:szCs w:val="24"/>
        </w:rPr>
        <w:t>территории сельских поселений</w:t>
      </w:r>
    </w:p>
    <w:p w:rsidR="0054176E" w:rsidRPr="0054176E" w:rsidRDefault="0054176E" w:rsidP="0054176E">
      <w:pPr>
        <w:spacing w:after="0" w:line="240" w:lineRule="auto"/>
        <w:ind w:left="1418" w:firstLine="4536"/>
        <w:rPr>
          <w:rFonts w:ascii="Times New Roman" w:hAnsi="Times New Roman" w:cs="Times New Roman"/>
          <w:sz w:val="24"/>
          <w:szCs w:val="24"/>
        </w:rPr>
      </w:pPr>
      <w:r w:rsidRPr="0054176E">
        <w:rPr>
          <w:rFonts w:ascii="Times New Roman" w:hAnsi="Times New Roman" w:cs="Times New Roman"/>
          <w:sz w:val="24"/>
          <w:szCs w:val="24"/>
        </w:rPr>
        <w:t xml:space="preserve">Воскресенского муниципального </w:t>
      </w:r>
    </w:p>
    <w:p w:rsidR="0054176E" w:rsidRPr="0054176E" w:rsidRDefault="0054176E" w:rsidP="0054176E">
      <w:pPr>
        <w:spacing w:after="0" w:line="240" w:lineRule="auto"/>
        <w:ind w:left="1418" w:firstLine="4536"/>
        <w:rPr>
          <w:rFonts w:ascii="Times New Roman" w:hAnsi="Times New Roman" w:cs="Times New Roman"/>
          <w:sz w:val="24"/>
          <w:szCs w:val="24"/>
        </w:rPr>
      </w:pPr>
      <w:r w:rsidRPr="0054176E">
        <w:rPr>
          <w:rFonts w:ascii="Times New Roman" w:hAnsi="Times New Roman" w:cs="Times New Roman"/>
          <w:sz w:val="24"/>
          <w:szCs w:val="24"/>
        </w:rPr>
        <w:t>района Московской области</w:t>
      </w:r>
    </w:p>
    <w:p w:rsidR="0054176E" w:rsidRDefault="0054176E" w:rsidP="0054176E">
      <w:pPr>
        <w:spacing w:after="0" w:line="240" w:lineRule="auto"/>
        <w:ind w:firstLine="540"/>
        <w:jc w:val="center"/>
        <w:rPr>
          <w:rFonts w:ascii="Times New Roman" w:hAnsi="Times New Roman" w:cs="Times New Roman"/>
          <w:b/>
          <w:sz w:val="24"/>
          <w:szCs w:val="24"/>
        </w:rPr>
      </w:pPr>
    </w:p>
    <w:p w:rsidR="0054176E" w:rsidRPr="0054176E" w:rsidRDefault="0054176E" w:rsidP="0054176E">
      <w:pPr>
        <w:spacing w:after="0" w:line="240" w:lineRule="auto"/>
        <w:ind w:firstLine="540"/>
        <w:jc w:val="center"/>
        <w:rPr>
          <w:rFonts w:ascii="Times New Roman" w:hAnsi="Times New Roman" w:cs="Times New Roman"/>
          <w:b/>
          <w:sz w:val="24"/>
          <w:szCs w:val="24"/>
        </w:rPr>
      </w:pPr>
      <w:r w:rsidRPr="0054176E">
        <w:rPr>
          <w:rFonts w:ascii="Times New Roman" w:hAnsi="Times New Roman" w:cs="Times New Roman"/>
          <w:b/>
          <w:sz w:val="24"/>
          <w:szCs w:val="24"/>
        </w:rPr>
        <w:t>БЛОК-СХЕМА</w:t>
      </w:r>
    </w:p>
    <w:p w:rsidR="0054176E" w:rsidRDefault="0054176E" w:rsidP="0054176E">
      <w:pPr>
        <w:spacing w:after="0" w:line="240" w:lineRule="auto"/>
        <w:ind w:firstLine="540"/>
        <w:jc w:val="center"/>
        <w:rPr>
          <w:rFonts w:ascii="Times New Roman" w:hAnsi="Times New Roman" w:cs="Times New Roman"/>
          <w:b/>
          <w:sz w:val="24"/>
          <w:szCs w:val="24"/>
        </w:rPr>
      </w:pPr>
      <w:r w:rsidRPr="0054176E">
        <w:rPr>
          <w:rFonts w:ascii="Times New Roman" w:hAnsi="Times New Roman" w:cs="Times New Roman"/>
          <w:b/>
          <w:sz w:val="24"/>
          <w:szCs w:val="24"/>
        </w:rPr>
        <w:t>ИСПОЛНЕНИЯ МУНИЦИПАЛЬНОЙ ФУНКЦИИ</w:t>
      </w:r>
    </w:p>
    <w:p w:rsidR="0054176E" w:rsidRDefault="0054176E" w:rsidP="0054176E">
      <w:pPr>
        <w:spacing w:after="0" w:line="240" w:lineRule="auto"/>
        <w:ind w:firstLine="540"/>
        <w:jc w:val="center"/>
        <w:rPr>
          <w:rFonts w:ascii="Times New Roman" w:hAnsi="Times New Roman" w:cs="Times New Roman"/>
          <w:b/>
          <w:sz w:val="24"/>
          <w:szCs w:val="24"/>
        </w:rPr>
      </w:pPr>
    </w:p>
    <w:p w:rsidR="0054176E" w:rsidRDefault="0054176E" w:rsidP="0054176E">
      <w:pPr>
        <w:spacing w:after="0" w:line="240" w:lineRule="auto"/>
        <w:ind w:firstLine="540"/>
        <w:jc w:val="center"/>
        <w:rPr>
          <w:rFonts w:ascii="Times New Roman" w:hAnsi="Times New Roman" w:cs="Times New Roman"/>
          <w:b/>
          <w:sz w:val="24"/>
          <w:szCs w:val="24"/>
        </w:rPr>
      </w:pPr>
    </w:p>
    <w:p w:rsidR="0054176E" w:rsidRDefault="0054176E" w:rsidP="0054176E">
      <w:pPr>
        <w:spacing w:after="0" w:line="240" w:lineRule="auto"/>
        <w:ind w:firstLine="540"/>
        <w:jc w:val="center"/>
        <w:rPr>
          <w:rFonts w:ascii="Times New Roman" w:hAnsi="Times New Roman" w:cs="Times New Roman"/>
          <w:b/>
          <w:sz w:val="24"/>
          <w:szCs w:val="24"/>
        </w:rPr>
      </w:pPr>
      <w:r w:rsidRPr="0054176E">
        <w:rPr>
          <w:rFonts w:ascii="Times New Roman" w:eastAsia="Times New Roman" w:hAnsi="Times New Roman" w:cs="Times New Roman"/>
          <w:b/>
          <w:bCs/>
          <w:noProof/>
          <w:sz w:val="28"/>
          <w:szCs w:val="28"/>
          <w:lang w:eastAsia="ru-RU"/>
        </w:rPr>
        <mc:AlternateContent>
          <mc:Choice Requires="wpc">
            <w:drawing>
              <wp:inline distT="0" distB="0" distL="0" distR="0" wp14:anchorId="78766884" wp14:editId="71948404">
                <wp:extent cx="6657975" cy="7315835"/>
                <wp:effectExtent l="0" t="12065" r="12065" b="0"/>
                <wp:docPr id="95" name="Полотно 9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9" name="Text Box 52"/>
                        <wps:cNvSpPr txBox="1">
                          <a:spLocks noChangeArrowheads="1"/>
                        </wps:cNvSpPr>
                        <wps:spPr bwMode="auto">
                          <a:xfrm>
                            <a:off x="1726565" y="114300"/>
                            <a:ext cx="1143000" cy="571500"/>
                          </a:xfrm>
                          <a:prstGeom prst="rect">
                            <a:avLst/>
                          </a:prstGeom>
                          <a:solidFill>
                            <a:srgbClr val="FFFFFF"/>
                          </a:solidFill>
                          <a:ln w="9525">
                            <a:solidFill>
                              <a:srgbClr val="000000"/>
                            </a:solidFill>
                            <a:miter lim="800000"/>
                            <a:headEnd/>
                            <a:tailEnd/>
                          </a:ln>
                        </wps:spPr>
                        <wps:txbx>
                          <w:txbxContent>
                            <w:p w:rsidR="0054176E" w:rsidRPr="00C92F9C" w:rsidRDefault="0054176E" w:rsidP="0054176E">
                              <w:pPr>
                                <w:pStyle w:val="12"/>
                                <w:jc w:val="center"/>
                                <w:rPr>
                                  <w:rFonts w:ascii="Times New Roman" w:hAnsi="Times New Roman"/>
                                  <w:sz w:val="18"/>
                                  <w:szCs w:val="18"/>
                                </w:rPr>
                              </w:pPr>
                              <w:r w:rsidRPr="00C92F9C">
                                <w:rPr>
                                  <w:rFonts w:ascii="Times New Roman" w:hAnsi="Times New Roman"/>
                                  <w:sz w:val="18"/>
                                  <w:szCs w:val="18"/>
                                </w:rPr>
                                <w:t xml:space="preserve">Распоряжение </w:t>
                              </w:r>
                              <w:r>
                                <w:rPr>
                                  <w:rFonts w:ascii="Times New Roman" w:hAnsi="Times New Roman"/>
                                  <w:sz w:val="18"/>
                                  <w:szCs w:val="18"/>
                                </w:rPr>
                                <w:br/>
                              </w:r>
                              <w:r w:rsidRPr="00C92F9C">
                                <w:rPr>
                                  <w:rFonts w:ascii="Times New Roman" w:hAnsi="Times New Roman"/>
                                  <w:sz w:val="18"/>
                                  <w:szCs w:val="18"/>
                                </w:rPr>
                                <w:t>о проведении проверки</w:t>
                              </w:r>
                            </w:p>
                          </w:txbxContent>
                        </wps:txbx>
                        <wps:bodyPr rot="0" vert="horz" wrap="square" lIns="91440" tIns="45720" rIns="91440" bIns="45720" anchor="t" anchorCtr="0" upright="1">
                          <a:noAutofit/>
                        </wps:bodyPr>
                      </wps:wsp>
                      <wps:wsp>
                        <wps:cNvPr id="50" name="Line 53"/>
                        <wps:cNvCnPr>
                          <a:cxnSpLocks noChangeShapeType="1"/>
                        </wps:cNvCnPr>
                        <wps:spPr bwMode="auto">
                          <a:xfrm>
                            <a:off x="1266825" y="114300"/>
                            <a:ext cx="459740" cy="151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Text Box 54"/>
                        <wps:cNvSpPr txBox="1">
                          <a:spLocks noChangeArrowheads="1"/>
                        </wps:cNvSpPr>
                        <wps:spPr bwMode="auto">
                          <a:xfrm>
                            <a:off x="3326765" y="0"/>
                            <a:ext cx="1370330" cy="739775"/>
                          </a:xfrm>
                          <a:prstGeom prst="rect">
                            <a:avLst/>
                          </a:prstGeom>
                          <a:solidFill>
                            <a:srgbClr val="FFFFFF"/>
                          </a:solidFill>
                          <a:ln w="9525">
                            <a:solidFill>
                              <a:srgbClr val="000000"/>
                            </a:solidFill>
                            <a:miter lim="800000"/>
                            <a:headEnd/>
                            <a:tailEnd/>
                          </a:ln>
                        </wps:spPr>
                        <wps:txbx>
                          <w:txbxContent>
                            <w:p w:rsidR="0054176E" w:rsidRPr="00C92F9C" w:rsidRDefault="0054176E" w:rsidP="0054176E">
                              <w:pPr>
                                <w:pStyle w:val="12"/>
                                <w:jc w:val="center"/>
                                <w:rPr>
                                  <w:rFonts w:ascii="Times New Roman" w:hAnsi="Times New Roman"/>
                                  <w:sz w:val="18"/>
                                  <w:szCs w:val="18"/>
                                </w:rPr>
                              </w:pPr>
                              <w:r w:rsidRPr="00C92F9C">
                                <w:rPr>
                                  <w:rFonts w:ascii="Times New Roman" w:hAnsi="Times New Roman"/>
                                  <w:sz w:val="18"/>
                                  <w:szCs w:val="18"/>
                                </w:rPr>
                                <w:t xml:space="preserve">Уведомление </w:t>
                              </w:r>
                              <w:r>
                                <w:rPr>
                                  <w:rFonts w:ascii="Times New Roman" w:hAnsi="Times New Roman"/>
                                  <w:sz w:val="18"/>
                                  <w:szCs w:val="18"/>
                                </w:rPr>
                                <w:br/>
                              </w:r>
                              <w:r w:rsidRPr="00C92F9C">
                                <w:rPr>
                                  <w:rFonts w:ascii="Times New Roman" w:hAnsi="Times New Roman"/>
                                  <w:sz w:val="18"/>
                                  <w:szCs w:val="18"/>
                                </w:rPr>
                                <w:t>о проведении проверки</w:t>
                              </w:r>
                            </w:p>
                            <w:p w:rsidR="0054176E" w:rsidRPr="00625B8A" w:rsidRDefault="0054176E" w:rsidP="0054176E">
                              <w:pPr>
                                <w:jc w:val="center"/>
                                <w:rPr>
                                  <w:sz w:val="18"/>
                                  <w:szCs w:val="18"/>
                                </w:rPr>
                              </w:pPr>
                              <w:r w:rsidRPr="00625B8A">
                                <w:rPr>
                                  <w:sz w:val="18"/>
                                  <w:szCs w:val="18"/>
                                </w:rPr>
                                <w:t>(в случаях, предусмотренных регламентом)</w:t>
                              </w:r>
                            </w:p>
                          </w:txbxContent>
                        </wps:txbx>
                        <wps:bodyPr rot="0" vert="horz" wrap="square" lIns="91440" tIns="45720" rIns="91440" bIns="45720" anchor="t" anchorCtr="0" upright="1">
                          <a:noAutofit/>
                        </wps:bodyPr>
                      </wps:wsp>
                      <wps:wsp>
                        <wps:cNvPr id="52" name="Line 55"/>
                        <wps:cNvCnPr>
                          <a:cxnSpLocks noChangeShapeType="1"/>
                        </wps:cNvCnPr>
                        <wps:spPr bwMode="auto">
                          <a:xfrm flipV="1">
                            <a:off x="1268730" y="575945"/>
                            <a:ext cx="457835" cy="360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56"/>
                        <wps:cNvCnPr>
                          <a:cxnSpLocks noChangeShapeType="1"/>
                        </wps:cNvCnPr>
                        <wps:spPr bwMode="auto">
                          <a:xfrm>
                            <a:off x="2868930" y="367665"/>
                            <a:ext cx="45656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57"/>
                        <wps:cNvCnPr>
                          <a:cxnSpLocks noChangeShapeType="1"/>
                        </wps:cNvCnPr>
                        <wps:spPr bwMode="auto">
                          <a:xfrm>
                            <a:off x="4697095" y="366395"/>
                            <a:ext cx="40068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Text Box 58"/>
                        <wps:cNvSpPr txBox="1">
                          <a:spLocks noChangeArrowheads="1"/>
                        </wps:cNvSpPr>
                        <wps:spPr bwMode="auto">
                          <a:xfrm>
                            <a:off x="4991100" y="918845"/>
                            <a:ext cx="1666875" cy="364490"/>
                          </a:xfrm>
                          <a:prstGeom prst="rect">
                            <a:avLst/>
                          </a:prstGeom>
                          <a:solidFill>
                            <a:srgbClr val="FFFFFF"/>
                          </a:solidFill>
                          <a:ln w="9525">
                            <a:solidFill>
                              <a:srgbClr val="000000"/>
                            </a:solidFill>
                            <a:miter lim="800000"/>
                            <a:headEnd/>
                            <a:tailEnd/>
                          </a:ln>
                        </wps:spPr>
                        <wps:txbx>
                          <w:txbxContent>
                            <w:p w:rsidR="0054176E" w:rsidRPr="00C92F9C" w:rsidRDefault="0054176E" w:rsidP="0054176E">
                              <w:pPr>
                                <w:jc w:val="center"/>
                                <w:rPr>
                                  <w:sz w:val="18"/>
                                  <w:szCs w:val="18"/>
                                </w:rPr>
                              </w:pPr>
                              <w:r w:rsidRPr="00C92F9C">
                                <w:rPr>
                                  <w:sz w:val="18"/>
                                  <w:szCs w:val="18"/>
                                </w:rPr>
                                <w:t xml:space="preserve">Акт по результатам проверки </w:t>
                              </w:r>
                              <w:r>
                                <w:rPr>
                                  <w:sz w:val="18"/>
                                  <w:szCs w:val="18"/>
                                </w:rPr>
                                <w:t>/</w:t>
                              </w:r>
                              <w:r w:rsidRPr="00C92F9C">
                                <w:rPr>
                                  <w:sz w:val="18"/>
                                  <w:szCs w:val="18"/>
                                </w:rPr>
                                <w:t>обследования</w:t>
                              </w:r>
                              <w:r>
                                <w:rPr>
                                  <w:sz w:val="18"/>
                                  <w:szCs w:val="18"/>
                                </w:rPr>
                                <w:t xml:space="preserve"> </w:t>
                              </w:r>
                            </w:p>
                          </w:txbxContent>
                        </wps:txbx>
                        <wps:bodyPr rot="0" vert="horz" wrap="square" lIns="91440" tIns="45720" rIns="91440" bIns="45720" anchor="t" anchorCtr="0" upright="1">
                          <a:noAutofit/>
                        </wps:bodyPr>
                      </wps:wsp>
                      <wps:wsp>
                        <wps:cNvPr id="56" name="Line 59"/>
                        <wps:cNvCnPr>
                          <a:cxnSpLocks noChangeShapeType="1"/>
                        </wps:cNvCnPr>
                        <wps:spPr bwMode="auto">
                          <a:xfrm>
                            <a:off x="5832475" y="619125"/>
                            <a:ext cx="635" cy="222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Text Box 60"/>
                        <wps:cNvSpPr txBox="1">
                          <a:spLocks noChangeArrowheads="1"/>
                        </wps:cNvSpPr>
                        <wps:spPr bwMode="auto">
                          <a:xfrm>
                            <a:off x="5086985" y="1551940"/>
                            <a:ext cx="1504315" cy="621665"/>
                          </a:xfrm>
                          <a:prstGeom prst="rect">
                            <a:avLst/>
                          </a:prstGeom>
                          <a:solidFill>
                            <a:srgbClr val="FFFFFF"/>
                          </a:solidFill>
                          <a:ln w="9525">
                            <a:solidFill>
                              <a:srgbClr val="000000"/>
                            </a:solidFill>
                            <a:miter lim="800000"/>
                            <a:headEnd/>
                            <a:tailEnd/>
                          </a:ln>
                        </wps:spPr>
                        <wps:txbx>
                          <w:txbxContent>
                            <w:p w:rsidR="0054176E" w:rsidRPr="00C92F9C" w:rsidRDefault="0054176E" w:rsidP="0054176E">
                              <w:pPr>
                                <w:pStyle w:val="12"/>
                                <w:jc w:val="center"/>
                                <w:rPr>
                                  <w:rFonts w:ascii="Times New Roman" w:hAnsi="Times New Roman"/>
                                  <w:sz w:val="18"/>
                                  <w:szCs w:val="18"/>
                                </w:rPr>
                              </w:pPr>
                              <w:r w:rsidRPr="00C92F9C">
                                <w:rPr>
                                  <w:rFonts w:ascii="Times New Roman" w:hAnsi="Times New Roman"/>
                                  <w:sz w:val="18"/>
                                  <w:szCs w:val="18"/>
                                </w:rPr>
                                <w:t xml:space="preserve">Установление отсутствия события </w:t>
                              </w:r>
                              <w:r>
                                <w:rPr>
                                  <w:rFonts w:ascii="Times New Roman" w:hAnsi="Times New Roman"/>
                                  <w:sz w:val="18"/>
                                  <w:szCs w:val="18"/>
                                </w:rPr>
                                <w:t xml:space="preserve">административного </w:t>
                              </w:r>
                              <w:r w:rsidRPr="00C92F9C">
                                <w:rPr>
                                  <w:rFonts w:ascii="Times New Roman" w:hAnsi="Times New Roman"/>
                                  <w:sz w:val="18"/>
                                  <w:szCs w:val="18"/>
                                </w:rPr>
                                <w:t>правонарушения</w:t>
                              </w:r>
                            </w:p>
                          </w:txbxContent>
                        </wps:txbx>
                        <wps:bodyPr rot="0" vert="horz" wrap="square" lIns="91440" tIns="45720" rIns="91440" bIns="45720" anchor="t" anchorCtr="0" upright="1">
                          <a:noAutofit/>
                        </wps:bodyPr>
                      </wps:wsp>
                      <wps:wsp>
                        <wps:cNvPr id="58" name="Text Box 61"/>
                        <wps:cNvSpPr txBox="1">
                          <a:spLocks noChangeArrowheads="1"/>
                        </wps:cNvSpPr>
                        <wps:spPr bwMode="auto">
                          <a:xfrm>
                            <a:off x="59690" y="1490345"/>
                            <a:ext cx="2171700" cy="250190"/>
                          </a:xfrm>
                          <a:prstGeom prst="rect">
                            <a:avLst/>
                          </a:prstGeom>
                          <a:solidFill>
                            <a:srgbClr val="FFFFFF"/>
                          </a:solidFill>
                          <a:ln w="9525">
                            <a:solidFill>
                              <a:srgbClr val="000000"/>
                            </a:solidFill>
                            <a:miter lim="800000"/>
                            <a:headEnd/>
                            <a:tailEnd/>
                          </a:ln>
                        </wps:spPr>
                        <wps:txbx>
                          <w:txbxContent>
                            <w:p w:rsidR="0054176E" w:rsidRPr="005D10A3" w:rsidRDefault="0054176E" w:rsidP="0054176E">
                              <w:pPr>
                                <w:pStyle w:val="12"/>
                                <w:jc w:val="center"/>
                                <w:rPr>
                                  <w:rFonts w:ascii="Times New Roman" w:hAnsi="Times New Roman"/>
                                  <w:sz w:val="18"/>
                                  <w:szCs w:val="18"/>
                                </w:rPr>
                              </w:pPr>
                              <w:r>
                                <w:rPr>
                                  <w:rFonts w:ascii="Times New Roman" w:hAnsi="Times New Roman"/>
                                  <w:sz w:val="18"/>
                                  <w:szCs w:val="18"/>
                                </w:rPr>
                                <w:t xml:space="preserve">Составление протокола </w:t>
                              </w:r>
                            </w:p>
                          </w:txbxContent>
                        </wps:txbx>
                        <wps:bodyPr rot="0" vert="horz" wrap="square" lIns="91440" tIns="45720" rIns="91440" bIns="45720" anchor="t" anchorCtr="0" upright="1">
                          <a:noAutofit/>
                        </wps:bodyPr>
                      </wps:wsp>
                      <wps:wsp>
                        <wps:cNvPr id="59" name="Text Box 62"/>
                        <wps:cNvSpPr txBox="1">
                          <a:spLocks noChangeArrowheads="1"/>
                        </wps:cNvSpPr>
                        <wps:spPr bwMode="auto">
                          <a:xfrm>
                            <a:off x="3326765" y="842010"/>
                            <a:ext cx="1257300" cy="1143000"/>
                          </a:xfrm>
                          <a:prstGeom prst="rect">
                            <a:avLst/>
                          </a:prstGeom>
                          <a:solidFill>
                            <a:srgbClr val="FFFFFF"/>
                          </a:solidFill>
                          <a:ln w="9525">
                            <a:solidFill>
                              <a:srgbClr val="000000"/>
                            </a:solidFill>
                            <a:miter lim="800000"/>
                            <a:headEnd/>
                            <a:tailEnd/>
                          </a:ln>
                        </wps:spPr>
                        <wps:txbx>
                          <w:txbxContent>
                            <w:p w:rsidR="0054176E" w:rsidRDefault="0054176E" w:rsidP="0054176E">
                              <w:pPr>
                                <w:pStyle w:val="12"/>
                                <w:jc w:val="center"/>
                                <w:rPr>
                                  <w:rFonts w:ascii="Times New Roman" w:hAnsi="Times New Roman"/>
                                  <w:sz w:val="18"/>
                                  <w:szCs w:val="18"/>
                                  <w:lang w:eastAsia="ru-RU"/>
                                </w:rPr>
                              </w:pPr>
                              <w:r w:rsidRPr="00C92F9C">
                                <w:rPr>
                                  <w:rFonts w:ascii="Times New Roman" w:hAnsi="Times New Roman"/>
                                  <w:sz w:val="18"/>
                                  <w:szCs w:val="18"/>
                                </w:rPr>
                                <w:t xml:space="preserve">Установление наличия события </w:t>
                              </w:r>
                              <w:r w:rsidRPr="00D84E77">
                                <w:rPr>
                                  <w:rFonts w:ascii="Times New Roman" w:hAnsi="Times New Roman"/>
                                  <w:sz w:val="18"/>
                                  <w:szCs w:val="18"/>
                                </w:rPr>
                                <w:t>административн</w:t>
                              </w:r>
                              <w:r>
                                <w:rPr>
                                  <w:rFonts w:ascii="Times New Roman" w:hAnsi="Times New Roman"/>
                                  <w:sz w:val="18"/>
                                  <w:szCs w:val="18"/>
                                </w:rPr>
                                <w:t>ых</w:t>
                              </w:r>
                              <w:r w:rsidRPr="00D84E77">
                                <w:rPr>
                                  <w:rFonts w:ascii="Times New Roman" w:hAnsi="Times New Roman"/>
                                  <w:sz w:val="18"/>
                                  <w:szCs w:val="18"/>
                                </w:rPr>
                                <w:t xml:space="preserve"> правонарушени</w:t>
                              </w:r>
                              <w:r>
                                <w:rPr>
                                  <w:rFonts w:ascii="Times New Roman" w:hAnsi="Times New Roman"/>
                                  <w:sz w:val="18"/>
                                  <w:szCs w:val="18"/>
                                </w:rPr>
                                <w:t xml:space="preserve">й, предусмотренных </w:t>
                              </w:r>
                              <w:r>
                                <w:rPr>
                                  <w:rFonts w:ascii="Times New Roman" w:hAnsi="Times New Roman"/>
                                  <w:sz w:val="18"/>
                                  <w:szCs w:val="18"/>
                                  <w:lang w:eastAsia="ru-RU"/>
                                </w:rPr>
                                <w:t>статьями</w:t>
                              </w:r>
                            </w:p>
                            <w:p w:rsidR="0054176E" w:rsidRPr="000855AC" w:rsidRDefault="0054176E" w:rsidP="0054176E">
                              <w:pPr>
                                <w:pStyle w:val="12"/>
                                <w:jc w:val="center"/>
                                <w:rPr>
                                  <w:rFonts w:ascii="Times New Roman" w:hAnsi="Times New Roman"/>
                                  <w:sz w:val="18"/>
                                  <w:szCs w:val="18"/>
                                </w:rPr>
                              </w:pPr>
                              <w:r w:rsidRPr="00D84E77">
                                <w:rPr>
                                  <w:rFonts w:ascii="Times New Roman" w:hAnsi="Times New Roman"/>
                                  <w:sz w:val="18"/>
                                  <w:szCs w:val="18"/>
                                  <w:lang w:eastAsia="ru-RU"/>
                                </w:rPr>
                                <w:t xml:space="preserve"> </w:t>
                              </w:r>
                              <w:hyperlink r:id="rId20" w:history="1">
                                <w:r w:rsidRPr="003308E1">
                                  <w:rPr>
                                    <w:rFonts w:ascii="Times New Roman" w:hAnsi="Times New Roman"/>
                                    <w:sz w:val="18"/>
                                    <w:szCs w:val="18"/>
                                  </w:rPr>
                                  <w:t xml:space="preserve"> 7.21</w:t>
                                </w:r>
                              </w:hyperlink>
                              <w:r w:rsidRPr="000855AC">
                                <w:rPr>
                                  <w:rFonts w:ascii="Times New Roman" w:hAnsi="Times New Roman"/>
                                  <w:sz w:val="18"/>
                                  <w:szCs w:val="18"/>
                                </w:rPr>
                                <w:t xml:space="preserve">, 7.22, </w:t>
                              </w:r>
                              <w:hyperlink r:id="rId21" w:history="1">
                                <w:r w:rsidRPr="003308E1">
                                  <w:rPr>
                                    <w:rFonts w:ascii="Times New Roman" w:hAnsi="Times New Roman"/>
                                    <w:sz w:val="18"/>
                                    <w:szCs w:val="18"/>
                                  </w:rPr>
                                  <w:t>7.23</w:t>
                                </w:r>
                              </w:hyperlink>
                              <w:r w:rsidRPr="000855AC">
                                <w:rPr>
                                  <w:rFonts w:ascii="Times New Roman" w:hAnsi="Times New Roman"/>
                                  <w:sz w:val="18"/>
                                  <w:szCs w:val="18"/>
                                </w:rPr>
                                <w:t xml:space="preserve">, </w:t>
                              </w:r>
                              <w:r>
                                <w:rPr>
                                  <w:rFonts w:ascii="Times New Roman" w:hAnsi="Times New Roman"/>
                                  <w:sz w:val="18"/>
                                  <w:szCs w:val="18"/>
                                </w:rPr>
                                <w:br/>
                              </w:r>
                              <w:r w:rsidRPr="000855AC">
                                <w:rPr>
                                  <w:rFonts w:ascii="Times New Roman" w:hAnsi="Times New Roman"/>
                                  <w:sz w:val="18"/>
                                  <w:szCs w:val="18"/>
                                </w:rPr>
                                <w:t>ч. 4</w:t>
                              </w:r>
                              <w:r>
                                <w:rPr>
                                  <w:rFonts w:ascii="Times New Roman" w:hAnsi="Times New Roman"/>
                                  <w:sz w:val="18"/>
                                  <w:szCs w:val="18"/>
                                </w:rPr>
                                <w:t xml:space="preserve"> и </w:t>
                              </w:r>
                              <w:r w:rsidRPr="000855AC">
                                <w:rPr>
                                  <w:rFonts w:ascii="Times New Roman" w:hAnsi="Times New Roman"/>
                                  <w:sz w:val="18"/>
                                  <w:szCs w:val="18"/>
                                </w:rPr>
                                <w:t>5</w:t>
                              </w:r>
                              <w:r>
                                <w:rPr>
                                  <w:rFonts w:ascii="Times New Roman" w:hAnsi="Times New Roman"/>
                                  <w:sz w:val="18"/>
                                  <w:szCs w:val="18"/>
                                </w:rPr>
                                <w:t xml:space="preserve"> ст. </w:t>
                              </w:r>
                              <w:r w:rsidRPr="000855AC">
                                <w:rPr>
                                  <w:rFonts w:ascii="Times New Roman" w:hAnsi="Times New Roman"/>
                                  <w:sz w:val="18"/>
                                  <w:szCs w:val="18"/>
                                </w:rPr>
                                <w:t>9.16 КоАП</w:t>
                              </w:r>
                            </w:p>
                            <w:p w:rsidR="0054176E" w:rsidRPr="00C92F9C" w:rsidRDefault="0054176E" w:rsidP="0054176E">
                              <w:pPr>
                                <w:pStyle w:val="12"/>
                                <w:jc w:val="center"/>
                                <w:rPr>
                                  <w:rFonts w:ascii="Times New Roman" w:hAnsi="Times New Roman"/>
                                  <w:sz w:val="18"/>
                                  <w:szCs w:val="18"/>
                                </w:rPr>
                              </w:pPr>
                            </w:p>
                            <w:p w:rsidR="0054176E" w:rsidRPr="00DA735A" w:rsidRDefault="0054176E" w:rsidP="0054176E">
                              <w:pPr>
                                <w:jc w:val="center"/>
                                <w:rPr>
                                  <w:sz w:val="20"/>
                                  <w:szCs w:val="20"/>
                                </w:rPr>
                              </w:pPr>
                            </w:p>
                          </w:txbxContent>
                        </wps:txbx>
                        <wps:bodyPr rot="0" vert="horz" wrap="square" lIns="91440" tIns="45720" rIns="91440" bIns="45720" anchor="t" anchorCtr="0" upright="1">
                          <a:noAutofit/>
                        </wps:bodyPr>
                      </wps:wsp>
                      <wps:wsp>
                        <wps:cNvPr id="60" name="Line 63"/>
                        <wps:cNvCnPr>
                          <a:cxnSpLocks noChangeShapeType="1"/>
                        </wps:cNvCnPr>
                        <wps:spPr bwMode="auto">
                          <a:xfrm flipH="1" flipV="1">
                            <a:off x="4584065" y="1143000"/>
                            <a:ext cx="40703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64"/>
                        <wps:cNvCnPr>
                          <a:cxnSpLocks noChangeShapeType="1"/>
                        </wps:cNvCnPr>
                        <wps:spPr bwMode="auto">
                          <a:xfrm>
                            <a:off x="5831840" y="1283335"/>
                            <a:ext cx="635" cy="2686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Text Box 65"/>
                        <wps:cNvSpPr txBox="1">
                          <a:spLocks noChangeArrowheads="1"/>
                        </wps:cNvSpPr>
                        <wps:spPr bwMode="auto">
                          <a:xfrm>
                            <a:off x="1726565" y="842010"/>
                            <a:ext cx="1257935" cy="571500"/>
                          </a:xfrm>
                          <a:prstGeom prst="rect">
                            <a:avLst/>
                          </a:prstGeom>
                          <a:solidFill>
                            <a:srgbClr val="FFFFFF"/>
                          </a:solidFill>
                          <a:ln w="9525">
                            <a:solidFill>
                              <a:srgbClr val="000000"/>
                            </a:solidFill>
                            <a:miter lim="800000"/>
                            <a:headEnd/>
                            <a:tailEnd/>
                          </a:ln>
                        </wps:spPr>
                        <wps:txbx>
                          <w:txbxContent>
                            <w:p w:rsidR="0054176E" w:rsidRPr="00C92F9C" w:rsidRDefault="0054176E" w:rsidP="0054176E">
                              <w:pPr>
                                <w:pStyle w:val="12"/>
                                <w:jc w:val="center"/>
                                <w:rPr>
                                  <w:rFonts w:ascii="Times New Roman" w:hAnsi="Times New Roman"/>
                                  <w:sz w:val="18"/>
                                  <w:szCs w:val="18"/>
                                </w:rPr>
                              </w:pPr>
                              <w:r w:rsidRPr="00C92F9C">
                                <w:rPr>
                                  <w:rFonts w:ascii="Times New Roman" w:hAnsi="Times New Roman"/>
                                  <w:sz w:val="18"/>
                                  <w:szCs w:val="18"/>
                                </w:rPr>
                                <w:t>Уведомление о составлении протокола</w:t>
                              </w:r>
                            </w:p>
                          </w:txbxContent>
                        </wps:txbx>
                        <wps:bodyPr rot="0" vert="horz" wrap="square" lIns="91440" tIns="45720" rIns="91440" bIns="45720" anchor="t" anchorCtr="0" upright="1">
                          <a:noAutofit/>
                        </wps:bodyPr>
                      </wps:wsp>
                      <wps:wsp>
                        <wps:cNvPr id="63" name="Text Box 66"/>
                        <wps:cNvSpPr txBox="1">
                          <a:spLocks noChangeArrowheads="1"/>
                        </wps:cNvSpPr>
                        <wps:spPr bwMode="auto">
                          <a:xfrm>
                            <a:off x="5193030" y="2942590"/>
                            <a:ext cx="1257935" cy="228600"/>
                          </a:xfrm>
                          <a:prstGeom prst="rect">
                            <a:avLst/>
                          </a:prstGeom>
                          <a:solidFill>
                            <a:srgbClr val="FFFFFF"/>
                          </a:solidFill>
                          <a:ln w="9525">
                            <a:solidFill>
                              <a:srgbClr val="000000"/>
                            </a:solidFill>
                            <a:miter lim="800000"/>
                            <a:headEnd/>
                            <a:tailEnd/>
                          </a:ln>
                        </wps:spPr>
                        <wps:txbx>
                          <w:txbxContent>
                            <w:p w:rsidR="0054176E" w:rsidRPr="00D84E77" w:rsidRDefault="0054176E" w:rsidP="0054176E">
                              <w:pPr>
                                <w:pStyle w:val="12"/>
                                <w:jc w:val="center"/>
                                <w:rPr>
                                  <w:rFonts w:ascii="Times New Roman" w:hAnsi="Times New Roman"/>
                                  <w:sz w:val="18"/>
                                  <w:szCs w:val="18"/>
                                </w:rPr>
                              </w:pPr>
                              <w:r w:rsidRPr="00D84E77">
                                <w:rPr>
                                  <w:rFonts w:ascii="Times New Roman" w:hAnsi="Times New Roman"/>
                                  <w:sz w:val="18"/>
                                  <w:szCs w:val="18"/>
                                </w:rPr>
                                <w:t>Ответ заявителю</w:t>
                              </w:r>
                            </w:p>
                            <w:p w:rsidR="0054176E" w:rsidRPr="00DA735A" w:rsidRDefault="0054176E" w:rsidP="0054176E">
                              <w:pPr>
                                <w:jc w:val="center"/>
                                <w:rPr>
                                  <w:sz w:val="20"/>
                                  <w:szCs w:val="20"/>
                                </w:rPr>
                              </w:pPr>
                            </w:p>
                          </w:txbxContent>
                        </wps:txbx>
                        <wps:bodyPr rot="0" vert="horz" wrap="square" lIns="91440" tIns="45720" rIns="91440" bIns="45720" anchor="t" anchorCtr="0" upright="1">
                          <a:noAutofit/>
                        </wps:bodyPr>
                      </wps:wsp>
                      <wps:wsp>
                        <wps:cNvPr id="64" name="Text Box 67"/>
                        <wps:cNvSpPr txBox="1">
                          <a:spLocks noChangeArrowheads="1"/>
                        </wps:cNvSpPr>
                        <wps:spPr bwMode="auto">
                          <a:xfrm>
                            <a:off x="5193030" y="3449955"/>
                            <a:ext cx="1257935" cy="212725"/>
                          </a:xfrm>
                          <a:prstGeom prst="rect">
                            <a:avLst/>
                          </a:prstGeom>
                          <a:solidFill>
                            <a:srgbClr val="FFFFFF"/>
                          </a:solidFill>
                          <a:ln w="9525">
                            <a:solidFill>
                              <a:srgbClr val="000000"/>
                            </a:solidFill>
                            <a:miter lim="800000"/>
                            <a:headEnd/>
                            <a:tailEnd/>
                          </a:ln>
                        </wps:spPr>
                        <wps:txbx>
                          <w:txbxContent>
                            <w:p w:rsidR="0054176E" w:rsidRPr="00D84E77" w:rsidRDefault="0054176E" w:rsidP="0054176E">
                              <w:pPr>
                                <w:pStyle w:val="12"/>
                                <w:jc w:val="center"/>
                                <w:rPr>
                                  <w:rFonts w:ascii="Times New Roman" w:hAnsi="Times New Roman"/>
                                  <w:sz w:val="18"/>
                                  <w:szCs w:val="18"/>
                                </w:rPr>
                              </w:pPr>
                              <w:r w:rsidRPr="00D84E77">
                                <w:rPr>
                                  <w:rFonts w:ascii="Times New Roman" w:hAnsi="Times New Roman"/>
                                  <w:sz w:val="18"/>
                                  <w:szCs w:val="18"/>
                                </w:rPr>
                                <w:t>Архив</w:t>
                              </w:r>
                            </w:p>
                            <w:p w:rsidR="0054176E" w:rsidRPr="00DA735A" w:rsidRDefault="0054176E" w:rsidP="0054176E">
                              <w:pPr>
                                <w:jc w:val="center"/>
                                <w:rPr>
                                  <w:sz w:val="20"/>
                                  <w:szCs w:val="20"/>
                                </w:rPr>
                              </w:pPr>
                            </w:p>
                          </w:txbxContent>
                        </wps:txbx>
                        <wps:bodyPr rot="0" vert="horz" wrap="square" lIns="91440" tIns="45720" rIns="91440" bIns="45720" anchor="t" anchorCtr="0" upright="1">
                          <a:noAutofit/>
                        </wps:bodyPr>
                      </wps:wsp>
                      <wps:wsp>
                        <wps:cNvPr id="65" name="Line 68"/>
                        <wps:cNvCnPr>
                          <a:cxnSpLocks noChangeShapeType="1"/>
                        </wps:cNvCnPr>
                        <wps:spPr bwMode="auto">
                          <a:xfrm flipH="1">
                            <a:off x="2984500" y="1196975"/>
                            <a:ext cx="3429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Line 69"/>
                        <wps:cNvCnPr>
                          <a:cxnSpLocks noChangeShapeType="1"/>
                        </wps:cNvCnPr>
                        <wps:spPr bwMode="auto">
                          <a:xfrm>
                            <a:off x="1153795" y="1143635"/>
                            <a:ext cx="635" cy="346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70"/>
                        <wps:cNvCnPr>
                          <a:cxnSpLocks noChangeShapeType="1"/>
                        </wps:cNvCnPr>
                        <wps:spPr bwMode="auto">
                          <a:xfrm>
                            <a:off x="5831205" y="3171190"/>
                            <a:ext cx="635" cy="278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Line 71"/>
                        <wps:cNvCnPr>
                          <a:cxnSpLocks noChangeShapeType="1"/>
                        </wps:cNvCnPr>
                        <wps:spPr bwMode="auto">
                          <a:xfrm>
                            <a:off x="1153795" y="1143000"/>
                            <a:ext cx="5708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Text Box 72"/>
                        <wps:cNvSpPr txBox="1">
                          <a:spLocks noChangeArrowheads="1"/>
                        </wps:cNvSpPr>
                        <wps:spPr bwMode="auto">
                          <a:xfrm>
                            <a:off x="3327400" y="2079625"/>
                            <a:ext cx="1600200" cy="539115"/>
                          </a:xfrm>
                          <a:prstGeom prst="rect">
                            <a:avLst/>
                          </a:prstGeom>
                          <a:solidFill>
                            <a:srgbClr val="FFFFFF"/>
                          </a:solidFill>
                          <a:ln w="9525">
                            <a:solidFill>
                              <a:srgbClr val="000000"/>
                            </a:solidFill>
                            <a:miter lim="800000"/>
                            <a:headEnd/>
                            <a:tailEnd/>
                          </a:ln>
                        </wps:spPr>
                        <wps:txbx>
                          <w:txbxContent>
                            <w:p w:rsidR="0054176E" w:rsidRDefault="0054176E" w:rsidP="0054176E">
                              <w:pPr>
                                <w:pStyle w:val="12"/>
                                <w:jc w:val="center"/>
                                <w:rPr>
                                  <w:rFonts w:ascii="Times New Roman" w:hAnsi="Times New Roman"/>
                                  <w:sz w:val="18"/>
                                  <w:szCs w:val="18"/>
                                </w:rPr>
                              </w:pPr>
                              <w:r w:rsidRPr="00C92F9C">
                                <w:rPr>
                                  <w:rFonts w:ascii="Times New Roman" w:hAnsi="Times New Roman"/>
                                  <w:sz w:val="18"/>
                                  <w:szCs w:val="18"/>
                                </w:rPr>
                                <w:t>Выдача предписания</w:t>
                              </w:r>
                            </w:p>
                            <w:p w:rsidR="0054176E" w:rsidRPr="00625B8A" w:rsidRDefault="0054176E" w:rsidP="0054176E">
                              <w:pPr>
                                <w:pStyle w:val="12"/>
                                <w:jc w:val="center"/>
                                <w:rPr>
                                  <w:rFonts w:ascii="Times New Roman" w:hAnsi="Times New Roman"/>
                                  <w:sz w:val="18"/>
                                  <w:szCs w:val="18"/>
                                </w:rPr>
                              </w:pPr>
                              <w:r w:rsidRPr="00625B8A">
                                <w:rPr>
                                  <w:rFonts w:ascii="Times New Roman" w:hAnsi="Times New Roman"/>
                                  <w:sz w:val="18"/>
                                  <w:szCs w:val="18"/>
                                </w:rPr>
                                <w:t xml:space="preserve">(пункт 3 части 5 </w:t>
                              </w:r>
                              <w:r>
                                <w:rPr>
                                  <w:rFonts w:ascii="Times New Roman" w:hAnsi="Times New Roman"/>
                                  <w:sz w:val="18"/>
                                  <w:szCs w:val="18"/>
                                </w:rPr>
                                <w:br/>
                              </w:r>
                              <w:r w:rsidRPr="00625B8A">
                                <w:rPr>
                                  <w:rFonts w:ascii="Times New Roman" w:hAnsi="Times New Roman"/>
                                  <w:sz w:val="18"/>
                                  <w:szCs w:val="18"/>
                                </w:rPr>
                                <w:t>ст.</w:t>
                              </w:r>
                              <w:r>
                                <w:rPr>
                                  <w:rFonts w:ascii="Times New Roman" w:hAnsi="Times New Roman"/>
                                  <w:sz w:val="18"/>
                                  <w:szCs w:val="18"/>
                                </w:rPr>
                                <w:t xml:space="preserve"> </w:t>
                              </w:r>
                              <w:r w:rsidRPr="00625B8A">
                                <w:rPr>
                                  <w:rFonts w:ascii="Times New Roman" w:hAnsi="Times New Roman"/>
                                  <w:sz w:val="18"/>
                                  <w:szCs w:val="18"/>
                                </w:rPr>
                                <w:t>20 ЖК РФ)</w:t>
                              </w:r>
                            </w:p>
                          </w:txbxContent>
                        </wps:txbx>
                        <wps:bodyPr rot="0" vert="horz" wrap="square" lIns="91440" tIns="45720" rIns="91440" bIns="45720" anchor="t" anchorCtr="0" upright="1">
                          <a:noAutofit/>
                        </wps:bodyPr>
                      </wps:wsp>
                      <wps:wsp>
                        <wps:cNvPr id="70" name="Text Box 73"/>
                        <wps:cNvSpPr txBox="1">
                          <a:spLocks noChangeArrowheads="1"/>
                        </wps:cNvSpPr>
                        <wps:spPr bwMode="auto">
                          <a:xfrm>
                            <a:off x="3374390" y="2790190"/>
                            <a:ext cx="1471295" cy="381000"/>
                          </a:xfrm>
                          <a:prstGeom prst="rect">
                            <a:avLst/>
                          </a:prstGeom>
                          <a:solidFill>
                            <a:srgbClr val="FFFFFF"/>
                          </a:solidFill>
                          <a:ln w="9525">
                            <a:solidFill>
                              <a:srgbClr val="000000"/>
                            </a:solidFill>
                            <a:miter lim="800000"/>
                            <a:headEnd/>
                            <a:tailEnd/>
                          </a:ln>
                        </wps:spPr>
                        <wps:txbx>
                          <w:txbxContent>
                            <w:p w:rsidR="0054176E" w:rsidRPr="00C92F9C" w:rsidRDefault="0054176E" w:rsidP="0054176E">
                              <w:pPr>
                                <w:pStyle w:val="12"/>
                                <w:jc w:val="center"/>
                                <w:rPr>
                                  <w:rFonts w:ascii="Times New Roman" w:hAnsi="Times New Roman"/>
                                  <w:sz w:val="18"/>
                                  <w:szCs w:val="18"/>
                                </w:rPr>
                              </w:pPr>
                              <w:r w:rsidRPr="00C92F9C">
                                <w:rPr>
                                  <w:rFonts w:ascii="Times New Roman" w:hAnsi="Times New Roman"/>
                                  <w:sz w:val="18"/>
                                  <w:szCs w:val="18"/>
                                </w:rPr>
                                <w:t>Контроль исполнения предписания</w:t>
                              </w:r>
                            </w:p>
                          </w:txbxContent>
                        </wps:txbx>
                        <wps:bodyPr rot="0" vert="horz" wrap="square" lIns="91440" tIns="45720" rIns="91440" bIns="45720" anchor="t" anchorCtr="0" upright="1">
                          <a:noAutofit/>
                        </wps:bodyPr>
                      </wps:wsp>
                      <wps:wsp>
                        <wps:cNvPr id="71" name="Text Box 74"/>
                        <wps:cNvSpPr txBox="1">
                          <a:spLocks noChangeArrowheads="1"/>
                        </wps:cNvSpPr>
                        <wps:spPr bwMode="auto">
                          <a:xfrm>
                            <a:off x="2231390" y="2590165"/>
                            <a:ext cx="920115" cy="581025"/>
                          </a:xfrm>
                          <a:prstGeom prst="rect">
                            <a:avLst/>
                          </a:prstGeom>
                          <a:solidFill>
                            <a:srgbClr val="FFFFFF"/>
                          </a:solidFill>
                          <a:ln w="9525">
                            <a:solidFill>
                              <a:srgbClr val="000000"/>
                            </a:solidFill>
                            <a:miter lim="800000"/>
                            <a:headEnd/>
                            <a:tailEnd/>
                          </a:ln>
                        </wps:spPr>
                        <wps:txbx>
                          <w:txbxContent>
                            <w:p w:rsidR="0054176E" w:rsidRPr="00C92F9C" w:rsidRDefault="0054176E" w:rsidP="0054176E">
                              <w:pPr>
                                <w:pStyle w:val="12"/>
                                <w:jc w:val="center"/>
                                <w:rPr>
                                  <w:rFonts w:ascii="Times New Roman" w:hAnsi="Times New Roman"/>
                                  <w:sz w:val="18"/>
                                  <w:szCs w:val="18"/>
                                </w:rPr>
                              </w:pPr>
                              <w:r>
                                <w:rPr>
                                  <w:rFonts w:ascii="Times New Roman" w:hAnsi="Times New Roman"/>
                                  <w:sz w:val="18"/>
                                  <w:szCs w:val="18"/>
                                </w:rPr>
                                <w:t>Проверка</w:t>
                              </w:r>
                              <w:r w:rsidRPr="00C92F9C">
                                <w:rPr>
                                  <w:rFonts w:ascii="Times New Roman" w:hAnsi="Times New Roman"/>
                                  <w:sz w:val="18"/>
                                  <w:szCs w:val="18"/>
                                </w:rPr>
                                <w:t xml:space="preserve"> исполнения</w:t>
                              </w:r>
                              <w:r>
                                <w:t xml:space="preserve"> </w:t>
                              </w:r>
                              <w:r w:rsidRPr="00C92F9C">
                                <w:rPr>
                                  <w:rFonts w:ascii="Times New Roman" w:hAnsi="Times New Roman"/>
                                  <w:sz w:val="18"/>
                                  <w:szCs w:val="18"/>
                                </w:rPr>
                                <w:t>предписания</w:t>
                              </w:r>
                            </w:p>
                          </w:txbxContent>
                        </wps:txbx>
                        <wps:bodyPr rot="0" vert="horz" wrap="square" lIns="91440" tIns="45720" rIns="91440" bIns="45720" anchor="t" anchorCtr="0" upright="1">
                          <a:noAutofit/>
                        </wps:bodyPr>
                      </wps:wsp>
                      <wps:wsp>
                        <wps:cNvPr id="72" name="Line 75"/>
                        <wps:cNvCnPr>
                          <a:cxnSpLocks noChangeShapeType="1"/>
                        </wps:cNvCnPr>
                        <wps:spPr bwMode="auto">
                          <a:xfrm>
                            <a:off x="4124960" y="2643505"/>
                            <a:ext cx="635" cy="146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Line 76"/>
                        <wps:cNvCnPr>
                          <a:cxnSpLocks noChangeShapeType="1"/>
                        </wps:cNvCnPr>
                        <wps:spPr bwMode="auto">
                          <a:xfrm flipH="1" flipV="1">
                            <a:off x="3151505" y="2941955"/>
                            <a:ext cx="22288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Text Box 77"/>
                        <wps:cNvSpPr txBox="1">
                          <a:spLocks noChangeArrowheads="1"/>
                        </wps:cNvSpPr>
                        <wps:spPr bwMode="auto">
                          <a:xfrm>
                            <a:off x="2231390" y="3450590"/>
                            <a:ext cx="1275080" cy="572770"/>
                          </a:xfrm>
                          <a:prstGeom prst="rect">
                            <a:avLst/>
                          </a:prstGeom>
                          <a:solidFill>
                            <a:srgbClr val="FFFFFF"/>
                          </a:solidFill>
                          <a:ln w="9525">
                            <a:solidFill>
                              <a:srgbClr val="000000"/>
                            </a:solidFill>
                            <a:miter lim="800000"/>
                            <a:headEnd/>
                            <a:tailEnd/>
                          </a:ln>
                        </wps:spPr>
                        <wps:txbx>
                          <w:txbxContent>
                            <w:p w:rsidR="0054176E" w:rsidRPr="00D84E77" w:rsidRDefault="0054176E" w:rsidP="0054176E">
                              <w:pPr>
                                <w:pStyle w:val="12"/>
                                <w:jc w:val="center"/>
                                <w:rPr>
                                  <w:rFonts w:ascii="Times New Roman" w:hAnsi="Times New Roman"/>
                                  <w:sz w:val="18"/>
                                  <w:szCs w:val="18"/>
                                </w:rPr>
                              </w:pPr>
                              <w:r w:rsidRPr="00D84E77">
                                <w:rPr>
                                  <w:rFonts w:ascii="Times New Roman" w:hAnsi="Times New Roman"/>
                                  <w:sz w:val="18"/>
                                  <w:szCs w:val="18"/>
                                </w:rPr>
                                <w:t xml:space="preserve">Акт по результатам </w:t>
                              </w:r>
                              <w:r>
                                <w:rPr>
                                  <w:rFonts w:ascii="Times New Roman" w:hAnsi="Times New Roman"/>
                                  <w:sz w:val="18"/>
                                  <w:szCs w:val="18"/>
                                </w:rPr>
                                <w:t>проверки исполнения предписания</w:t>
                              </w:r>
                            </w:p>
                          </w:txbxContent>
                        </wps:txbx>
                        <wps:bodyPr rot="0" vert="horz" wrap="square" lIns="91440" tIns="45720" rIns="91440" bIns="45720" anchor="t" anchorCtr="0" upright="1">
                          <a:noAutofit/>
                        </wps:bodyPr>
                      </wps:wsp>
                      <wps:wsp>
                        <wps:cNvPr id="75" name="Line 78"/>
                        <wps:cNvCnPr>
                          <a:cxnSpLocks noChangeShapeType="1"/>
                        </wps:cNvCnPr>
                        <wps:spPr bwMode="auto">
                          <a:xfrm>
                            <a:off x="1267460" y="322199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Text Box 79"/>
                        <wps:cNvSpPr txBox="1">
                          <a:spLocks noChangeArrowheads="1"/>
                        </wps:cNvSpPr>
                        <wps:spPr bwMode="auto">
                          <a:xfrm>
                            <a:off x="3863975" y="3450590"/>
                            <a:ext cx="981710" cy="228600"/>
                          </a:xfrm>
                          <a:prstGeom prst="rect">
                            <a:avLst/>
                          </a:prstGeom>
                          <a:solidFill>
                            <a:srgbClr val="FFFFFF"/>
                          </a:solidFill>
                          <a:ln w="9525">
                            <a:solidFill>
                              <a:srgbClr val="000000"/>
                            </a:solidFill>
                            <a:miter lim="800000"/>
                            <a:headEnd/>
                            <a:tailEnd/>
                          </a:ln>
                        </wps:spPr>
                        <wps:txbx>
                          <w:txbxContent>
                            <w:p w:rsidR="0054176E" w:rsidRPr="00D84E77" w:rsidRDefault="0054176E" w:rsidP="0054176E">
                              <w:pPr>
                                <w:pStyle w:val="12"/>
                                <w:jc w:val="center"/>
                                <w:rPr>
                                  <w:rFonts w:ascii="Times New Roman" w:hAnsi="Times New Roman"/>
                                  <w:sz w:val="18"/>
                                  <w:szCs w:val="18"/>
                                </w:rPr>
                              </w:pPr>
                              <w:r w:rsidRPr="00D84E77">
                                <w:rPr>
                                  <w:rFonts w:ascii="Times New Roman" w:hAnsi="Times New Roman"/>
                                  <w:sz w:val="18"/>
                                  <w:szCs w:val="18"/>
                                </w:rPr>
                                <w:t>Выполнено</w:t>
                              </w:r>
                            </w:p>
                            <w:p w:rsidR="0054176E" w:rsidRPr="00DA735A" w:rsidRDefault="0054176E" w:rsidP="0054176E">
                              <w:pPr>
                                <w:jc w:val="center"/>
                                <w:rPr>
                                  <w:sz w:val="20"/>
                                  <w:szCs w:val="20"/>
                                </w:rPr>
                              </w:pPr>
                            </w:p>
                          </w:txbxContent>
                        </wps:txbx>
                        <wps:bodyPr rot="0" vert="horz" wrap="square" lIns="91440" tIns="45720" rIns="91440" bIns="45720" anchor="t" anchorCtr="0" upright="1">
                          <a:noAutofit/>
                        </wps:bodyPr>
                      </wps:wsp>
                      <wps:wsp>
                        <wps:cNvPr id="77" name="Text Box 80"/>
                        <wps:cNvSpPr txBox="1">
                          <a:spLocks noChangeArrowheads="1"/>
                        </wps:cNvSpPr>
                        <wps:spPr bwMode="auto">
                          <a:xfrm>
                            <a:off x="3863975" y="3794760"/>
                            <a:ext cx="981710" cy="228600"/>
                          </a:xfrm>
                          <a:prstGeom prst="rect">
                            <a:avLst/>
                          </a:prstGeom>
                          <a:solidFill>
                            <a:srgbClr val="FFFFFF"/>
                          </a:solidFill>
                          <a:ln w="9525">
                            <a:solidFill>
                              <a:srgbClr val="000000"/>
                            </a:solidFill>
                            <a:miter lim="800000"/>
                            <a:headEnd/>
                            <a:tailEnd/>
                          </a:ln>
                        </wps:spPr>
                        <wps:txbx>
                          <w:txbxContent>
                            <w:p w:rsidR="0054176E" w:rsidRPr="00D84E77" w:rsidRDefault="0054176E" w:rsidP="0054176E">
                              <w:pPr>
                                <w:pStyle w:val="12"/>
                                <w:jc w:val="center"/>
                                <w:rPr>
                                  <w:rFonts w:ascii="Times New Roman" w:hAnsi="Times New Roman"/>
                                  <w:sz w:val="18"/>
                                  <w:szCs w:val="18"/>
                                </w:rPr>
                              </w:pPr>
                              <w:r w:rsidRPr="00D84E77">
                                <w:rPr>
                                  <w:rFonts w:ascii="Times New Roman" w:hAnsi="Times New Roman"/>
                                  <w:sz w:val="18"/>
                                  <w:szCs w:val="18"/>
                                </w:rPr>
                                <w:t>Не выполнено</w:t>
                              </w:r>
                            </w:p>
                            <w:p w:rsidR="0054176E" w:rsidRPr="00DA735A" w:rsidRDefault="0054176E" w:rsidP="0054176E">
                              <w:pPr>
                                <w:jc w:val="center"/>
                                <w:rPr>
                                  <w:sz w:val="20"/>
                                  <w:szCs w:val="20"/>
                                </w:rPr>
                              </w:pPr>
                            </w:p>
                          </w:txbxContent>
                        </wps:txbx>
                        <wps:bodyPr rot="0" vert="horz" wrap="square" lIns="91440" tIns="45720" rIns="91440" bIns="45720" anchor="t" anchorCtr="0" upright="1">
                          <a:noAutofit/>
                        </wps:bodyPr>
                      </wps:wsp>
                      <wps:wsp>
                        <wps:cNvPr id="78" name="Text Box 81"/>
                        <wps:cNvSpPr txBox="1">
                          <a:spLocks noChangeArrowheads="1"/>
                        </wps:cNvSpPr>
                        <wps:spPr bwMode="auto">
                          <a:xfrm>
                            <a:off x="3594100" y="4253230"/>
                            <a:ext cx="1598930" cy="1276350"/>
                          </a:xfrm>
                          <a:prstGeom prst="rect">
                            <a:avLst/>
                          </a:prstGeom>
                          <a:solidFill>
                            <a:srgbClr val="FFFFFF"/>
                          </a:solidFill>
                          <a:ln w="9525">
                            <a:solidFill>
                              <a:srgbClr val="000000"/>
                            </a:solidFill>
                            <a:miter lim="800000"/>
                            <a:headEnd/>
                            <a:tailEnd/>
                          </a:ln>
                        </wps:spPr>
                        <wps:txbx>
                          <w:txbxContent>
                            <w:p w:rsidR="0054176E" w:rsidRPr="00E80298" w:rsidRDefault="0054176E" w:rsidP="0054176E">
                              <w:pPr>
                                <w:pStyle w:val="12"/>
                                <w:jc w:val="center"/>
                                <w:rPr>
                                  <w:rFonts w:ascii="Times New Roman" w:hAnsi="Times New Roman"/>
                                  <w:sz w:val="18"/>
                                  <w:szCs w:val="18"/>
                                </w:rPr>
                              </w:pPr>
                              <w:r w:rsidRPr="00D84E77">
                                <w:rPr>
                                  <w:rFonts w:ascii="Times New Roman" w:hAnsi="Times New Roman"/>
                                  <w:sz w:val="18"/>
                                  <w:szCs w:val="18"/>
                                </w:rPr>
                                <w:t xml:space="preserve">Составление протокола </w:t>
                              </w:r>
                              <w:r>
                                <w:rPr>
                                  <w:rFonts w:ascii="Times New Roman" w:hAnsi="Times New Roman"/>
                                  <w:sz w:val="18"/>
                                  <w:szCs w:val="18"/>
                                </w:rPr>
                                <w:br/>
                              </w:r>
                              <w:r w:rsidRPr="00D84E77">
                                <w:rPr>
                                  <w:rFonts w:ascii="Times New Roman" w:hAnsi="Times New Roman"/>
                                  <w:sz w:val="18"/>
                                  <w:szCs w:val="18"/>
                                </w:rPr>
                                <w:t xml:space="preserve">по ч. 1 ст. 19.5 КоАП </w:t>
                              </w:r>
                              <w:r>
                                <w:rPr>
                                  <w:rFonts w:ascii="Times New Roman" w:hAnsi="Times New Roman"/>
                                  <w:sz w:val="18"/>
                                  <w:szCs w:val="18"/>
                                </w:rPr>
                                <w:t xml:space="preserve">- </w:t>
                              </w:r>
                              <w:r w:rsidRPr="00D84E77">
                                <w:rPr>
                                  <w:rFonts w:ascii="Times New Roman" w:hAnsi="Times New Roman"/>
                                  <w:sz w:val="18"/>
                                  <w:szCs w:val="18"/>
                                </w:rPr>
                                <w:t xml:space="preserve">невыполнение </w:t>
                              </w:r>
                              <w:r>
                                <w:rPr>
                                  <w:rFonts w:ascii="Times New Roman" w:hAnsi="Times New Roman"/>
                                  <w:sz w:val="18"/>
                                  <w:szCs w:val="18"/>
                                </w:rPr>
                                <w:br/>
                              </w:r>
                              <w:r w:rsidRPr="00D84E77">
                                <w:rPr>
                                  <w:rFonts w:ascii="Times New Roman" w:hAnsi="Times New Roman"/>
                                  <w:sz w:val="18"/>
                                  <w:szCs w:val="18"/>
                                </w:rPr>
                                <w:t xml:space="preserve">в </w:t>
                              </w:r>
                              <w:r>
                                <w:rPr>
                                  <w:rFonts w:ascii="Times New Roman" w:hAnsi="Times New Roman"/>
                                  <w:sz w:val="18"/>
                                  <w:szCs w:val="18"/>
                                </w:rPr>
                                <w:t>установленный срок законного предписания органа, осуществляющего муниципальный контроль</w:t>
                              </w:r>
                              <w:r w:rsidRPr="00E80298">
                                <w:rPr>
                                  <w:rFonts w:ascii="Times New Roman" w:hAnsi="Times New Roman"/>
                                  <w:sz w:val="18"/>
                                  <w:szCs w:val="18"/>
                                </w:rPr>
                                <w:t xml:space="preserve"> об устранении нарушений законодательства</w:t>
                              </w:r>
                            </w:p>
                            <w:p w:rsidR="0054176E" w:rsidRPr="00D84E77" w:rsidRDefault="0054176E" w:rsidP="0054176E">
                              <w:pPr>
                                <w:pStyle w:val="12"/>
                                <w:jc w:val="center"/>
                                <w:rPr>
                                  <w:rFonts w:ascii="Times New Roman" w:hAnsi="Times New Roman"/>
                                  <w:sz w:val="18"/>
                                  <w:szCs w:val="18"/>
                                </w:rPr>
                              </w:pPr>
                            </w:p>
                            <w:p w:rsidR="0054176E" w:rsidRPr="00DA735A" w:rsidRDefault="0054176E" w:rsidP="0054176E">
                              <w:pPr>
                                <w:jc w:val="center"/>
                                <w:rPr>
                                  <w:sz w:val="20"/>
                                  <w:szCs w:val="20"/>
                                </w:rPr>
                              </w:pPr>
                            </w:p>
                          </w:txbxContent>
                        </wps:txbx>
                        <wps:bodyPr rot="0" vert="horz" wrap="square" lIns="91440" tIns="45720" rIns="91440" bIns="45720" anchor="t" anchorCtr="0" upright="1">
                          <a:noAutofit/>
                        </wps:bodyPr>
                      </wps:wsp>
                      <wps:wsp>
                        <wps:cNvPr id="79" name="Text Box 82"/>
                        <wps:cNvSpPr txBox="1">
                          <a:spLocks noChangeArrowheads="1"/>
                        </wps:cNvSpPr>
                        <wps:spPr bwMode="auto">
                          <a:xfrm>
                            <a:off x="136525" y="0"/>
                            <a:ext cx="1130935" cy="481330"/>
                          </a:xfrm>
                          <a:prstGeom prst="rect">
                            <a:avLst/>
                          </a:prstGeom>
                          <a:solidFill>
                            <a:srgbClr val="FFFFFF"/>
                          </a:solidFill>
                          <a:ln w="9525">
                            <a:solidFill>
                              <a:srgbClr val="000000"/>
                            </a:solidFill>
                            <a:miter lim="800000"/>
                            <a:headEnd/>
                            <a:tailEnd/>
                          </a:ln>
                        </wps:spPr>
                        <wps:txbx>
                          <w:txbxContent>
                            <w:p w:rsidR="0054176E" w:rsidRPr="00C92F9C" w:rsidRDefault="0054176E" w:rsidP="0054176E">
                              <w:pPr>
                                <w:pStyle w:val="12"/>
                                <w:jc w:val="center"/>
                                <w:rPr>
                                  <w:rFonts w:ascii="Times New Roman" w:hAnsi="Times New Roman"/>
                                  <w:sz w:val="18"/>
                                  <w:szCs w:val="18"/>
                                </w:rPr>
                              </w:pPr>
                              <w:r w:rsidRPr="00C92F9C">
                                <w:rPr>
                                  <w:rFonts w:ascii="Times New Roman" w:hAnsi="Times New Roman"/>
                                  <w:sz w:val="18"/>
                                  <w:szCs w:val="18"/>
                                </w:rPr>
                                <w:t xml:space="preserve">План проведения </w:t>
                              </w:r>
                            </w:p>
                            <w:p w:rsidR="0054176E" w:rsidRPr="00C92F9C" w:rsidRDefault="0054176E" w:rsidP="0054176E">
                              <w:pPr>
                                <w:pStyle w:val="12"/>
                                <w:jc w:val="center"/>
                                <w:rPr>
                                  <w:rFonts w:ascii="Times New Roman" w:hAnsi="Times New Roman"/>
                                  <w:sz w:val="18"/>
                                  <w:szCs w:val="18"/>
                                </w:rPr>
                              </w:pPr>
                              <w:r w:rsidRPr="00C92F9C">
                                <w:rPr>
                                  <w:rFonts w:ascii="Times New Roman" w:hAnsi="Times New Roman"/>
                                  <w:sz w:val="18"/>
                                  <w:szCs w:val="18"/>
                                </w:rPr>
                                <w:t>плановой проверки</w:t>
                              </w:r>
                            </w:p>
                          </w:txbxContent>
                        </wps:txbx>
                        <wps:bodyPr rot="0" vert="horz" wrap="square" lIns="91440" tIns="45720" rIns="91440" bIns="45720" anchor="t" anchorCtr="0" upright="1">
                          <a:noAutofit/>
                        </wps:bodyPr>
                      </wps:wsp>
                      <wps:wsp>
                        <wps:cNvPr id="80" name="Text Box 83"/>
                        <wps:cNvSpPr txBox="1">
                          <a:spLocks noChangeArrowheads="1"/>
                        </wps:cNvSpPr>
                        <wps:spPr bwMode="auto">
                          <a:xfrm>
                            <a:off x="5097780" y="0"/>
                            <a:ext cx="1560195" cy="619125"/>
                          </a:xfrm>
                          <a:prstGeom prst="rect">
                            <a:avLst/>
                          </a:prstGeom>
                          <a:solidFill>
                            <a:srgbClr val="FFFFFF"/>
                          </a:solidFill>
                          <a:ln w="9525">
                            <a:solidFill>
                              <a:srgbClr val="000000"/>
                            </a:solidFill>
                            <a:miter lim="800000"/>
                            <a:headEnd/>
                            <a:tailEnd/>
                          </a:ln>
                        </wps:spPr>
                        <wps:txbx>
                          <w:txbxContent>
                            <w:p w:rsidR="0054176E" w:rsidRPr="00C92F9C" w:rsidRDefault="0054176E" w:rsidP="0054176E">
                              <w:pPr>
                                <w:pStyle w:val="12"/>
                                <w:jc w:val="center"/>
                                <w:rPr>
                                  <w:rFonts w:ascii="Times New Roman" w:hAnsi="Times New Roman"/>
                                  <w:sz w:val="18"/>
                                  <w:szCs w:val="18"/>
                                </w:rPr>
                              </w:pPr>
                              <w:r w:rsidRPr="00C92F9C">
                                <w:rPr>
                                  <w:rFonts w:ascii="Times New Roman" w:hAnsi="Times New Roman"/>
                                  <w:sz w:val="18"/>
                                  <w:szCs w:val="18"/>
                                </w:rPr>
                                <w:t>Плановые/внеплановые</w:t>
                              </w:r>
                              <w:r>
                                <w:rPr>
                                  <w:rFonts w:ascii="Times New Roman" w:hAnsi="Times New Roman"/>
                                  <w:sz w:val="18"/>
                                  <w:szCs w:val="18"/>
                                </w:rPr>
                                <w:t xml:space="preserve">, документарные/выездные </w:t>
                              </w:r>
                              <w:r w:rsidRPr="00C92F9C">
                                <w:rPr>
                                  <w:rFonts w:ascii="Times New Roman" w:hAnsi="Times New Roman"/>
                                  <w:sz w:val="18"/>
                                  <w:szCs w:val="18"/>
                                </w:rPr>
                                <w:t>проверки</w:t>
                              </w:r>
                              <w:r>
                                <w:rPr>
                                  <w:rFonts w:ascii="Times New Roman" w:hAnsi="Times New Roman"/>
                                  <w:sz w:val="18"/>
                                  <w:szCs w:val="18"/>
                                </w:rPr>
                                <w:t>, обследования жилищного фонда</w:t>
                              </w:r>
                            </w:p>
                          </w:txbxContent>
                        </wps:txbx>
                        <wps:bodyPr rot="0" vert="horz" wrap="square" lIns="91440" tIns="45720" rIns="91440" bIns="45720" anchor="t" anchorCtr="0" upright="1">
                          <a:noAutofit/>
                        </wps:bodyPr>
                      </wps:wsp>
                      <wps:wsp>
                        <wps:cNvPr id="81" name="Text Box 84"/>
                        <wps:cNvSpPr txBox="1">
                          <a:spLocks noChangeArrowheads="1"/>
                        </wps:cNvSpPr>
                        <wps:spPr bwMode="auto">
                          <a:xfrm>
                            <a:off x="136525" y="575945"/>
                            <a:ext cx="1130300" cy="474345"/>
                          </a:xfrm>
                          <a:prstGeom prst="rect">
                            <a:avLst/>
                          </a:prstGeom>
                          <a:solidFill>
                            <a:srgbClr val="FFFFFF"/>
                          </a:solidFill>
                          <a:ln w="9525">
                            <a:solidFill>
                              <a:srgbClr val="000000"/>
                            </a:solidFill>
                            <a:miter lim="800000"/>
                            <a:headEnd/>
                            <a:tailEnd/>
                          </a:ln>
                        </wps:spPr>
                        <wps:txbx>
                          <w:txbxContent>
                            <w:p w:rsidR="0054176E" w:rsidRPr="00C92F9C" w:rsidRDefault="0054176E" w:rsidP="0054176E">
                              <w:pPr>
                                <w:pStyle w:val="12"/>
                                <w:jc w:val="center"/>
                                <w:rPr>
                                  <w:rFonts w:ascii="Times New Roman" w:hAnsi="Times New Roman"/>
                                  <w:sz w:val="18"/>
                                  <w:szCs w:val="18"/>
                                </w:rPr>
                              </w:pPr>
                              <w:r w:rsidRPr="00C92F9C">
                                <w:rPr>
                                  <w:rFonts w:ascii="Times New Roman" w:hAnsi="Times New Roman"/>
                                  <w:sz w:val="18"/>
                                  <w:szCs w:val="18"/>
                                </w:rPr>
                                <w:t xml:space="preserve">Жалобы, заявления </w:t>
                              </w:r>
                              <w:r>
                                <w:rPr>
                                  <w:rFonts w:ascii="Times New Roman" w:hAnsi="Times New Roman"/>
                                  <w:sz w:val="18"/>
                                  <w:szCs w:val="18"/>
                                </w:rPr>
                                <w:br/>
                              </w:r>
                              <w:r w:rsidRPr="00C92F9C">
                                <w:rPr>
                                  <w:rFonts w:ascii="Times New Roman" w:hAnsi="Times New Roman"/>
                                  <w:sz w:val="18"/>
                                  <w:szCs w:val="18"/>
                                </w:rPr>
                                <w:t xml:space="preserve">в </w:t>
                              </w:r>
                              <w:r>
                                <w:rPr>
                                  <w:rFonts w:ascii="Times New Roman" w:hAnsi="Times New Roman"/>
                                  <w:sz w:val="18"/>
                                  <w:szCs w:val="18"/>
                                </w:rPr>
                                <w:t>ОМЖК</w:t>
                              </w:r>
                            </w:p>
                          </w:txbxContent>
                        </wps:txbx>
                        <wps:bodyPr rot="0" vert="horz" wrap="square" lIns="91440" tIns="45720" rIns="91440" bIns="45720" anchor="t" anchorCtr="0" upright="1">
                          <a:noAutofit/>
                        </wps:bodyPr>
                      </wps:wsp>
                      <wps:wsp>
                        <wps:cNvPr id="82" name="Line 85"/>
                        <wps:cNvCnPr>
                          <a:cxnSpLocks noChangeShapeType="1"/>
                        </wps:cNvCnPr>
                        <wps:spPr bwMode="auto">
                          <a:xfrm>
                            <a:off x="716280" y="1740535"/>
                            <a:ext cx="635" cy="244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Text Box 86"/>
                        <wps:cNvSpPr txBox="1">
                          <a:spLocks noChangeArrowheads="1"/>
                        </wps:cNvSpPr>
                        <wps:spPr bwMode="auto">
                          <a:xfrm>
                            <a:off x="3728085" y="5891530"/>
                            <a:ext cx="1464945" cy="514985"/>
                          </a:xfrm>
                          <a:prstGeom prst="rect">
                            <a:avLst/>
                          </a:prstGeom>
                          <a:solidFill>
                            <a:srgbClr val="FFFFFF"/>
                          </a:solidFill>
                          <a:ln w="9525">
                            <a:solidFill>
                              <a:srgbClr val="000000"/>
                            </a:solidFill>
                            <a:miter lim="800000"/>
                            <a:headEnd/>
                            <a:tailEnd/>
                          </a:ln>
                        </wps:spPr>
                        <wps:txbx>
                          <w:txbxContent>
                            <w:p w:rsidR="0054176E" w:rsidRPr="00E80298" w:rsidRDefault="0054176E" w:rsidP="0054176E">
                              <w:pPr>
                                <w:pStyle w:val="12"/>
                                <w:jc w:val="center"/>
                                <w:rPr>
                                  <w:rFonts w:ascii="Times New Roman" w:hAnsi="Times New Roman"/>
                                  <w:sz w:val="18"/>
                                  <w:szCs w:val="18"/>
                                </w:rPr>
                              </w:pPr>
                              <w:r w:rsidRPr="00F10E42">
                                <w:rPr>
                                  <w:rFonts w:ascii="Times New Roman" w:hAnsi="Times New Roman"/>
                                  <w:sz w:val="18"/>
                                  <w:szCs w:val="18"/>
                                </w:rPr>
                                <w:t xml:space="preserve">Направление материалов проверки </w:t>
                              </w:r>
                              <w:r w:rsidRPr="003308E1">
                                <w:rPr>
                                  <w:rFonts w:ascii="Times New Roman" w:hAnsi="Times New Roman"/>
                                  <w:sz w:val="18"/>
                                  <w:szCs w:val="18"/>
                                </w:rPr>
                                <w:t>в</w:t>
                              </w:r>
                              <w:r>
                                <w:rPr>
                                  <w:rFonts w:ascii="Times New Roman" w:hAnsi="Times New Roman"/>
                                  <w:sz w:val="18"/>
                                  <w:szCs w:val="18"/>
                                </w:rPr>
                                <w:t xml:space="preserve"> суд</w:t>
                              </w:r>
                            </w:p>
                          </w:txbxContent>
                        </wps:txbx>
                        <wps:bodyPr rot="0" vert="horz" wrap="square" lIns="91440" tIns="45720" rIns="91440" bIns="45720" anchor="t" anchorCtr="0" upright="1">
                          <a:noAutofit/>
                        </wps:bodyPr>
                      </wps:wsp>
                      <wps:wsp>
                        <wps:cNvPr id="84" name="Line 87"/>
                        <wps:cNvCnPr>
                          <a:cxnSpLocks noChangeShapeType="1"/>
                        </wps:cNvCnPr>
                        <wps:spPr bwMode="auto">
                          <a:xfrm>
                            <a:off x="2231390" y="1645920"/>
                            <a:ext cx="109410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Line 88"/>
                        <wps:cNvCnPr>
                          <a:cxnSpLocks noChangeShapeType="1"/>
                        </wps:cNvCnPr>
                        <wps:spPr bwMode="auto">
                          <a:xfrm>
                            <a:off x="4845685" y="3576320"/>
                            <a:ext cx="34734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Line 89"/>
                        <wps:cNvCnPr>
                          <a:cxnSpLocks noChangeShapeType="1"/>
                        </wps:cNvCnPr>
                        <wps:spPr bwMode="auto">
                          <a:xfrm>
                            <a:off x="3506470" y="3920490"/>
                            <a:ext cx="35750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Text Box 90"/>
                        <wps:cNvSpPr txBox="1">
                          <a:spLocks noChangeArrowheads="1"/>
                        </wps:cNvSpPr>
                        <wps:spPr bwMode="auto">
                          <a:xfrm>
                            <a:off x="59690" y="1985010"/>
                            <a:ext cx="1275080" cy="2228215"/>
                          </a:xfrm>
                          <a:prstGeom prst="rect">
                            <a:avLst/>
                          </a:prstGeom>
                          <a:solidFill>
                            <a:srgbClr val="FFFFFF"/>
                          </a:solidFill>
                          <a:ln w="9525">
                            <a:solidFill>
                              <a:srgbClr val="000000"/>
                            </a:solidFill>
                            <a:miter lim="800000"/>
                            <a:headEnd/>
                            <a:tailEnd/>
                          </a:ln>
                        </wps:spPr>
                        <wps:txbx>
                          <w:txbxContent>
                            <w:p w:rsidR="0054176E" w:rsidRDefault="0054176E" w:rsidP="0054176E">
                              <w:pPr>
                                <w:pStyle w:val="12"/>
                                <w:jc w:val="center"/>
                                <w:rPr>
                                  <w:rFonts w:ascii="Times New Roman" w:hAnsi="Times New Roman"/>
                                  <w:sz w:val="18"/>
                                  <w:szCs w:val="18"/>
                                </w:rPr>
                              </w:pPr>
                              <w:r w:rsidRPr="00F10E42">
                                <w:rPr>
                                  <w:rFonts w:ascii="Times New Roman" w:hAnsi="Times New Roman"/>
                                  <w:sz w:val="18"/>
                                  <w:szCs w:val="18"/>
                                </w:rPr>
                                <w:t xml:space="preserve">Направление материалов проверки </w:t>
                              </w:r>
                              <w:r w:rsidRPr="003308E1">
                                <w:rPr>
                                  <w:rFonts w:ascii="Times New Roman" w:hAnsi="Times New Roman"/>
                                  <w:sz w:val="18"/>
                                  <w:szCs w:val="18"/>
                                </w:rPr>
                                <w:t xml:space="preserve">в </w:t>
                              </w:r>
                              <w:proofErr w:type="spellStart"/>
                              <w:r w:rsidRPr="003308E1">
                                <w:rPr>
                                  <w:rFonts w:ascii="Times New Roman" w:hAnsi="Times New Roman"/>
                                  <w:sz w:val="18"/>
                                  <w:szCs w:val="18"/>
                                </w:rPr>
                                <w:t>Госжилинспекцию</w:t>
                              </w:r>
                              <w:proofErr w:type="spellEnd"/>
                              <w:r w:rsidRPr="003308E1">
                                <w:rPr>
                                  <w:rFonts w:ascii="Times New Roman" w:hAnsi="Times New Roman"/>
                                  <w:sz w:val="18"/>
                                  <w:szCs w:val="18"/>
                                </w:rPr>
                                <w:t xml:space="preserve"> Московской области для рассмотрения </w:t>
                              </w:r>
                              <w:r w:rsidRPr="00D84E77">
                                <w:rPr>
                                  <w:rFonts w:ascii="Times New Roman" w:hAnsi="Times New Roman"/>
                                  <w:sz w:val="18"/>
                                  <w:szCs w:val="18"/>
                                </w:rPr>
                                <w:t xml:space="preserve">дела </w:t>
                              </w:r>
                              <w:r>
                                <w:rPr>
                                  <w:rFonts w:ascii="Times New Roman" w:hAnsi="Times New Roman"/>
                                  <w:sz w:val="18"/>
                                  <w:szCs w:val="18"/>
                                </w:rPr>
                                <w:br/>
                              </w:r>
                              <w:r w:rsidRPr="00D84E77">
                                <w:rPr>
                                  <w:rFonts w:ascii="Times New Roman" w:hAnsi="Times New Roman"/>
                                  <w:sz w:val="18"/>
                                  <w:szCs w:val="18"/>
                                </w:rPr>
                                <w:t>об административном правонарушении</w:t>
                              </w:r>
                            </w:p>
                            <w:p w:rsidR="0054176E" w:rsidRPr="00D84E77" w:rsidRDefault="0054176E" w:rsidP="0054176E">
                              <w:pPr>
                                <w:pStyle w:val="12"/>
                                <w:jc w:val="center"/>
                                <w:rPr>
                                  <w:rFonts w:ascii="Times New Roman" w:hAnsi="Times New Roman"/>
                                  <w:sz w:val="18"/>
                                  <w:szCs w:val="18"/>
                                </w:rPr>
                              </w:pPr>
                              <w:r w:rsidRPr="00D84E77">
                                <w:rPr>
                                  <w:rFonts w:ascii="Times New Roman" w:hAnsi="Times New Roman"/>
                                  <w:sz w:val="18"/>
                                  <w:szCs w:val="18"/>
                                </w:rPr>
                                <w:t xml:space="preserve"> (ст.</w:t>
                              </w:r>
                              <w:r>
                                <w:rPr>
                                  <w:rFonts w:ascii="Times New Roman" w:hAnsi="Times New Roman"/>
                                  <w:sz w:val="18"/>
                                  <w:szCs w:val="18"/>
                                </w:rPr>
                                <w:t xml:space="preserve"> </w:t>
                              </w:r>
                              <w:r w:rsidRPr="00D84E77">
                                <w:rPr>
                                  <w:rFonts w:ascii="Times New Roman" w:hAnsi="Times New Roman"/>
                                  <w:sz w:val="18"/>
                                  <w:szCs w:val="18"/>
                                </w:rPr>
                                <w:t>29.7 КоАП)</w:t>
                              </w:r>
                            </w:p>
                            <w:p w:rsidR="0054176E" w:rsidRDefault="0054176E" w:rsidP="0054176E">
                              <w:pPr>
                                <w:pStyle w:val="12"/>
                                <w:jc w:val="center"/>
                                <w:rPr>
                                  <w:rFonts w:ascii="Times New Roman" w:hAnsi="Times New Roman"/>
                                  <w:sz w:val="18"/>
                                  <w:szCs w:val="18"/>
                                </w:rPr>
                              </w:pPr>
                              <w:r w:rsidRPr="003308E1">
                                <w:rPr>
                                  <w:rFonts w:ascii="Times New Roman" w:hAnsi="Times New Roman"/>
                                  <w:sz w:val="18"/>
                                  <w:szCs w:val="18"/>
                                </w:rPr>
                                <w:t xml:space="preserve">  и вынесения постановления по делу </w:t>
                              </w:r>
                              <w:r>
                                <w:rPr>
                                  <w:rFonts w:ascii="Times New Roman" w:hAnsi="Times New Roman"/>
                                  <w:sz w:val="18"/>
                                  <w:szCs w:val="18"/>
                                </w:rPr>
                                <w:br/>
                              </w:r>
                              <w:r w:rsidRPr="00D84E77">
                                <w:rPr>
                                  <w:rFonts w:ascii="Times New Roman" w:hAnsi="Times New Roman"/>
                                  <w:sz w:val="18"/>
                                  <w:szCs w:val="18"/>
                                </w:rPr>
                                <w:t>об административном правонарушении</w:t>
                              </w:r>
                            </w:p>
                            <w:p w:rsidR="0054176E" w:rsidRPr="00D84E77" w:rsidRDefault="0054176E" w:rsidP="0054176E">
                              <w:pPr>
                                <w:pStyle w:val="12"/>
                                <w:jc w:val="center"/>
                                <w:rPr>
                                  <w:rFonts w:ascii="Times New Roman" w:hAnsi="Times New Roman"/>
                                  <w:sz w:val="18"/>
                                  <w:szCs w:val="18"/>
                                </w:rPr>
                              </w:pPr>
                              <w:r w:rsidRPr="00D84E77">
                                <w:rPr>
                                  <w:rFonts w:ascii="Times New Roman" w:hAnsi="Times New Roman"/>
                                  <w:sz w:val="18"/>
                                  <w:szCs w:val="18"/>
                                </w:rPr>
                                <w:t>(ст.</w:t>
                              </w:r>
                              <w:r>
                                <w:rPr>
                                  <w:rFonts w:ascii="Times New Roman" w:hAnsi="Times New Roman"/>
                                  <w:sz w:val="18"/>
                                  <w:szCs w:val="18"/>
                                </w:rPr>
                                <w:t xml:space="preserve"> </w:t>
                              </w:r>
                              <w:r w:rsidRPr="00D84E77">
                                <w:rPr>
                                  <w:rFonts w:ascii="Times New Roman" w:hAnsi="Times New Roman"/>
                                  <w:sz w:val="18"/>
                                  <w:szCs w:val="18"/>
                                </w:rPr>
                                <w:t>29.</w:t>
                              </w:r>
                              <w:r>
                                <w:rPr>
                                  <w:rFonts w:ascii="Times New Roman" w:hAnsi="Times New Roman"/>
                                  <w:sz w:val="18"/>
                                  <w:szCs w:val="18"/>
                                </w:rPr>
                                <w:t>9, ст. 29.10</w:t>
                              </w:r>
                              <w:r w:rsidRPr="00D84E77">
                                <w:rPr>
                                  <w:rFonts w:ascii="Times New Roman" w:hAnsi="Times New Roman"/>
                                  <w:sz w:val="18"/>
                                  <w:szCs w:val="18"/>
                                </w:rPr>
                                <w:t xml:space="preserve"> КоАП)</w:t>
                              </w:r>
                            </w:p>
                            <w:p w:rsidR="0054176E" w:rsidRPr="00D84E77" w:rsidRDefault="0054176E" w:rsidP="0054176E">
                              <w:pPr>
                                <w:pStyle w:val="12"/>
                                <w:jc w:val="center"/>
                                <w:rPr>
                                  <w:rFonts w:ascii="Times New Roman" w:hAnsi="Times New Roman"/>
                                  <w:sz w:val="18"/>
                                  <w:szCs w:val="18"/>
                                </w:rPr>
                              </w:pPr>
                            </w:p>
                          </w:txbxContent>
                        </wps:txbx>
                        <wps:bodyPr rot="0" vert="horz" wrap="square" lIns="91440" tIns="45720" rIns="91440" bIns="45720" anchor="t" anchorCtr="0" upright="1">
                          <a:noAutofit/>
                        </wps:bodyPr>
                      </wps:wsp>
                      <wps:wsp>
                        <wps:cNvPr id="88" name="Line 91"/>
                        <wps:cNvCnPr>
                          <a:cxnSpLocks noChangeShapeType="1"/>
                        </wps:cNvCnPr>
                        <wps:spPr bwMode="auto">
                          <a:xfrm>
                            <a:off x="4426585" y="5529580"/>
                            <a:ext cx="635" cy="361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Line 92"/>
                        <wps:cNvCnPr>
                          <a:cxnSpLocks noChangeShapeType="1"/>
                        </wps:cNvCnPr>
                        <wps:spPr bwMode="auto">
                          <a:xfrm flipH="1">
                            <a:off x="5833745" y="2173605"/>
                            <a:ext cx="635" cy="768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Text Box 93"/>
                        <wps:cNvSpPr txBox="1">
                          <a:spLocks noChangeArrowheads="1"/>
                        </wps:cNvSpPr>
                        <wps:spPr bwMode="auto">
                          <a:xfrm>
                            <a:off x="3863975" y="3449955"/>
                            <a:ext cx="981710" cy="228600"/>
                          </a:xfrm>
                          <a:prstGeom prst="rect">
                            <a:avLst/>
                          </a:prstGeom>
                          <a:solidFill>
                            <a:srgbClr val="FFFFFF"/>
                          </a:solidFill>
                          <a:ln w="9525">
                            <a:solidFill>
                              <a:srgbClr val="000000"/>
                            </a:solidFill>
                            <a:miter lim="800000"/>
                            <a:headEnd/>
                            <a:tailEnd/>
                          </a:ln>
                        </wps:spPr>
                        <wps:txbx>
                          <w:txbxContent>
                            <w:p w:rsidR="0054176E" w:rsidRPr="00D84E77" w:rsidRDefault="0054176E" w:rsidP="0054176E">
                              <w:pPr>
                                <w:pStyle w:val="12"/>
                                <w:jc w:val="center"/>
                                <w:rPr>
                                  <w:rFonts w:ascii="Times New Roman" w:hAnsi="Times New Roman"/>
                                  <w:sz w:val="18"/>
                                  <w:szCs w:val="18"/>
                                </w:rPr>
                              </w:pPr>
                              <w:r w:rsidRPr="00D84E77">
                                <w:rPr>
                                  <w:rFonts w:ascii="Times New Roman" w:hAnsi="Times New Roman"/>
                                  <w:sz w:val="18"/>
                                  <w:szCs w:val="18"/>
                                </w:rPr>
                                <w:t>Выполнено</w:t>
                              </w:r>
                            </w:p>
                            <w:p w:rsidR="0054176E" w:rsidRPr="00DA735A" w:rsidRDefault="0054176E" w:rsidP="0054176E">
                              <w:pPr>
                                <w:jc w:val="center"/>
                                <w:rPr>
                                  <w:sz w:val="20"/>
                                  <w:szCs w:val="20"/>
                                </w:rPr>
                              </w:pPr>
                            </w:p>
                          </w:txbxContent>
                        </wps:txbx>
                        <wps:bodyPr rot="0" vert="horz" wrap="square" lIns="91440" tIns="45720" rIns="91440" bIns="45720" anchor="t" anchorCtr="0" upright="1">
                          <a:noAutofit/>
                        </wps:bodyPr>
                      </wps:wsp>
                      <wps:wsp>
                        <wps:cNvPr id="91" name="Line 94"/>
                        <wps:cNvCnPr>
                          <a:cxnSpLocks noChangeShapeType="1"/>
                        </wps:cNvCnPr>
                        <wps:spPr bwMode="auto">
                          <a:xfrm>
                            <a:off x="3506470" y="3919855"/>
                            <a:ext cx="35750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Line 95"/>
                        <wps:cNvCnPr>
                          <a:cxnSpLocks noChangeShapeType="1"/>
                        </wps:cNvCnPr>
                        <wps:spPr bwMode="auto">
                          <a:xfrm>
                            <a:off x="3506470" y="3576955"/>
                            <a:ext cx="35750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Line 96"/>
                        <wps:cNvCnPr>
                          <a:cxnSpLocks noChangeShapeType="1"/>
                        </wps:cNvCnPr>
                        <wps:spPr bwMode="auto">
                          <a:xfrm>
                            <a:off x="4360545" y="4008755"/>
                            <a:ext cx="635" cy="244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Line 97"/>
                        <wps:cNvCnPr>
                          <a:cxnSpLocks noChangeShapeType="1"/>
                        </wps:cNvCnPr>
                        <wps:spPr bwMode="auto">
                          <a:xfrm>
                            <a:off x="2712085" y="3171825"/>
                            <a:ext cx="635" cy="278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8766884" id="Полотно 95" o:spid="_x0000_s1026" editas="canvas" style="width:524.25pt;height:576.05pt;mso-position-horizontal-relative:char;mso-position-vertical-relative:line" coordsize="66579,7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579;height:73158;visibility:visible;mso-wrap-style:square">
                  <v:fill o:detectmouseclick="t"/>
                  <v:path o:connecttype="none"/>
                </v:shape>
                <v:shapetype id="_x0000_t202" coordsize="21600,21600" o:spt="202" path="m,l,21600r21600,l21600,xe">
                  <v:stroke joinstyle="miter"/>
                  <v:path gradientshapeok="t" o:connecttype="rect"/>
                </v:shapetype>
                <v:shape id="Text Box 52" o:spid="_x0000_s1028" type="#_x0000_t202" style="position:absolute;left:17265;top:1143;width:1143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rsidR="0054176E" w:rsidRPr="00C92F9C" w:rsidRDefault="0054176E" w:rsidP="0054176E">
                        <w:pPr>
                          <w:pStyle w:val="12"/>
                          <w:jc w:val="center"/>
                          <w:rPr>
                            <w:rFonts w:ascii="Times New Roman" w:hAnsi="Times New Roman"/>
                            <w:sz w:val="18"/>
                            <w:szCs w:val="18"/>
                          </w:rPr>
                        </w:pPr>
                        <w:r w:rsidRPr="00C92F9C">
                          <w:rPr>
                            <w:rFonts w:ascii="Times New Roman" w:hAnsi="Times New Roman"/>
                            <w:sz w:val="18"/>
                            <w:szCs w:val="18"/>
                          </w:rPr>
                          <w:t xml:space="preserve">Распоряжение </w:t>
                        </w:r>
                        <w:r>
                          <w:rPr>
                            <w:rFonts w:ascii="Times New Roman" w:hAnsi="Times New Roman"/>
                            <w:sz w:val="18"/>
                            <w:szCs w:val="18"/>
                          </w:rPr>
                          <w:br/>
                        </w:r>
                        <w:r w:rsidRPr="00C92F9C">
                          <w:rPr>
                            <w:rFonts w:ascii="Times New Roman" w:hAnsi="Times New Roman"/>
                            <w:sz w:val="18"/>
                            <w:szCs w:val="18"/>
                          </w:rPr>
                          <w:t>о проведении проверки</w:t>
                        </w:r>
                      </w:p>
                    </w:txbxContent>
                  </v:textbox>
                </v:shape>
                <v:line id="Line 53" o:spid="_x0000_s1029" style="position:absolute;visibility:visible;mso-wrap-style:square" from="12668,1143" to="17265,2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shape id="Text Box 54" o:spid="_x0000_s1030" type="#_x0000_t202" style="position:absolute;left:33267;width:13703;height:7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GQjcUA&#10;AADbAAAADwAAAGRycy9kb3ducmV2LnhtbESPQWvCQBSE7wX/w/KEXqRubDXa1FVKoUVvakWvj+wz&#10;CWbfxt1tTP99VxB6HGbmG2a+7EwtWnK+sqxgNExAEOdWV1wo2H9/Ps1A+ICssbZMCn7Jw3LRe5hj&#10;pu2Vt9TuQiEihH2GCsoQmkxKn5dk0A9tQxy9k3UGQ5SukNrhNcJNLZ+TJJUGK44LJTb0UVJ+3v0Y&#10;BbPxqj369cvmkKen+jUMpu3XxSn12O/e30AE6sJ/+N5eaQWTE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ZCNxQAAANsAAAAPAAAAAAAAAAAAAAAAAJgCAABkcnMv&#10;ZG93bnJldi54bWxQSwUGAAAAAAQABAD1AAAAigMAAAAA&#10;">
                  <v:textbox>
                    <w:txbxContent>
                      <w:p w:rsidR="0054176E" w:rsidRPr="00C92F9C" w:rsidRDefault="0054176E" w:rsidP="0054176E">
                        <w:pPr>
                          <w:pStyle w:val="12"/>
                          <w:jc w:val="center"/>
                          <w:rPr>
                            <w:rFonts w:ascii="Times New Roman" w:hAnsi="Times New Roman"/>
                            <w:sz w:val="18"/>
                            <w:szCs w:val="18"/>
                          </w:rPr>
                        </w:pPr>
                        <w:r w:rsidRPr="00C92F9C">
                          <w:rPr>
                            <w:rFonts w:ascii="Times New Roman" w:hAnsi="Times New Roman"/>
                            <w:sz w:val="18"/>
                            <w:szCs w:val="18"/>
                          </w:rPr>
                          <w:t xml:space="preserve">Уведомление </w:t>
                        </w:r>
                        <w:r>
                          <w:rPr>
                            <w:rFonts w:ascii="Times New Roman" w:hAnsi="Times New Roman"/>
                            <w:sz w:val="18"/>
                            <w:szCs w:val="18"/>
                          </w:rPr>
                          <w:br/>
                        </w:r>
                        <w:r w:rsidRPr="00C92F9C">
                          <w:rPr>
                            <w:rFonts w:ascii="Times New Roman" w:hAnsi="Times New Roman"/>
                            <w:sz w:val="18"/>
                            <w:szCs w:val="18"/>
                          </w:rPr>
                          <w:t>о проведении проверки</w:t>
                        </w:r>
                      </w:p>
                      <w:p w:rsidR="0054176E" w:rsidRPr="00625B8A" w:rsidRDefault="0054176E" w:rsidP="0054176E">
                        <w:pPr>
                          <w:jc w:val="center"/>
                          <w:rPr>
                            <w:sz w:val="18"/>
                            <w:szCs w:val="18"/>
                          </w:rPr>
                        </w:pPr>
                        <w:r w:rsidRPr="00625B8A">
                          <w:rPr>
                            <w:sz w:val="18"/>
                            <w:szCs w:val="18"/>
                          </w:rPr>
                          <w:t>(в случаях, предусмотренных регламентом)</w:t>
                        </w:r>
                      </w:p>
                    </w:txbxContent>
                  </v:textbox>
                </v:shape>
                <v:line id="Line 55" o:spid="_x0000_s1031" style="position:absolute;flip:y;visibility:visible;mso-wrap-style:square" from="12687,5759" to="17265,9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sKXsQAAADbAAAADwAAAGRycy9kb3ducmV2LnhtbESPT2vCQBDF70K/wzIFL0E3KpWauor9&#10;IwjioeqhxyE7TUKzsyE7avz2rlDw+Hjzfm/efNm5Wp2pDZVnA6NhCoo497biwsDxsB68ggqCbLH2&#10;TAauFGC5eOrNMbP+wt903kuhIoRDhgZKkSbTOuQlOQxD3xBH79e3DiXKttC2xUuEu1qP03SqHVYc&#10;G0ps6KOk/G9/cvGN9Y4/J5Pk3ekkmdHXj2xTLcb0n7vVGyihTh7H/+mNNfAy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6wpexAAAANsAAAAPAAAAAAAAAAAA&#10;AAAAAKECAABkcnMvZG93bnJldi54bWxQSwUGAAAAAAQABAD5AAAAkgMAAAAA&#10;">
                  <v:stroke endarrow="block"/>
                </v:line>
                <v:line id="Line 56" o:spid="_x0000_s1032" style="position:absolute;visibility:visible;mso-wrap-style:square" from="28689,3676" to="33254,3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line id="Line 57" o:spid="_x0000_s1033" style="position:absolute;visibility:visible;mso-wrap-style:square" from="46970,3663" to="50977,3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shape id="Text Box 58" o:spid="_x0000_s1034" type="#_x0000_t202" style="position:absolute;left:49911;top:9188;width:16668;height:3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rsidR="0054176E" w:rsidRPr="00C92F9C" w:rsidRDefault="0054176E" w:rsidP="0054176E">
                        <w:pPr>
                          <w:jc w:val="center"/>
                          <w:rPr>
                            <w:sz w:val="18"/>
                            <w:szCs w:val="18"/>
                          </w:rPr>
                        </w:pPr>
                        <w:r w:rsidRPr="00C92F9C">
                          <w:rPr>
                            <w:sz w:val="18"/>
                            <w:szCs w:val="18"/>
                          </w:rPr>
                          <w:t xml:space="preserve">Акт по результатам проверки </w:t>
                        </w:r>
                        <w:r>
                          <w:rPr>
                            <w:sz w:val="18"/>
                            <w:szCs w:val="18"/>
                          </w:rPr>
                          <w:t>/</w:t>
                        </w:r>
                        <w:r w:rsidRPr="00C92F9C">
                          <w:rPr>
                            <w:sz w:val="18"/>
                            <w:szCs w:val="18"/>
                          </w:rPr>
                          <w:t>обследования</w:t>
                        </w:r>
                        <w:r>
                          <w:rPr>
                            <w:sz w:val="18"/>
                            <w:szCs w:val="18"/>
                          </w:rPr>
                          <w:t xml:space="preserve"> </w:t>
                        </w:r>
                      </w:p>
                    </w:txbxContent>
                  </v:textbox>
                </v:shape>
                <v:line id="Line 59" o:spid="_x0000_s1035" style="position:absolute;visibility:visible;mso-wrap-style:square" from="58324,6191" to="58331,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shape id="Text Box 60" o:spid="_x0000_s1036" type="#_x0000_t202" style="position:absolute;left:50869;top:15519;width:15044;height:6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54176E" w:rsidRPr="00C92F9C" w:rsidRDefault="0054176E" w:rsidP="0054176E">
                        <w:pPr>
                          <w:pStyle w:val="12"/>
                          <w:jc w:val="center"/>
                          <w:rPr>
                            <w:rFonts w:ascii="Times New Roman" w:hAnsi="Times New Roman"/>
                            <w:sz w:val="18"/>
                            <w:szCs w:val="18"/>
                          </w:rPr>
                        </w:pPr>
                        <w:r w:rsidRPr="00C92F9C">
                          <w:rPr>
                            <w:rFonts w:ascii="Times New Roman" w:hAnsi="Times New Roman"/>
                            <w:sz w:val="18"/>
                            <w:szCs w:val="18"/>
                          </w:rPr>
                          <w:t xml:space="preserve">Установление отсутствия события </w:t>
                        </w:r>
                        <w:r>
                          <w:rPr>
                            <w:rFonts w:ascii="Times New Roman" w:hAnsi="Times New Roman"/>
                            <w:sz w:val="18"/>
                            <w:szCs w:val="18"/>
                          </w:rPr>
                          <w:t xml:space="preserve">административного </w:t>
                        </w:r>
                        <w:r w:rsidRPr="00C92F9C">
                          <w:rPr>
                            <w:rFonts w:ascii="Times New Roman" w:hAnsi="Times New Roman"/>
                            <w:sz w:val="18"/>
                            <w:szCs w:val="18"/>
                          </w:rPr>
                          <w:t>правонарушения</w:t>
                        </w:r>
                      </w:p>
                    </w:txbxContent>
                  </v:textbox>
                </v:shape>
                <v:shape id="Text Box 61" o:spid="_x0000_s1037" type="#_x0000_t202" style="position:absolute;left:596;top:14903;width:21717;height:2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54176E" w:rsidRPr="005D10A3" w:rsidRDefault="0054176E" w:rsidP="0054176E">
                        <w:pPr>
                          <w:pStyle w:val="12"/>
                          <w:jc w:val="center"/>
                          <w:rPr>
                            <w:rFonts w:ascii="Times New Roman" w:hAnsi="Times New Roman"/>
                            <w:sz w:val="18"/>
                            <w:szCs w:val="18"/>
                          </w:rPr>
                        </w:pPr>
                        <w:r>
                          <w:rPr>
                            <w:rFonts w:ascii="Times New Roman" w:hAnsi="Times New Roman"/>
                            <w:sz w:val="18"/>
                            <w:szCs w:val="18"/>
                          </w:rPr>
                          <w:t xml:space="preserve">Составление протокола </w:t>
                        </w:r>
                      </w:p>
                    </w:txbxContent>
                  </v:textbox>
                </v:shape>
                <v:shape id="Text Box 62" o:spid="_x0000_s1038" type="#_x0000_t202" style="position:absolute;left:33267;top:8420;width:12573;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rsidR="0054176E" w:rsidRDefault="0054176E" w:rsidP="0054176E">
                        <w:pPr>
                          <w:pStyle w:val="12"/>
                          <w:jc w:val="center"/>
                          <w:rPr>
                            <w:rFonts w:ascii="Times New Roman" w:hAnsi="Times New Roman"/>
                            <w:sz w:val="18"/>
                            <w:szCs w:val="18"/>
                            <w:lang w:eastAsia="ru-RU"/>
                          </w:rPr>
                        </w:pPr>
                        <w:r w:rsidRPr="00C92F9C">
                          <w:rPr>
                            <w:rFonts w:ascii="Times New Roman" w:hAnsi="Times New Roman"/>
                            <w:sz w:val="18"/>
                            <w:szCs w:val="18"/>
                          </w:rPr>
                          <w:t xml:space="preserve">Установление наличия события </w:t>
                        </w:r>
                        <w:r w:rsidRPr="00D84E77">
                          <w:rPr>
                            <w:rFonts w:ascii="Times New Roman" w:hAnsi="Times New Roman"/>
                            <w:sz w:val="18"/>
                            <w:szCs w:val="18"/>
                          </w:rPr>
                          <w:t>административн</w:t>
                        </w:r>
                        <w:r>
                          <w:rPr>
                            <w:rFonts w:ascii="Times New Roman" w:hAnsi="Times New Roman"/>
                            <w:sz w:val="18"/>
                            <w:szCs w:val="18"/>
                          </w:rPr>
                          <w:t>ых</w:t>
                        </w:r>
                        <w:r w:rsidRPr="00D84E77">
                          <w:rPr>
                            <w:rFonts w:ascii="Times New Roman" w:hAnsi="Times New Roman"/>
                            <w:sz w:val="18"/>
                            <w:szCs w:val="18"/>
                          </w:rPr>
                          <w:t xml:space="preserve"> правонарушени</w:t>
                        </w:r>
                        <w:r>
                          <w:rPr>
                            <w:rFonts w:ascii="Times New Roman" w:hAnsi="Times New Roman"/>
                            <w:sz w:val="18"/>
                            <w:szCs w:val="18"/>
                          </w:rPr>
                          <w:t xml:space="preserve">й, предусмотренных </w:t>
                        </w:r>
                        <w:r>
                          <w:rPr>
                            <w:rFonts w:ascii="Times New Roman" w:hAnsi="Times New Roman"/>
                            <w:sz w:val="18"/>
                            <w:szCs w:val="18"/>
                            <w:lang w:eastAsia="ru-RU"/>
                          </w:rPr>
                          <w:t>статьями</w:t>
                        </w:r>
                      </w:p>
                      <w:p w:rsidR="0054176E" w:rsidRPr="000855AC" w:rsidRDefault="0054176E" w:rsidP="0054176E">
                        <w:pPr>
                          <w:pStyle w:val="12"/>
                          <w:jc w:val="center"/>
                          <w:rPr>
                            <w:rFonts w:ascii="Times New Roman" w:hAnsi="Times New Roman"/>
                            <w:sz w:val="18"/>
                            <w:szCs w:val="18"/>
                          </w:rPr>
                        </w:pPr>
                        <w:r w:rsidRPr="00D84E77">
                          <w:rPr>
                            <w:rFonts w:ascii="Times New Roman" w:hAnsi="Times New Roman"/>
                            <w:sz w:val="18"/>
                            <w:szCs w:val="18"/>
                            <w:lang w:eastAsia="ru-RU"/>
                          </w:rPr>
                          <w:t xml:space="preserve"> </w:t>
                        </w:r>
                        <w:hyperlink r:id="rId22" w:history="1">
                          <w:r w:rsidRPr="003308E1">
                            <w:rPr>
                              <w:rFonts w:ascii="Times New Roman" w:hAnsi="Times New Roman"/>
                              <w:sz w:val="18"/>
                              <w:szCs w:val="18"/>
                            </w:rPr>
                            <w:t xml:space="preserve"> 7.21</w:t>
                          </w:r>
                        </w:hyperlink>
                        <w:r w:rsidRPr="000855AC">
                          <w:rPr>
                            <w:rFonts w:ascii="Times New Roman" w:hAnsi="Times New Roman"/>
                            <w:sz w:val="18"/>
                            <w:szCs w:val="18"/>
                          </w:rPr>
                          <w:t xml:space="preserve">, 7.22, </w:t>
                        </w:r>
                        <w:hyperlink r:id="rId23" w:history="1">
                          <w:r w:rsidRPr="003308E1">
                            <w:rPr>
                              <w:rFonts w:ascii="Times New Roman" w:hAnsi="Times New Roman"/>
                              <w:sz w:val="18"/>
                              <w:szCs w:val="18"/>
                            </w:rPr>
                            <w:t>7.23</w:t>
                          </w:r>
                        </w:hyperlink>
                        <w:r w:rsidRPr="000855AC">
                          <w:rPr>
                            <w:rFonts w:ascii="Times New Roman" w:hAnsi="Times New Roman"/>
                            <w:sz w:val="18"/>
                            <w:szCs w:val="18"/>
                          </w:rPr>
                          <w:t xml:space="preserve">, </w:t>
                        </w:r>
                        <w:r>
                          <w:rPr>
                            <w:rFonts w:ascii="Times New Roman" w:hAnsi="Times New Roman"/>
                            <w:sz w:val="18"/>
                            <w:szCs w:val="18"/>
                          </w:rPr>
                          <w:br/>
                        </w:r>
                        <w:r w:rsidRPr="000855AC">
                          <w:rPr>
                            <w:rFonts w:ascii="Times New Roman" w:hAnsi="Times New Roman"/>
                            <w:sz w:val="18"/>
                            <w:szCs w:val="18"/>
                          </w:rPr>
                          <w:t>ч. 4</w:t>
                        </w:r>
                        <w:r>
                          <w:rPr>
                            <w:rFonts w:ascii="Times New Roman" w:hAnsi="Times New Roman"/>
                            <w:sz w:val="18"/>
                            <w:szCs w:val="18"/>
                          </w:rPr>
                          <w:t xml:space="preserve"> и </w:t>
                        </w:r>
                        <w:r w:rsidRPr="000855AC">
                          <w:rPr>
                            <w:rFonts w:ascii="Times New Roman" w:hAnsi="Times New Roman"/>
                            <w:sz w:val="18"/>
                            <w:szCs w:val="18"/>
                          </w:rPr>
                          <w:t>5</w:t>
                        </w:r>
                        <w:r>
                          <w:rPr>
                            <w:rFonts w:ascii="Times New Roman" w:hAnsi="Times New Roman"/>
                            <w:sz w:val="18"/>
                            <w:szCs w:val="18"/>
                          </w:rPr>
                          <w:t xml:space="preserve"> ст. </w:t>
                        </w:r>
                        <w:r w:rsidRPr="000855AC">
                          <w:rPr>
                            <w:rFonts w:ascii="Times New Roman" w:hAnsi="Times New Roman"/>
                            <w:sz w:val="18"/>
                            <w:szCs w:val="18"/>
                          </w:rPr>
                          <w:t>9.16 КоАП</w:t>
                        </w:r>
                      </w:p>
                      <w:p w:rsidR="0054176E" w:rsidRPr="00C92F9C" w:rsidRDefault="0054176E" w:rsidP="0054176E">
                        <w:pPr>
                          <w:pStyle w:val="12"/>
                          <w:jc w:val="center"/>
                          <w:rPr>
                            <w:rFonts w:ascii="Times New Roman" w:hAnsi="Times New Roman"/>
                            <w:sz w:val="18"/>
                            <w:szCs w:val="18"/>
                          </w:rPr>
                        </w:pPr>
                      </w:p>
                      <w:p w:rsidR="0054176E" w:rsidRPr="00DA735A" w:rsidRDefault="0054176E" w:rsidP="0054176E">
                        <w:pPr>
                          <w:jc w:val="center"/>
                          <w:rPr>
                            <w:sz w:val="20"/>
                            <w:szCs w:val="20"/>
                          </w:rPr>
                        </w:pPr>
                      </w:p>
                    </w:txbxContent>
                  </v:textbox>
                </v:shape>
                <v:line id="Line 63" o:spid="_x0000_s1039" style="position:absolute;flip:x y;visibility:visible;mso-wrap-style:square" from="45840,11430" to="49911,11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QIRcAAAADbAAAADwAAAGRycy9kb3ducmV2LnhtbERPPW/CMBDdkfofrKvUDRw6RBAwqEJC&#10;YmCBIlgv8RGnxOckNiH8ezxUYnx638v1YGvRU+crxwqmkwQEceF0xaWC0+92PAPhA7LG2jEpeJKH&#10;9epjtMRMuwcfqD+GUsQQ9hkqMCE0mZS+MGTRT1xDHLmr6yyGCLtS6g4fMdzW8jtJUmmx4thgsKGN&#10;oeJ2vFsFfX6f/p33h5vPL+08n5l2s29Tpb4+h58FiEBDeIv/3TutII3r45f4A+Tq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10CEXAAAAA2wAAAA8AAAAAAAAAAAAAAAAA&#10;oQIAAGRycy9kb3ducmV2LnhtbFBLBQYAAAAABAAEAPkAAACOAwAAAAA=&#10;">
                  <v:stroke endarrow="block"/>
                </v:line>
                <v:line id="Line 64" o:spid="_x0000_s1040" style="position:absolute;visibility:visible;mso-wrap-style:square" from="58318,12833" to="58324,15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v:shape id="Text Box 65" o:spid="_x0000_s1041" type="#_x0000_t202" style="position:absolute;left:17265;top:8420;width:1258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w:txbxContent>
                      <w:p w:rsidR="0054176E" w:rsidRPr="00C92F9C" w:rsidRDefault="0054176E" w:rsidP="0054176E">
                        <w:pPr>
                          <w:pStyle w:val="12"/>
                          <w:jc w:val="center"/>
                          <w:rPr>
                            <w:rFonts w:ascii="Times New Roman" w:hAnsi="Times New Roman"/>
                            <w:sz w:val="18"/>
                            <w:szCs w:val="18"/>
                          </w:rPr>
                        </w:pPr>
                        <w:r w:rsidRPr="00C92F9C">
                          <w:rPr>
                            <w:rFonts w:ascii="Times New Roman" w:hAnsi="Times New Roman"/>
                            <w:sz w:val="18"/>
                            <w:szCs w:val="18"/>
                          </w:rPr>
                          <w:t>Уведомление о составлении протокола</w:t>
                        </w:r>
                      </w:p>
                    </w:txbxContent>
                  </v:textbox>
                </v:shape>
                <v:shape id="Text Box 66" o:spid="_x0000_s1042" type="#_x0000_t202" style="position:absolute;left:51930;top:29425;width:1257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w:txbxContent>
                      <w:p w:rsidR="0054176E" w:rsidRPr="00D84E77" w:rsidRDefault="0054176E" w:rsidP="0054176E">
                        <w:pPr>
                          <w:pStyle w:val="12"/>
                          <w:jc w:val="center"/>
                          <w:rPr>
                            <w:rFonts w:ascii="Times New Roman" w:hAnsi="Times New Roman"/>
                            <w:sz w:val="18"/>
                            <w:szCs w:val="18"/>
                          </w:rPr>
                        </w:pPr>
                        <w:r w:rsidRPr="00D84E77">
                          <w:rPr>
                            <w:rFonts w:ascii="Times New Roman" w:hAnsi="Times New Roman"/>
                            <w:sz w:val="18"/>
                            <w:szCs w:val="18"/>
                          </w:rPr>
                          <w:t>Ответ заявителю</w:t>
                        </w:r>
                      </w:p>
                      <w:p w:rsidR="0054176E" w:rsidRPr="00DA735A" w:rsidRDefault="0054176E" w:rsidP="0054176E">
                        <w:pPr>
                          <w:jc w:val="center"/>
                          <w:rPr>
                            <w:sz w:val="20"/>
                            <w:szCs w:val="20"/>
                          </w:rPr>
                        </w:pPr>
                      </w:p>
                    </w:txbxContent>
                  </v:textbox>
                </v:shape>
                <v:shape id="Text Box 67" o:spid="_x0000_s1043" type="#_x0000_t202" style="position:absolute;left:51930;top:34499;width:12579;height:2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54176E" w:rsidRPr="00D84E77" w:rsidRDefault="0054176E" w:rsidP="0054176E">
                        <w:pPr>
                          <w:pStyle w:val="12"/>
                          <w:jc w:val="center"/>
                          <w:rPr>
                            <w:rFonts w:ascii="Times New Roman" w:hAnsi="Times New Roman"/>
                            <w:sz w:val="18"/>
                            <w:szCs w:val="18"/>
                          </w:rPr>
                        </w:pPr>
                        <w:r w:rsidRPr="00D84E77">
                          <w:rPr>
                            <w:rFonts w:ascii="Times New Roman" w:hAnsi="Times New Roman"/>
                            <w:sz w:val="18"/>
                            <w:szCs w:val="18"/>
                          </w:rPr>
                          <w:t>Архив</w:t>
                        </w:r>
                      </w:p>
                      <w:p w:rsidR="0054176E" w:rsidRPr="00DA735A" w:rsidRDefault="0054176E" w:rsidP="0054176E">
                        <w:pPr>
                          <w:jc w:val="center"/>
                          <w:rPr>
                            <w:sz w:val="20"/>
                            <w:szCs w:val="20"/>
                          </w:rPr>
                        </w:pPr>
                      </w:p>
                    </w:txbxContent>
                  </v:textbox>
                </v:shape>
                <v:line id="Line 68" o:spid="_x0000_s1044" style="position:absolute;flip:x;visibility:visible;mso-wrap-style:square" from="29845,11969" to="33274,11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5Yl8UAAADbAAAADwAAAGRycy9kb3ducmV2LnhtbESPT2vCQBDF74V+h2WEXkLdVDHU1FVa&#10;W6EgHvxz8Dhkp0kwOxuyU43f3i0IPT7evN+bN1v0rlFn6kLt2cDLMAVFXHhbc2ngsF89v4IKgmyx&#10;8UwGrhRgMX98mGFu/YW3dN5JqSKEQ44GKpE21zoUFTkMQ98SR+/Hdw4lyq7UtsNLhLtGj9I00w5r&#10;jg0VtrSsqDjtfl18Y7Xhz/E4+XA6Sab0dZR1qsWYp0H//gZKqJf/43v62xrIJv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25Yl8UAAADbAAAADwAAAAAAAAAA&#10;AAAAAAChAgAAZHJzL2Rvd25yZXYueG1sUEsFBgAAAAAEAAQA+QAAAJMDAAAAAA==&#10;">
                  <v:stroke endarrow="block"/>
                </v:line>
                <v:line id="Line 69" o:spid="_x0000_s1045" style="position:absolute;visibility:visible;mso-wrap-style:square" from="11537,11436" to="11544,14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pGrsQAAADbAAAADwAAAGRycy9kb3ducmV2LnhtbESPQWvCQBSE74L/YXlCb7qxh6ipq4ih&#10;0EMrGEvPr9nXbGj2bchu4/bfdwuCx2FmvmG2+2g7MdLgW8cKlosMBHHtdMuNgvfL83wNwgdkjZ1j&#10;UvBLHva76WSLhXZXPtNYhUYkCPsCFZgQ+kJKXxuy6BeuJ07elxsshiSHRuoBrwluO/mYZbm02HJa&#10;MNjT0VD9Xf1YBStTnuVKlq+XUzm2y018ix+fG6UeZvHwBCJQDPfwrf2iFeQ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kauxAAAANsAAAAPAAAAAAAAAAAA&#10;AAAAAKECAABkcnMvZG93bnJldi54bWxQSwUGAAAAAAQABAD5AAAAkgMAAAAA&#10;">
                  <v:stroke endarrow="block"/>
                </v:line>
                <v:line id="Line 70" o:spid="_x0000_s1046" style="position:absolute;visibility:visible;mso-wrap-style:square" from="58312,31711" to="58318,34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bjNcQAAADbAAAADwAAAGRycy9kb3ducmV2LnhtbESPQWvCQBSE74L/YXlCb7qxB6Opq4ih&#10;0ENbMIrn1+xrNjT7NmS3cfvvu4WCx2FmvmG2+2g7MdLgW8cKlosMBHHtdMuNgsv5eb4G4QOyxs4x&#10;KfghD/vddLLFQrsbn2isQiMShH2BCkwIfSGlrw1Z9AvXEyfv0w0WQ5JDI/WAtwS3nXzMspW02HJa&#10;MNjT0VD9VX1bBbkpTzKX5ev5vRzb5Sa+xevHRqmHWTw8gQgUwz38337RClY5/H1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uM1xAAAANsAAAAPAAAAAAAAAAAA&#10;AAAAAKECAABkcnMvZG93bnJldi54bWxQSwUGAAAAAAQABAD5AAAAkgMAAAAA&#10;">
                  <v:stroke endarrow="block"/>
                </v:line>
                <v:line id="Line 71" o:spid="_x0000_s1047" style="position:absolute;visibility:visible;mso-wrap-style:square" from="11537,11430" to="17246,11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shape id="Text Box 72" o:spid="_x0000_s1048" type="#_x0000_t202" style="position:absolute;left:33274;top:20796;width:16002;height:5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tWNsQA&#10;AADbAAAADwAAAGRycy9kb3ducmV2LnhtbESPQWvCQBSE7wX/w/IEL0U3tZJq6ioitOjNWtHrI/tM&#10;QrNv091tjP/eFYQeh5n5hpkvO1OLlpyvLCt4GSUgiHOrKy4UHL4/hlMQPiBrrC2Tgit5WC56T3PM&#10;tL3wF7X7UIgIYZ+hgjKEJpPS5yUZ9CPbEEfvbJ3BEKUrpHZ4iXBTy3GSpNJgxXGhxIbWJeU/+z+j&#10;YDrZtCe/fd0d8/Rcz8LzW/v565Qa9LvVO4hAXfgPP9obrSCdwf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LVjbEAAAA2wAAAA8AAAAAAAAAAAAAAAAAmAIAAGRycy9k&#10;b3ducmV2LnhtbFBLBQYAAAAABAAEAPUAAACJAwAAAAA=&#10;">
                  <v:textbox>
                    <w:txbxContent>
                      <w:p w:rsidR="0054176E" w:rsidRDefault="0054176E" w:rsidP="0054176E">
                        <w:pPr>
                          <w:pStyle w:val="12"/>
                          <w:jc w:val="center"/>
                          <w:rPr>
                            <w:rFonts w:ascii="Times New Roman" w:hAnsi="Times New Roman"/>
                            <w:sz w:val="18"/>
                            <w:szCs w:val="18"/>
                          </w:rPr>
                        </w:pPr>
                        <w:r w:rsidRPr="00C92F9C">
                          <w:rPr>
                            <w:rFonts w:ascii="Times New Roman" w:hAnsi="Times New Roman"/>
                            <w:sz w:val="18"/>
                            <w:szCs w:val="18"/>
                          </w:rPr>
                          <w:t>Выдача предписания</w:t>
                        </w:r>
                      </w:p>
                      <w:p w:rsidR="0054176E" w:rsidRPr="00625B8A" w:rsidRDefault="0054176E" w:rsidP="0054176E">
                        <w:pPr>
                          <w:pStyle w:val="12"/>
                          <w:jc w:val="center"/>
                          <w:rPr>
                            <w:rFonts w:ascii="Times New Roman" w:hAnsi="Times New Roman"/>
                            <w:sz w:val="18"/>
                            <w:szCs w:val="18"/>
                          </w:rPr>
                        </w:pPr>
                        <w:r w:rsidRPr="00625B8A">
                          <w:rPr>
                            <w:rFonts w:ascii="Times New Roman" w:hAnsi="Times New Roman"/>
                            <w:sz w:val="18"/>
                            <w:szCs w:val="18"/>
                          </w:rPr>
                          <w:t xml:space="preserve">(пункт 3 части 5 </w:t>
                        </w:r>
                        <w:r>
                          <w:rPr>
                            <w:rFonts w:ascii="Times New Roman" w:hAnsi="Times New Roman"/>
                            <w:sz w:val="18"/>
                            <w:szCs w:val="18"/>
                          </w:rPr>
                          <w:br/>
                        </w:r>
                        <w:r w:rsidRPr="00625B8A">
                          <w:rPr>
                            <w:rFonts w:ascii="Times New Roman" w:hAnsi="Times New Roman"/>
                            <w:sz w:val="18"/>
                            <w:szCs w:val="18"/>
                          </w:rPr>
                          <w:t>ст.</w:t>
                        </w:r>
                        <w:r>
                          <w:rPr>
                            <w:rFonts w:ascii="Times New Roman" w:hAnsi="Times New Roman"/>
                            <w:sz w:val="18"/>
                            <w:szCs w:val="18"/>
                          </w:rPr>
                          <w:t xml:space="preserve"> </w:t>
                        </w:r>
                        <w:r w:rsidRPr="00625B8A">
                          <w:rPr>
                            <w:rFonts w:ascii="Times New Roman" w:hAnsi="Times New Roman"/>
                            <w:sz w:val="18"/>
                            <w:szCs w:val="18"/>
                          </w:rPr>
                          <w:t>20 ЖК РФ)</w:t>
                        </w:r>
                      </w:p>
                    </w:txbxContent>
                  </v:textbox>
                </v:shape>
                <v:shape id="Text Box 73" o:spid="_x0000_s1049" type="#_x0000_t202" style="position:absolute;left:33743;top:27901;width:14713;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hpdsIA&#10;AADbAAAADwAAAGRycy9kb3ducmV2LnhtbERPy2rCQBTdF/yH4QrdFDOxLTGNjiKCxe58lHZ7yVyT&#10;YOZOnBlj+vedRaHLw3kvVoNpRU/ON5YVTJMUBHFpdcOVgs/TdpKD8AFZY2uZFPyQh9Vy9LDAQts7&#10;H6g/hkrEEPYFKqhD6AopfVmTQZ/YjjhyZ+sMhghdJbXDeww3rXxO00wabDg21NjRpqbycrwZBfnr&#10;rv/2Hy/7rzI7t2/hada/X51Sj+NhPQcRaAj/4j/3TiuYxfX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qGl2wgAAANsAAAAPAAAAAAAAAAAAAAAAAJgCAABkcnMvZG93&#10;bnJldi54bWxQSwUGAAAAAAQABAD1AAAAhwMAAAAA&#10;">
                  <v:textbox>
                    <w:txbxContent>
                      <w:p w:rsidR="0054176E" w:rsidRPr="00C92F9C" w:rsidRDefault="0054176E" w:rsidP="0054176E">
                        <w:pPr>
                          <w:pStyle w:val="12"/>
                          <w:jc w:val="center"/>
                          <w:rPr>
                            <w:rFonts w:ascii="Times New Roman" w:hAnsi="Times New Roman"/>
                            <w:sz w:val="18"/>
                            <w:szCs w:val="18"/>
                          </w:rPr>
                        </w:pPr>
                        <w:r w:rsidRPr="00C92F9C">
                          <w:rPr>
                            <w:rFonts w:ascii="Times New Roman" w:hAnsi="Times New Roman"/>
                            <w:sz w:val="18"/>
                            <w:szCs w:val="18"/>
                          </w:rPr>
                          <w:t>Контроль исполнения предписания</w:t>
                        </w:r>
                      </w:p>
                    </w:txbxContent>
                  </v:textbox>
                </v:shape>
                <v:shape id="Text Box 74" o:spid="_x0000_s1050" type="#_x0000_t202" style="position:absolute;left:22313;top:25901;width:9202;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TM7cUA&#10;AADbAAAADwAAAGRycy9kb3ducmV2LnhtbESPT2sCMRTE70K/Q3iCF9GstqjdbpRSaNFba0Wvj83b&#10;P7h52Sbpun57IxR6HGbmN0y26U0jOnK+tqxgNk1AEOdW11wqOHy/T1YgfEDW2FgmBVfysFk/DDJM&#10;tb3wF3X7UIoIYZ+igiqENpXS5xUZ9FPbEkevsM5giNKVUju8RLhp5DxJFtJgzXGhwpbeKsrP+1+j&#10;YPW07U5+9/h5zBdF8xzGy+7jxyk1GvavLyAC9eE//NfeagXLGdy/x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5MztxQAAANsAAAAPAAAAAAAAAAAAAAAAAJgCAABkcnMv&#10;ZG93bnJldi54bWxQSwUGAAAAAAQABAD1AAAAigMAAAAA&#10;">
                  <v:textbox>
                    <w:txbxContent>
                      <w:p w:rsidR="0054176E" w:rsidRPr="00C92F9C" w:rsidRDefault="0054176E" w:rsidP="0054176E">
                        <w:pPr>
                          <w:pStyle w:val="12"/>
                          <w:jc w:val="center"/>
                          <w:rPr>
                            <w:rFonts w:ascii="Times New Roman" w:hAnsi="Times New Roman"/>
                            <w:sz w:val="18"/>
                            <w:szCs w:val="18"/>
                          </w:rPr>
                        </w:pPr>
                        <w:r>
                          <w:rPr>
                            <w:rFonts w:ascii="Times New Roman" w:hAnsi="Times New Roman"/>
                            <w:sz w:val="18"/>
                            <w:szCs w:val="18"/>
                          </w:rPr>
                          <w:t>Проверка</w:t>
                        </w:r>
                        <w:r w:rsidRPr="00C92F9C">
                          <w:rPr>
                            <w:rFonts w:ascii="Times New Roman" w:hAnsi="Times New Roman"/>
                            <w:sz w:val="18"/>
                            <w:szCs w:val="18"/>
                          </w:rPr>
                          <w:t xml:space="preserve"> исполнения</w:t>
                        </w:r>
                        <w:r>
                          <w:t xml:space="preserve"> </w:t>
                        </w:r>
                        <w:r w:rsidRPr="00C92F9C">
                          <w:rPr>
                            <w:rFonts w:ascii="Times New Roman" w:hAnsi="Times New Roman"/>
                            <w:sz w:val="18"/>
                            <w:szCs w:val="18"/>
                          </w:rPr>
                          <w:t>предписания</w:t>
                        </w:r>
                      </w:p>
                    </w:txbxContent>
                  </v:textbox>
                </v:shape>
                <v:line id="Line 75" o:spid="_x0000_s1051" style="position:absolute;visibility:visible;mso-wrap-style:square" from="41249,26435" to="41255,27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WcMQAAADbAAAADwAAAGRycy9kb3ducmV2LnhtbESPQWvCQBSE7wX/w/IK3uomHrSmrqEY&#10;Ch5sQS09v2af2WD2bchu4/rv3UKhx2Hmm2HWZbSdGGnwrWMF+SwDQVw73XKj4PP09vQMwgdkjZ1j&#10;UnAjD+Vm8rDGQrsrH2g8hkakEvYFKjAh9IWUvjZk0c9cT5y8sxsshiSHRuoBr6ncdnKeZQtpseW0&#10;YLCnraH6cvyxCpamOsilrPanj2ps81V8j1/fK6Wmj/H1BUSgGP7Df/ROJ24Ov1/S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ZwxAAAANsAAAAPAAAAAAAAAAAA&#10;AAAAAKECAABkcnMvZG93bnJldi54bWxQSwUGAAAAAAQABAD5AAAAkgMAAAAA&#10;">
                  <v:stroke endarrow="block"/>
                </v:line>
                <v:line id="Line 76" o:spid="_x0000_s1052" style="position:absolute;flip:x y;visibility:visible;mso-wrap-style:square" from="31515,29419" to="33743,29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8A78UAAADbAAAADwAAAGRycy9kb3ducmV2LnhtbESPT2vCQBTE7wW/w/KE3upGBWtTVxFB&#10;8ODFP9jrS/Y1G82+TbJrTL99tyD0OMzMb5jFqreV6Kj1pWMF41ECgjh3uuRCwfm0fZuD8AFZY+WY&#10;FPyQh9Vy8LLAVLsHH6g7hkJECPsUFZgQ6lRKnxuy6EeuJo7et2sthijbQuoWHxFuKzlJkpm0WHJc&#10;MFjTxlB+O96tgi67j6+X/eHms6/mI5ubZrNvZkq9Dvv1J4hAffgPP9s7reB9Cn9f4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8A78UAAADbAAAADwAAAAAAAAAA&#10;AAAAAAChAgAAZHJzL2Rvd25yZXYueG1sUEsFBgAAAAAEAAQA+QAAAJMDAAAAAA==&#10;">
                  <v:stroke endarrow="block"/>
                </v:line>
                <v:shape id="Text Box 77" o:spid="_x0000_s1053" type="#_x0000_t202" style="position:absolute;left:22313;top:34505;width:12751;height:5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vdcUA&#10;AADbAAAADwAAAGRycy9kb3ducmV2LnhtbESPT2sCMRTE70K/Q3hCL6LZtqJ2u1FKQbE3a0Wvj83b&#10;P7h52Sbpuv32Rih4HGbmN0y26k0jOnK+tqzgaZKAIM6trrlUcPhejxcgfEDW2FgmBX/kYbV8GGSY&#10;anvhL+r2oRQRwj5FBVUIbSqlzysy6Ce2JY5eYZ3BEKUrpXZ4iXDTyOckmUmDNceFClv6qCg/73+N&#10;gsV0253858vumM+K5jWM5t3mxyn1OOzf30AE6sM9/N/eagXzK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291xQAAANsAAAAPAAAAAAAAAAAAAAAAAJgCAABkcnMv&#10;ZG93bnJldi54bWxQSwUGAAAAAAQABAD1AAAAigMAAAAA&#10;">
                  <v:textbox>
                    <w:txbxContent>
                      <w:p w:rsidR="0054176E" w:rsidRPr="00D84E77" w:rsidRDefault="0054176E" w:rsidP="0054176E">
                        <w:pPr>
                          <w:pStyle w:val="12"/>
                          <w:jc w:val="center"/>
                          <w:rPr>
                            <w:rFonts w:ascii="Times New Roman" w:hAnsi="Times New Roman"/>
                            <w:sz w:val="18"/>
                            <w:szCs w:val="18"/>
                          </w:rPr>
                        </w:pPr>
                        <w:r w:rsidRPr="00D84E77">
                          <w:rPr>
                            <w:rFonts w:ascii="Times New Roman" w:hAnsi="Times New Roman"/>
                            <w:sz w:val="18"/>
                            <w:szCs w:val="18"/>
                          </w:rPr>
                          <w:t xml:space="preserve">Акт по результатам </w:t>
                        </w:r>
                        <w:r>
                          <w:rPr>
                            <w:rFonts w:ascii="Times New Roman" w:hAnsi="Times New Roman"/>
                            <w:sz w:val="18"/>
                            <w:szCs w:val="18"/>
                          </w:rPr>
                          <w:t>проверки исполнения предписания</w:t>
                        </w:r>
                      </w:p>
                    </w:txbxContent>
                  </v:textbox>
                </v:shape>
                <v:line id="Line 78" o:spid="_x0000_s1054" style="position:absolute;visibility:visible;mso-wrap-style:square" from="12674,32219" to="12674,32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shape id="Text Box 79" o:spid="_x0000_s1055" type="#_x0000_t202" style="position:absolute;left:38639;top:34505;width:981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1UmcQA&#10;AADbAAAADwAAAGRycy9kb3ducmV2LnhtbESPQWvCQBSE7wX/w/IEL0U3tRJt6ioitOjNqtjrI/tM&#10;QrNv091tjP/eFYQeh5n5hpkvO1OLlpyvLCt4GSUgiHOrKy4UHA8fwxkIH5A11pZJwZU8LBe9pzlm&#10;2l74i9p9KESEsM9QQRlCk0np85IM+pFtiKN3ts5giNIVUju8RLip5ThJUmmw4rhQYkPrkvKf/Z9R&#10;MJts2m+/fd2d8vRcv4Xnafv565Qa9LvVO4hAXfgPP9obrWCa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NVJnEAAAA2wAAAA8AAAAAAAAAAAAAAAAAmAIAAGRycy9k&#10;b3ducmV2LnhtbFBLBQYAAAAABAAEAPUAAACJAwAAAAA=&#10;">
                  <v:textbox>
                    <w:txbxContent>
                      <w:p w:rsidR="0054176E" w:rsidRPr="00D84E77" w:rsidRDefault="0054176E" w:rsidP="0054176E">
                        <w:pPr>
                          <w:pStyle w:val="12"/>
                          <w:jc w:val="center"/>
                          <w:rPr>
                            <w:rFonts w:ascii="Times New Roman" w:hAnsi="Times New Roman"/>
                            <w:sz w:val="18"/>
                            <w:szCs w:val="18"/>
                          </w:rPr>
                        </w:pPr>
                        <w:r w:rsidRPr="00D84E77">
                          <w:rPr>
                            <w:rFonts w:ascii="Times New Roman" w:hAnsi="Times New Roman"/>
                            <w:sz w:val="18"/>
                            <w:szCs w:val="18"/>
                          </w:rPr>
                          <w:t>Выполнено</w:t>
                        </w:r>
                      </w:p>
                      <w:p w:rsidR="0054176E" w:rsidRPr="00DA735A" w:rsidRDefault="0054176E" w:rsidP="0054176E">
                        <w:pPr>
                          <w:jc w:val="center"/>
                          <w:rPr>
                            <w:sz w:val="20"/>
                            <w:szCs w:val="20"/>
                          </w:rPr>
                        </w:pPr>
                      </w:p>
                    </w:txbxContent>
                  </v:textbox>
                </v:shape>
                <v:shape id="Text Box 80" o:spid="_x0000_s1056" type="#_x0000_t202" style="position:absolute;left:38639;top:37947;width:981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xAsQA&#10;AADbAAAADwAAAGRycy9kb3ducmV2LnhtbESPQWvCQBSE7wX/w/IEL6VuqsVo6ioiVPRmrej1kX0m&#10;odm36e42xn/vCoUeh5n5hpkvO1OLlpyvLCt4HSYgiHOrKy4UHL8+XqYgfEDWWFsmBTfysFz0nuaY&#10;aXvlT2oPoRARwj5DBWUITSalz0sy6Ie2IY7exTqDIUpXSO3wGuGmlqMkmUiDFceFEhtal5R/H36N&#10;gunbtj373Xh/yieXehae0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B8QLEAAAA2wAAAA8AAAAAAAAAAAAAAAAAmAIAAGRycy9k&#10;b3ducmV2LnhtbFBLBQYAAAAABAAEAPUAAACJAwAAAAA=&#10;">
                  <v:textbox>
                    <w:txbxContent>
                      <w:p w:rsidR="0054176E" w:rsidRPr="00D84E77" w:rsidRDefault="0054176E" w:rsidP="0054176E">
                        <w:pPr>
                          <w:pStyle w:val="12"/>
                          <w:jc w:val="center"/>
                          <w:rPr>
                            <w:rFonts w:ascii="Times New Roman" w:hAnsi="Times New Roman"/>
                            <w:sz w:val="18"/>
                            <w:szCs w:val="18"/>
                          </w:rPr>
                        </w:pPr>
                        <w:r w:rsidRPr="00D84E77">
                          <w:rPr>
                            <w:rFonts w:ascii="Times New Roman" w:hAnsi="Times New Roman"/>
                            <w:sz w:val="18"/>
                            <w:szCs w:val="18"/>
                          </w:rPr>
                          <w:t>Не выполнено</w:t>
                        </w:r>
                      </w:p>
                      <w:p w:rsidR="0054176E" w:rsidRPr="00DA735A" w:rsidRDefault="0054176E" w:rsidP="0054176E">
                        <w:pPr>
                          <w:jc w:val="center"/>
                          <w:rPr>
                            <w:sz w:val="20"/>
                            <w:szCs w:val="20"/>
                          </w:rPr>
                        </w:pPr>
                      </w:p>
                    </w:txbxContent>
                  </v:textbox>
                </v:shape>
                <v:shape id="Text Box 81" o:spid="_x0000_s1057" type="#_x0000_t202" style="position:absolute;left:35941;top:42532;width:15989;height:1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5lcMIA&#10;AADbAAAADwAAAGRycy9kb3ducmV2LnhtbERPy2rCQBTdF/yH4QrdFDOxLTGNjiKCxe58lHZ7yVyT&#10;YOZOnBlj+vedRaHLw3kvVoNpRU/ON5YVTJMUBHFpdcOVgs/TdpKD8AFZY2uZFPyQh9Vy9LDAQts7&#10;H6g/hkrEEPYFKqhD6AopfVmTQZ/YjjhyZ+sMhghdJbXDeww3rXxO00wabDg21NjRpqbycrwZBfnr&#10;rv/2Hy/7rzI7t2/hada/X51Sj+NhPQcRaAj/4j/3TiuYxbH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3mVwwgAAANsAAAAPAAAAAAAAAAAAAAAAAJgCAABkcnMvZG93&#10;bnJldi54bWxQSwUGAAAAAAQABAD1AAAAhwMAAAAA&#10;">
                  <v:textbox>
                    <w:txbxContent>
                      <w:p w:rsidR="0054176E" w:rsidRPr="00E80298" w:rsidRDefault="0054176E" w:rsidP="0054176E">
                        <w:pPr>
                          <w:pStyle w:val="12"/>
                          <w:jc w:val="center"/>
                          <w:rPr>
                            <w:rFonts w:ascii="Times New Roman" w:hAnsi="Times New Roman"/>
                            <w:sz w:val="18"/>
                            <w:szCs w:val="18"/>
                          </w:rPr>
                        </w:pPr>
                        <w:r w:rsidRPr="00D84E77">
                          <w:rPr>
                            <w:rFonts w:ascii="Times New Roman" w:hAnsi="Times New Roman"/>
                            <w:sz w:val="18"/>
                            <w:szCs w:val="18"/>
                          </w:rPr>
                          <w:t xml:space="preserve">Составление протокола </w:t>
                        </w:r>
                        <w:r>
                          <w:rPr>
                            <w:rFonts w:ascii="Times New Roman" w:hAnsi="Times New Roman"/>
                            <w:sz w:val="18"/>
                            <w:szCs w:val="18"/>
                          </w:rPr>
                          <w:br/>
                        </w:r>
                        <w:r w:rsidRPr="00D84E77">
                          <w:rPr>
                            <w:rFonts w:ascii="Times New Roman" w:hAnsi="Times New Roman"/>
                            <w:sz w:val="18"/>
                            <w:szCs w:val="18"/>
                          </w:rPr>
                          <w:t xml:space="preserve">по ч. 1 ст. 19.5 КоАП </w:t>
                        </w:r>
                        <w:r>
                          <w:rPr>
                            <w:rFonts w:ascii="Times New Roman" w:hAnsi="Times New Roman"/>
                            <w:sz w:val="18"/>
                            <w:szCs w:val="18"/>
                          </w:rPr>
                          <w:t xml:space="preserve">- </w:t>
                        </w:r>
                        <w:r w:rsidRPr="00D84E77">
                          <w:rPr>
                            <w:rFonts w:ascii="Times New Roman" w:hAnsi="Times New Roman"/>
                            <w:sz w:val="18"/>
                            <w:szCs w:val="18"/>
                          </w:rPr>
                          <w:t xml:space="preserve">невыполнение </w:t>
                        </w:r>
                        <w:r>
                          <w:rPr>
                            <w:rFonts w:ascii="Times New Roman" w:hAnsi="Times New Roman"/>
                            <w:sz w:val="18"/>
                            <w:szCs w:val="18"/>
                          </w:rPr>
                          <w:br/>
                        </w:r>
                        <w:r w:rsidRPr="00D84E77">
                          <w:rPr>
                            <w:rFonts w:ascii="Times New Roman" w:hAnsi="Times New Roman"/>
                            <w:sz w:val="18"/>
                            <w:szCs w:val="18"/>
                          </w:rPr>
                          <w:t xml:space="preserve">в </w:t>
                        </w:r>
                        <w:r>
                          <w:rPr>
                            <w:rFonts w:ascii="Times New Roman" w:hAnsi="Times New Roman"/>
                            <w:sz w:val="18"/>
                            <w:szCs w:val="18"/>
                          </w:rPr>
                          <w:t>установленный срок законного предписания органа, осуществляющего муниципальный контроль</w:t>
                        </w:r>
                        <w:r w:rsidRPr="00E80298">
                          <w:rPr>
                            <w:rFonts w:ascii="Times New Roman" w:hAnsi="Times New Roman"/>
                            <w:sz w:val="18"/>
                            <w:szCs w:val="18"/>
                          </w:rPr>
                          <w:t xml:space="preserve"> об устранении нарушений законодательства</w:t>
                        </w:r>
                      </w:p>
                      <w:p w:rsidR="0054176E" w:rsidRPr="00D84E77" w:rsidRDefault="0054176E" w:rsidP="0054176E">
                        <w:pPr>
                          <w:pStyle w:val="12"/>
                          <w:jc w:val="center"/>
                          <w:rPr>
                            <w:rFonts w:ascii="Times New Roman" w:hAnsi="Times New Roman"/>
                            <w:sz w:val="18"/>
                            <w:szCs w:val="18"/>
                          </w:rPr>
                        </w:pPr>
                      </w:p>
                      <w:p w:rsidR="0054176E" w:rsidRPr="00DA735A" w:rsidRDefault="0054176E" w:rsidP="0054176E">
                        <w:pPr>
                          <w:jc w:val="center"/>
                          <w:rPr>
                            <w:sz w:val="20"/>
                            <w:szCs w:val="20"/>
                          </w:rPr>
                        </w:pPr>
                      </w:p>
                    </w:txbxContent>
                  </v:textbox>
                </v:shape>
                <v:shape id="Text Box 82" o:spid="_x0000_s1058" type="#_x0000_t202" style="position:absolute;left:1365;width:11309;height:4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LA68QA&#10;AADbAAAADwAAAGRycy9kb3ducmV2LnhtbESPT2sCMRTE7wW/Q3iCl1KzVfHP1igiVPRmbdHrY/Pc&#10;Xbp52Sbpun57Iwgeh5n5DTNftqYSDTlfWlbw3k9AEGdWl5wr+Pn+fJuC8AFZY2WZFFzJw3LReZlj&#10;qu2Fv6g5hFxECPsUFRQh1KmUPivIoO/bmjh6Z+sMhihdLrXDS4SbSg6SZCwNlhwXCqxpXVD2e/g3&#10;CqajbXPyu+H+mI3P1Sy8TprNn1Oq121XHyACteEZfrS3WsFkB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SwOvEAAAA2wAAAA8AAAAAAAAAAAAAAAAAmAIAAGRycy9k&#10;b3ducmV2LnhtbFBLBQYAAAAABAAEAPUAAACJAwAAAAA=&#10;">
                  <v:textbox>
                    <w:txbxContent>
                      <w:p w:rsidR="0054176E" w:rsidRPr="00C92F9C" w:rsidRDefault="0054176E" w:rsidP="0054176E">
                        <w:pPr>
                          <w:pStyle w:val="12"/>
                          <w:jc w:val="center"/>
                          <w:rPr>
                            <w:rFonts w:ascii="Times New Roman" w:hAnsi="Times New Roman"/>
                            <w:sz w:val="18"/>
                            <w:szCs w:val="18"/>
                          </w:rPr>
                        </w:pPr>
                        <w:r w:rsidRPr="00C92F9C">
                          <w:rPr>
                            <w:rFonts w:ascii="Times New Roman" w:hAnsi="Times New Roman"/>
                            <w:sz w:val="18"/>
                            <w:szCs w:val="18"/>
                          </w:rPr>
                          <w:t xml:space="preserve">План проведения </w:t>
                        </w:r>
                      </w:p>
                      <w:p w:rsidR="0054176E" w:rsidRPr="00C92F9C" w:rsidRDefault="0054176E" w:rsidP="0054176E">
                        <w:pPr>
                          <w:pStyle w:val="12"/>
                          <w:jc w:val="center"/>
                          <w:rPr>
                            <w:rFonts w:ascii="Times New Roman" w:hAnsi="Times New Roman"/>
                            <w:sz w:val="18"/>
                            <w:szCs w:val="18"/>
                          </w:rPr>
                        </w:pPr>
                        <w:r w:rsidRPr="00C92F9C">
                          <w:rPr>
                            <w:rFonts w:ascii="Times New Roman" w:hAnsi="Times New Roman"/>
                            <w:sz w:val="18"/>
                            <w:szCs w:val="18"/>
                          </w:rPr>
                          <w:t>плановой проверки</w:t>
                        </w:r>
                      </w:p>
                    </w:txbxContent>
                  </v:textbox>
                </v:shape>
                <v:shape id="Text Box 83" o:spid="_x0000_s1059" type="#_x0000_t202" style="position:absolute;left:50977;width:15602;height:6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0ZUcIA&#10;AADbAAAADwAAAGRycy9kb3ducmV2LnhtbERPS2vCQBC+F/wPywi9FN3YFrXRVURosTcfpb0O2TEJ&#10;Zmfj7jam/75zKPT48b2X6941qqMQa88GJuMMFHHhbc2lgY/T62gOKiZki41nMvBDEdarwd0Sc+tv&#10;fKDumEolIRxzNFCl1OZax6Iih3HsW2Lhzj44TAJDqW3Am4S7Rj9m2VQ7rFkaKmxpW1FxOX47A/Pn&#10;XfcV35/2n8X03Lykh1n3dg3G3A/7zQJUoj79i//cOys+WS9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RlRwgAAANsAAAAPAAAAAAAAAAAAAAAAAJgCAABkcnMvZG93&#10;bnJldi54bWxQSwUGAAAAAAQABAD1AAAAhwMAAAAA&#10;">
                  <v:textbox>
                    <w:txbxContent>
                      <w:p w:rsidR="0054176E" w:rsidRPr="00C92F9C" w:rsidRDefault="0054176E" w:rsidP="0054176E">
                        <w:pPr>
                          <w:pStyle w:val="12"/>
                          <w:jc w:val="center"/>
                          <w:rPr>
                            <w:rFonts w:ascii="Times New Roman" w:hAnsi="Times New Roman"/>
                            <w:sz w:val="18"/>
                            <w:szCs w:val="18"/>
                          </w:rPr>
                        </w:pPr>
                        <w:r w:rsidRPr="00C92F9C">
                          <w:rPr>
                            <w:rFonts w:ascii="Times New Roman" w:hAnsi="Times New Roman"/>
                            <w:sz w:val="18"/>
                            <w:szCs w:val="18"/>
                          </w:rPr>
                          <w:t>Плановые/внеплановые</w:t>
                        </w:r>
                        <w:r>
                          <w:rPr>
                            <w:rFonts w:ascii="Times New Roman" w:hAnsi="Times New Roman"/>
                            <w:sz w:val="18"/>
                            <w:szCs w:val="18"/>
                          </w:rPr>
                          <w:t xml:space="preserve">, документарные/выездные </w:t>
                        </w:r>
                        <w:r w:rsidRPr="00C92F9C">
                          <w:rPr>
                            <w:rFonts w:ascii="Times New Roman" w:hAnsi="Times New Roman"/>
                            <w:sz w:val="18"/>
                            <w:szCs w:val="18"/>
                          </w:rPr>
                          <w:t>проверки</w:t>
                        </w:r>
                        <w:r>
                          <w:rPr>
                            <w:rFonts w:ascii="Times New Roman" w:hAnsi="Times New Roman"/>
                            <w:sz w:val="18"/>
                            <w:szCs w:val="18"/>
                          </w:rPr>
                          <w:t>, обследования жилищного фонда</w:t>
                        </w:r>
                      </w:p>
                    </w:txbxContent>
                  </v:textbox>
                </v:shape>
                <v:shape id="Text Box 84" o:spid="_x0000_s1060" type="#_x0000_t202" style="position:absolute;left:1365;top:5759;width:11303;height:4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G8ysMA&#10;AADbAAAADwAAAGRycy9kb3ducmV2LnhtbESPQWsCMRSE70L/Q3gFL6JZtajdGqUUFL1ZFb0+Ns/d&#10;pZuXbRLX9d8bodDjMPPNMPNlayrRkPOlZQXDQQKCOLO65FzB8bDqz0D4gKyxskwK7uRhuXjpzDHV&#10;9sbf1OxDLmIJ+xQVFCHUqZQ+K8igH9iaOHoX6wyGKF0utcNbLDeVHCXJRBosOS4UWNNXQdnP/moU&#10;zN42zdlvx7tTNrlU76E3bda/Tqnua/v5ASJQG/7Df/RGR24I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G8ysMAAADbAAAADwAAAAAAAAAAAAAAAACYAgAAZHJzL2Rv&#10;d25yZXYueG1sUEsFBgAAAAAEAAQA9QAAAIgDAAAAAA==&#10;">
                  <v:textbox>
                    <w:txbxContent>
                      <w:p w:rsidR="0054176E" w:rsidRPr="00C92F9C" w:rsidRDefault="0054176E" w:rsidP="0054176E">
                        <w:pPr>
                          <w:pStyle w:val="12"/>
                          <w:jc w:val="center"/>
                          <w:rPr>
                            <w:rFonts w:ascii="Times New Roman" w:hAnsi="Times New Roman"/>
                            <w:sz w:val="18"/>
                            <w:szCs w:val="18"/>
                          </w:rPr>
                        </w:pPr>
                        <w:r w:rsidRPr="00C92F9C">
                          <w:rPr>
                            <w:rFonts w:ascii="Times New Roman" w:hAnsi="Times New Roman"/>
                            <w:sz w:val="18"/>
                            <w:szCs w:val="18"/>
                          </w:rPr>
                          <w:t xml:space="preserve">Жалобы, заявления </w:t>
                        </w:r>
                        <w:r>
                          <w:rPr>
                            <w:rFonts w:ascii="Times New Roman" w:hAnsi="Times New Roman"/>
                            <w:sz w:val="18"/>
                            <w:szCs w:val="18"/>
                          </w:rPr>
                          <w:br/>
                        </w:r>
                        <w:r w:rsidRPr="00C92F9C">
                          <w:rPr>
                            <w:rFonts w:ascii="Times New Roman" w:hAnsi="Times New Roman"/>
                            <w:sz w:val="18"/>
                            <w:szCs w:val="18"/>
                          </w:rPr>
                          <w:t xml:space="preserve">в </w:t>
                        </w:r>
                        <w:r>
                          <w:rPr>
                            <w:rFonts w:ascii="Times New Roman" w:hAnsi="Times New Roman"/>
                            <w:sz w:val="18"/>
                            <w:szCs w:val="18"/>
                          </w:rPr>
                          <w:t>ОМЖК</w:t>
                        </w:r>
                      </w:p>
                    </w:txbxContent>
                  </v:textbox>
                </v:shape>
                <v:line id="Line 85" o:spid="_x0000_s1061" style="position:absolute;visibility:visible;mso-wrap-style:square" from="7162,17405" to="7169,19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2mV8QAAADbAAAADwAAAGRycy9kb3ducmV2LnhtbESPT2sCMRTE74LfITyhN83qoerWKMVF&#10;8NAW/IPn5+Z1s3Tzsmzimn77piB4HGbmN8xqE20jeup87VjBdJKBIC6drrlScD7txgsQPiBrbByT&#10;gl/ysFkPByvMtbvzgfpjqESCsM9RgQmhzaX0pSGLfuJa4uR9u85iSLKrpO7wnuC2kbMse5UWa04L&#10;BlvaGip/jjerYG6Kg5zL4uP0VfT1dBk/4+W6VOplFN/fQASK4Rl+tPdawWIG/1/S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aZXxAAAANsAAAAPAAAAAAAAAAAA&#10;AAAAAKECAABkcnMvZG93bnJldi54bWxQSwUGAAAAAAQABAD5AAAAkgMAAAAA&#10;">
                  <v:stroke endarrow="block"/>
                </v:line>
                <v:shape id="Text Box 86" o:spid="_x0000_s1062" type="#_x0000_t202" style="position:absolute;left:37280;top:58915;width:14650;height:5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54176E" w:rsidRPr="00E80298" w:rsidRDefault="0054176E" w:rsidP="0054176E">
                        <w:pPr>
                          <w:pStyle w:val="12"/>
                          <w:jc w:val="center"/>
                          <w:rPr>
                            <w:rFonts w:ascii="Times New Roman" w:hAnsi="Times New Roman"/>
                            <w:sz w:val="18"/>
                            <w:szCs w:val="18"/>
                          </w:rPr>
                        </w:pPr>
                        <w:r w:rsidRPr="00F10E42">
                          <w:rPr>
                            <w:rFonts w:ascii="Times New Roman" w:hAnsi="Times New Roman"/>
                            <w:sz w:val="18"/>
                            <w:szCs w:val="18"/>
                          </w:rPr>
                          <w:t xml:space="preserve">Направление материалов проверки </w:t>
                        </w:r>
                        <w:r w:rsidRPr="003308E1">
                          <w:rPr>
                            <w:rFonts w:ascii="Times New Roman" w:hAnsi="Times New Roman"/>
                            <w:sz w:val="18"/>
                            <w:szCs w:val="18"/>
                          </w:rPr>
                          <w:t>в</w:t>
                        </w:r>
                        <w:r>
                          <w:rPr>
                            <w:rFonts w:ascii="Times New Roman" w:hAnsi="Times New Roman"/>
                            <w:sz w:val="18"/>
                            <w:szCs w:val="18"/>
                          </w:rPr>
                          <w:t xml:space="preserve"> суд</w:t>
                        </w:r>
                      </w:p>
                    </w:txbxContent>
                  </v:textbox>
                </v:shape>
                <v:line id="Line 87" o:spid="_x0000_s1063" style="position:absolute;visibility:visible;mso-wrap-style:square" from="22313,16459" to="33254,16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ibuMQAAADbAAAADwAAAGRycy9kb3ducmV2LnhtbESPT2sCMRTE70K/Q3iF3jRrK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Ju4xAAAANsAAAAPAAAAAAAAAAAA&#10;AAAAAKECAABkcnMvZG93bnJldi54bWxQSwUGAAAAAAQABAD5AAAAkgMAAAAA&#10;">
                  <v:stroke endarrow="block"/>
                </v:line>
                <v:line id="Line 88" o:spid="_x0000_s1064" style="position:absolute;visibility:visible;mso-wrap-style:square" from="48456,35763" to="51930,35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line id="Line 89" o:spid="_x0000_s1065" style="position:absolute;visibility:visible;mso-wrap-style:square" from="35064,39204" to="38639,39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agVMQAAADbAAAADwAAAGRycy9kb3ducmV2LnhtbESPS2vDMBCE74X8B7GB3hrZOeThRjEl&#10;ptBDE8iDnrfW1jK1VsZSHfXfR4FCj8PMfMNsymg7MdLgW8cK8lkGgrh2uuVGweX8+rQC4QOyxs4x&#10;KfglD+V28rDBQrsrH2k8hUYkCPsCFZgQ+kJKXxuy6GeuJ07elxsshiSHRuoBrwluOznPsoW02HJa&#10;MNjTzlD9ffqxCpamOsqlrN7Ph2ps83Xcx4/PtVKP0/jyDCJQDP/hv/abVrBawP1L+gFy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FqBUxAAAANsAAAAPAAAAAAAAAAAA&#10;AAAAAKECAABkcnMvZG93bnJldi54bWxQSwUGAAAAAAQABAD5AAAAkgMAAAAA&#10;">
                  <v:stroke endarrow="block"/>
                </v:line>
                <v:shape id="Text Box 90" o:spid="_x0000_s1066" type="#_x0000_t202" style="position:absolute;left:596;top:19850;width:12751;height:2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SBJcUA&#10;AADbAAAADwAAAGRycy9kb3ducmV2LnhtbESPW2sCMRSE34X+h3AKvohmq+Jlu1FKoWLfrIq+HjZn&#10;L3Rzsk3Sdfvvm4LQx2Hmm2GybW8a0ZHztWUFT5MEBHFudc2lgvPpbbwC4QOyxsYyKfghD9vNwyDD&#10;VNsbf1B3DKWIJexTVFCF0KZS+rwig35iW+LoFdYZDFG6UmqHt1huGjlNkoU0WHNcqLCl14ryz+O3&#10;UbCa77urf58dLvmiaNZhtOx2X06p4WP/8gwiUB/+w3d6ryO3h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IElxQAAANsAAAAPAAAAAAAAAAAAAAAAAJgCAABkcnMv&#10;ZG93bnJldi54bWxQSwUGAAAAAAQABAD1AAAAigMAAAAA&#10;">
                  <v:textbox>
                    <w:txbxContent>
                      <w:p w:rsidR="0054176E" w:rsidRDefault="0054176E" w:rsidP="0054176E">
                        <w:pPr>
                          <w:pStyle w:val="12"/>
                          <w:jc w:val="center"/>
                          <w:rPr>
                            <w:rFonts w:ascii="Times New Roman" w:hAnsi="Times New Roman"/>
                            <w:sz w:val="18"/>
                            <w:szCs w:val="18"/>
                          </w:rPr>
                        </w:pPr>
                        <w:r w:rsidRPr="00F10E42">
                          <w:rPr>
                            <w:rFonts w:ascii="Times New Roman" w:hAnsi="Times New Roman"/>
                            <w:sz w:val="18"/>
                            <w:szCs w:val="18"/>
                          </w:rPr>
                          <w:t xml:space="preserve">Направление материалов проверки </w:t>
                        </w:r>
                        <w:r w:rsidRPr="003308E1">
                          <w:rPr>
                            <w:rFonts w:ascii="Times New Roman" w:hAnsi="Times New Roman"/>
                            <w:sz w:val="18"/>
                            <w:szCs w:val="18"/>
                          </w:rPr>
                          <w:t xml:space="preserve">в </w:t>
                        </w:r>
                        <w:proofErr w:type="spellStart"/>
                        <w:r w:rsidRPr="003308E1">
                          <w:rPr>
                            <w:rFonts w:ascii="Times New Roman" w:hAnsi="Times New Roman"/>
                            <w:sz w:val="18"/>
                            <w:szCs w:val="18"/>
                          </w:rPr>
                          <w:t>Госжилинспекцию</w:t>
                        </w:r>
                        <w:proofErr w:type="spellEnd"/>
                        <w:r w:rsidRPr="003308E1">
                          <w:rPr>
                            <w:rFonts w:ascii="Times New Roman" w:hAnsi="Times New Roman"/>
                            <w:sz w:val="18"/>
                            <w:szCs w:val="18"/>
                          </w:rPr>
                          <w:t xml:space="preserve"> Московской области для рассмотрения </w:t>
                        </w:r>
                        <w:r w:rsidRPr="00D84E77">
                          <w:rPr>
                            <w:rFonts w:ascii="Times New Roman" w:hAnsi="Times New Roman"/>
                            <w:sz w:val="18"/>
                            <w:szCs w:val="18"/>
                          </w:rPr>
                          <w:t xml:space="preserve">дела </w:t>
                        </w:r>
                        <w:r>
                          <w:rPr>
                            <w:rFonts w:ascii="Times New Roman" w:hAnsi="Times New Roman"/>
                            <w:sz w:val="18"/>
                            <w:szCs w:val="18"/>
                          </w:rPr>
                          <w:br/>
                        </w:r>
                        <w:r w:rsidRPr="00D84E77">
                          <w:rPr>
                            <w:rFonts w:ascii="Times New Roman" w:hAnsi="Times New Roman"/>
                            <w:sz w:val="18"/>
                            <w:szCs w:val="18"/>
                          </w:rPr>
                          <w:t>об административном правонарушении</w:t>
                        </w:r>
                      </w:p>
                      <w:p w:rsidR="0054176E" w:rsidRPr="00D84E77" w:rsidRDefault="0054176E" w:rsidP="0054176E">
                        <w:pPr>
                          <w:pStyle w:val="12"/>
                          <w:jc w:val="center"/>
                          <w:rPr>
                            <w:rFonts w:ascii="Times New Roman" w:hAnsi="Times New Roman"/>
                            <w:sz w:val="18"/>
                            <w:szCs w:val="18"/>
                          </w:rPr>
                        </w:pPr>
                        <w:r w:rsidRPr="00D84E77">
                          <w:rPr>
                            <w:rFonts w:ascii="Times New Roman" w:hAnsi="Times New Roman"/>
                            <w:sz w:val="18"/>
                            <w:szCs w:val="18"/>
                          </w:rPr>
                          <w:t xml:space="preserve"> (ст.</w:t>
                        </w:r>
                        <w:r>
                          <w:rPr>
                            <w:rFonts w:ascii="Times New Roman" w:hAnsi="Times New Roman"/>
                            <w:sz w:val="18"/>
                            <w:szCs w:val="18"/>
                          </w:rPr>
                          <w:t xml:space="preserve"> </w:t>
                        </w:r>
                        <w:r w:rsidRPr="00D84E77">
                          <w:rPr>
                            <w:rFonts w:ascii="Times New Roman" w:hAnsi="Times New Roman"/>
                            <w:sz w:val="18"/>
                            <w:szCs w:val="18"/>
                          </w:rPr>
                          <w:t>29.7 КоАП)</w:t>
                        </w:r>
                      </w:p>
                      <w:p w:rsidR="0054176E" w:rsidRDefault="0054176E" w:rsidP="0054176E">
                        <w:pPr>
                          <w:pStyle w:val="12"/>
                          <w:jc w:val="center"/>
                          <w:rPr>
                            <w:rFonts w:ascii="Times New Roman" w:hAnsi="Times New Roman"/>
                            <w:sz w:val="18"/>
                            <w:szCs w:val="18"/>
                          </w:rPr>
                        </w:pPr>
                        <w:r w:rsidRPr="003308E1">
                          <w:rPr>
                            <w:rFonts w:ascii="Times New Roman" w:hAnsi="Times New Roman"/>
                            <w:sz w:val="18"/>
                            <w:szCs w:val="18"/>
                          </w:rPr>
                          <w:t xml:space="preserve">  и вынесения постановления по делу </w:t>
                        </w:r>
                        <w:r>
                          <w:rPr>
                            <w:rFonts w:ascii="Times New Roman" w:hAnsi="Times New Roman"/>
                            <w:sz w:val="18"/>
                            <w:szCs w:val="18"/>
                          </w:rPr>
                          <w:br/>
                        </w:r>
                        <w:r w:rsidRPr="00D84E77">
                          <w:rPr>
                            <w:rFonts w:ascii="Times New Roman" w:hAnsi="Times New Roman"/>
                            <w:sz w:val="18"/>
                            <w:szCs w:val="18"/>
                          </w:rPr>
                          <w:t>об административном правонарушении</w:t>
                        </w:r>
                      </w:p>
                      <w:p w:rsidR="0054176E" w:rsidRPr="00D84E77" w:rsidRDefault="0054176E" w:rsidP="0054176E">
                        <w:pPr>
                          <w:pStyle w:val="12"/>
                          <w:jc w:val="center"/>
                          <w:rPr>
                            <w:rFonts w:ascii="Times New Roman" w:hAnsi="Times New Roman"/>
                            <w:sz w:val="18"/>
                            <w:szCs w:val="18"/>
                          </w:rPr>
                        </w:pPr>
                        <w:r w:rsidRPr="00D84E77">
                          <w:rPr>
                            <w:rFonts w:ascii="Times New Roman" w:hAnsi="Times New Roman"/>
                            <w:sz w:val="18"/>
                            <w:szCs w:val="18"/>
                          </w:rPr>
                          <w:t>(ст.</w:t>
                        </w:r>
                        <w:r>
                          <w:rPr>
                            <w:rFonts w:ascii="Times New Roman" w:hAnsi="Times New Roman"/>
                            <w:sz w:val="18"/>
                            <w:szCs w:val="18"/>
                          </w:rPr>
                          <w:t xml:space="preserve"> </w:t>
                        </w:r>
                        <w:r w:rsidRPr="00D84E77">
                          <w:rPr>
                            <w:rFonts w:ascii="Times New Roman" w:hAnsi="Times New Roman"/>
                            <w:sz w:val="18"/>
                            <w:szCs w:val="18"/>
                          </w:rPr>
                          <w:t>29.</w:t>
                        </w:r>
                        <w:r>
                          <w:rPr>
                            <w:rFonts w:ascii="Times New Roman" w:hAnsi="Times New Roman"/>
                            <w:sz w:val="18"/>
                            <w:szCs w:val="18"/>
                          </w:rPr>
                          <w:t>9, ст. 29.10</w:t>
                        </w:r>
                        <w:r w:rsidRPr="00D84E77">
                          <w:rPr>
                            <w:rFonts w:ascii="Times New Roman" w:hAnsi="Times New Roman"/>
                            <w:sz w:val="18"/>
                            <w:szCs w:val="18"/>
                          </w:rPr>
                          <w:t xml:space="preserve"> КоАП)</w:t>
                        </w:r>
                      </w:p>
                      <w:p w:rsidR="0054176E" w:rsidRPr="00D84E77" w:rsidRDefault="0054176E" w:rsidP="0054176E">
                        <w:pPr>
                          <w:pStyle w:val="12"/>
                          <w:jc w:val="center"/>
                          <w:rPr>
                            <w:rFonts w:ascii="Times New Roman" w:hAnsi="Times New Roman"/>
                            <w:sz w:val="18"/>
                            <w:szCs w:val="18"/>
                          </w:rPr>
                        </w:pPr>
                      </w:p>
                    </w:txbxContent>
                  </v:textbox>
                </v:shape>
                <v:line id="Line 91" o:spid="_x0000_s1067" style="position:absolute;visibility:visible;mso-wrap-style:square" from="44265,55295" to="44272,58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WRvcEAAADbAAAADwAAAGRycy9kb3ducmV2LnhtbERPy4rCMBTdD/gP4QruxlQXPqpRxDLg&#10;whnwgetrc22KzU1pMjXz95PFwCwP573eRtuInjpfO1YwGWcgiEuna64UXC8f7wsQPiBrbByTgh/y&#10;sN0M3taYa/fiE/XnUIkUwj5HBSaENpfSl4Ys+rFriRP3cJ3FkGBXSd3hK4XbRk6zbCYt1pwaDLa0&#10;N1Q+z99WwdwUJzmXxfHyVfT1ZBk/4+2+VGo0jLsViEAx/Iv/3AetYJHGpi/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xZG9wQAAANsAAAAPAAAAAAAAAAAAAAAA&#10;AKECAABkcnMvZG93bnJldi54bWxQSwUGAAAAAAQABAD5AAAAjwMAAAAA&#10;">
                  <v:stroke endarrow="block"/>
                </v:line>
                <v:line id="Line 92" o:spid="_x0000_s1068" style="position:absolute;flip:x;visibility:visible;mso-wrap-style:square" from="58337,21736" to="58343,29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0aMQAAADbAAAADwAAAGRycy9kb3ducmV2LnhtbESPQWvCQBCF74X+h2UKvQTdWKFozEZa&#10;rSAUD7UePA7ZaRKanQ3ZUdN/7wpCj48373vz8uXgWnWmPjSeDUzGKSji0tuGKwOH781oBioIssXW&#10;Mxn4owDL4vEhx8z6C3/ReS+VihAOGRqoRbpM61DW5DCMfUccvR/fO5Qo+0rbHi8R7lr9kqav2mHD&#10;saHGjlY1lb/7k4tvbHa8nk6Td6eTZE4fR/lMtRjz/DS8LUAJDfJ/fE9vrYHZHG5bIgB0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L7RoxAAAANsAAAAPAAAAAAAAAAAA&#10;AAAAAKECAABkcnMvZG93bnJldi54bWxQSwUGAAAAAAQABAD5AAAAkgMAAAAA&#10;">
                  <v:stroke endarrow="block"/>
                </v:line>
                <v:shape id="Text Box 93" o:spid="_x0000_s1069" type="#_x0000_t202" style="position:absolute;left:38639;top:34499;width:981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SPjMIA&#10;AADbAAAADwAAAGRycy9kb3ducmV2LnhtbERPz2vCMBS+C/4P4Qm7DJs6R2c7o4zBxN3UiV4fzbMt&#10;a15qktXuv18OA48f3+/lejCt6Mn5xrKCWZKCIC6tbrhScPz6mC5A+ICssbVMCn7Jw3o1Hi2x0PbG&#10;e+oPoRIxhH2BCuoQukJKX9Zk0Ce2I47cxTqDIUJXSe3wFsNNK5/SNJMGG44NNXb0XlP5ffgxChbP&#10;2/7sP+e7U5ld2jw8vvSbq1PqYTK8vYIINIS7+N+91QryuD5+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pI+MwgAAANsAAAAPAAAAAAAAAAAAAAAAAJgCAABkcnMvZG93&#10;bnJldi54bWxQSwUGAAAAAAQABAD1AAAAhwMAAAAA&#10;">
                  <v:textbox>
                    <w:txbxContent>
                      <w:p w:rsidR="0054176E" w:rsidRPr="00D84E77" w:rsidRDefault="0054176E" w:rsidP="0054176E">
                        <w:pPr>
                          <w:pStyle w:val="12"/>
                          <w:jc w:val="center"/>
                          <w:rPr>
                            <w:rFonts w:ascii="Times New Roman" w:hAnsi="Times New Roman"/>
                            <w:sz w:val="18"/>
                            <w:szCs w:val="18"/>
                          </w:rPr>
                        </w:pPr>
                        <w:r w:rsidRPr="00D84E77">
                          <w:rPr>
                            <w:rFonts w:ascii="Times New Roman" w:hAnsi="Times New Roman"/>
                            <w:sz w:val="18"/>
                            <w:szCs w:val="18"/>
                          </w:rPr>
                          <w:t>Выполнено</w:t>
                        </w:r>
                      </w:p>
                      <w:p w:rsidR="0054176E" w:rsidRPr="00DA735A" w:rsidRDefault="0054176E" w:rsidP="0054176E">
                        <w:pPr>
                          <w:jc w:val="center"/>
                          <w:rPr>
                            <w:sz w:val="20"/>
                            <w:szCs w:val="20"/>
                          </w:rPr>
                        </w:pPr>
                      </w:p>
                    </w:txbxContent>
                  </v:textbox>
                </v:shape>
                <v:line id="Line 94" o:spid="_x0000_s1070" style="position:absolute;visibility:visible;mso-wrap-style:square" from="35064,39198" to="38639,39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u/cQAAADbAAAADwAAAGRycy9kb3ducmV2LnhtbESPzWrDMBCE74G8g9hAb4nsHpraiRJC&#10;TaGHppAfet5aG8vEWhlLddS3rwKFHoeZ+YZZb6PtxEiDbx0ryBcZCOLa6ZYbBefT6/wZhA/IGjvH&#10;pOCHPGw308kaS+1ufKDxGBqRIOxLVGBC6EspfW3Iol+4njh5FzdYDEkOjdQD3hLcdvIxy56kxZbT&#10;gsGeXgzV1+O3VbA01UEuZfV++qjGNi/iPn5+FUo9zOJuBSJQDP/hv/abVlDkcP+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q79xAAAANsAAAAPAAAAAAAAAAAA&#10;AAAAAKECAABkcnMvZG93bnJldi54bWxQSwUGAAAAAAQABAD5AAAAkgMAAAAA&#10;">
                  <v:stroke endarrow="block"/>
                </v:line>
                <v:line id="Line 95" o:spid="_x0000_s1071" style="position:absolute;visibility:visible;mso-wrap-style:square" from="35064,35769" to="38639,35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wisQAAADbAAAADwAAAGRycy9kb3ducmV2LnhtbESPQWsCMRSE7wX/Q3iCt5rVg3ZXo4hL&#10;wYMtqKXn5+a5Wdy8LJt0Tf99Uyj0OMzMN8x6G20rBup941jBbJqBIK6cbrhW8HF5fX4B4QOyxtYx&#10;KfgmD9vN6GmNhXYPPtFwDrVIEPYFKjAhdIWUvjJk0U9dR5y8m+sthiT7WuoeHwluWznPsoW02HBa&#10;MNjR3lB1P39ZBUtTnuRSlsfLezk0szy+xc9rrtRkHHcrEIFi+A//tQ9aQT6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DCKxAAAANsAAAAPAAAAAAAAAAAA&#10;AAAAAKECAABkcnMvZG93bnJldi54bWxQSwUGAAAAAAQABAD5AAAAkgMAAAAA&#10;">
                  <v:stroke endarrow="block"/>
                </v:line>
                <v:line id="Line 96" o:spid="_x0000_s1072" style="position:absolute;visibility:visible;mso-wrap-style:square" from="43605,40087" to="43611,4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iVEcQAAADbAAAADwAAAGRycy9kb3ducmV2LnhtbESPzWrDMBCE74W8g9hAb42cB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JURxAAAANsAAAAPAAAAAAAAAAAA&#10;AAAAAKECAABkcnMvZG93bnJldi54bWxQSwUGAAAAAAQABAD5AAAAkgMAAAAA&#10;">
                  <v:stroke endarrow="block"/>
                </v:line>
                <v:line id="Line 97" o:spid="_x0000_s1073" style="position:absolute;visibility:visible;mso-wrap-style:square" from="27120,31718" to="27127,34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ENZcQAAADbAAAADwAAAGRycy9kb3ducmV2LnhtbESPzWrDMBCE74W8g9hAb42cE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UQ1lxAAAANsAAAAPAAAAAAAAAAAA&#10;AAAAAKECAABkcnMvZG93bnJldi54bWxQSwUGAAAAAAQABAD5AAAAkgMAAAAA&#10;">
                  <v:stroke endarrow="block"/>
                </v:line>
                <w10:anchorlock/>
              </v:group>
            </w:pict>
          </mc:Fallback>
        </mc:AlternateContent>
      </w:r>
    </w:p>
    <w:p w:rsidR="0054176E" w:rsidRDefault="0054176E" w:rsidP="0054176E">
      <w:pPr>
        <w:spacing w:after="0" w:line="240" w:lineRule="auto"/>
        <w:ind w:firstLine="540"/>
        <w:jc w:val="center"/>
        <w:rPr>
          <w:rFonts w:ascii="Times New Roman" w:hAnsi="Times New Roman" w:cs="Times New Roman"/>
          <w:b/>
          <w:sz w:val="24"/>
          <w:szCs w:val="24"/>
        </w:rPr>
      </w:pPr>
    </w:p>
    <w:p w:rsidR="0054176E" w:rsidRDefault="0054176E" w:rsidP="0054176E">
      <w:pPr>
        <w:spacing w:after="0" w:line="240" w:lineRule="auto"/>
        <w:ind w:firstLine="540"/>
        <w:jc w:val="center"/>
        <w:rPr>
          <w:rFonts w:ascii="Times New Roman" w:hAnsi="Times New Roman" w:cs="Times New Roman"/>
          <w:b/>
          <w:sz w:val="24"/>
          <w:szCs w:val="24"/>
        </w:rPr>
      </w:pPr>
    </w:p>
    <w:p w:rsidR="0054176E" w:rsidRPr="0054176E" w:rsidRDefault="0054176E" w:rsidP="0054176E">
      <w:pPr>
        <w:spacing w:after="0" w:line="240" w:lineRule="auto"/>
        <w:ind w:firstLine="540"/>
        <w:jc w:val="center"/>
        <w:rPr>
          <w:rFonts w:ascii="Times New Roman" w:hAnsi="Times New Roman" w:cs="Times New Roman"/>
          <w:b/>
          <w:sz w:val="24"/>
          <w:szCs w:val="24"/>
        </w:rPr>
      </w:pPr>
    </w:p>
    <w:sectPr w:rsidR="0054176E" w:rsidRPr="0054176E" w:rsidSect="0054176E">
      <w:pgSz w:w="11906" w:h="16838"/>
      <w:pgMar w:top="284" w:right="424" w:bottom="568" w:left="56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98C" w:rsidRDefault="0054176E">
    <w:pPr>
      <w:pStyle w:val="ab"/>
      <w:jc w:val="center"/>
    </w:pPr>
    <w:r>
      <w:fldChar w:fldCharType="begin"/>
    </w:r>
    <w:r>
      <w:instrText xml:space="preserve"> PAGE</w:instrText>
    </w:r>
    <w:r>
      <w:instrText xml:space="preserve">   \* MERGEFORMAT </w:instrText>
    </w:r>
    <w:r>
      <w:fldChar w:fldCharType="separate"/>
    </w:r>
    <w:r>
      <w:rPr>
        <w:noProof/>
      </w:rPr>
      <w:t>21</w:t>
    </w:r>
    <w:r>
      <w:fldChar w:fldCharType="end"/>
    </w:r>
  </w:p>
  <w:p w:rsidR="00FF098C" w:rsidRDefault="0054176E">
    <w:pPr>
      <w:pStyle w:val="ab"/>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EA43E1"/>
    <w:multiLevelType w:val="multilevel"/>
    <w:tmpl w:val="A5ECF65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
    <w:nsid w:val="2FEF1714"/>
    <w:multiLevelType w:val="multilevel"/>
    <w:tmpl w:val="1220D52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
    <w:nsid w:val="3156781A"/>
    <w:multiLevelType w:val="hybridMultilevel"/>
    <w:tmpl w:val="6854BDE6"/>
    <w:lvl w:ilvl="0" w:tplc="7DC2EE58">
      <w:start w:val="1"/>
      <w:numFmt w:val="bullet"/>
      <w:lvlText w:val=""/>
      <w:lvlJc w:val="left"/>
      <w:pPr>
        <w:tabs>
          <w:tab w:val="num" w:pos="720"/>
        </w:tabs>
        <w:ind w:left="720" w:hanging="360"/>
      </w:pPr>
      <w:rPr>
        <w:rFonts w:ascii="Wingdings" w:hAnsi="Wingdings" w:hint="default"/>
        <w:sz w:val="3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39B5E66"/>
    <w:multiLevelType w:val="hybridMultilevel"/>
    <w:tmpl w:val="5B22C004"/>
    <w:lvl w:ilvl="0" w:tplc="7C7ABD9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43D04195"/>
    <w:multiLevelType w:val="multilevel"/>
    <w:tmpl w:val="63F62CC8"/>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5">
    <w:nsid w:val="44C73DF2"/>
    <w:multiLevelType w:val="multilevel"/>
    <w:tmpl w:val="6A164512"/>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6">
    <w:nsid w:val="46E86A4A"/>
    <w:multiLevelType w:val="hybridMultilevel"/>
    <w:tmpl w:val="7FBE1000"/>
    <w:lvl w:ilvl="0" w:tplc="6DC0DEC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5057555F"/>
    <w:multiLevelType w:val="hybridMultilevel"/>
    <w:tmpl w:val="BAE8CEEA"/>
    <w:lvl w:ilvl="0" w:tplc="632ADF4E">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nsid w:val="5CB42C86"/>
    <w:multiLevelType w:val="hybridMultilevel"/>
    <w:tmpl w:val="2C82E768"/>
    <w:lvl w:ilvl="0" w:tplc="44CA6432">
      <w:start w:val="1"/>
      <w:numFmt w:val="decimal"/>
      <w:lvlText w:val="%1)"/>
      <w:lvlJc w:val="left"/>
      <w:pPr>
        <w:ind w:left="1845" w:hanging="130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72520DD1"/>
    <w:multiLevelType w:val="multilevel"/>
    <w:tmpl w:val="AA1681F8"/>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9"/>
  </w:num>
  <w:num w:numId="2">
    <w:abstractNumId w:val="4"/>
  </w:num>
  <w:num w:numId="3">
    <w:abstractNumId w:val="0"/>
  </w:num>
  <w:num w:numId="4">
    <w:abstractNumId w:val="1"/>
  </w:num>
  <w:num w:numId="5">
    <w:abstractNumId w:val="5"/>
  </w:num>
  <w:num w:numId="6">
    <w:abstractNumId w:val="6"/>
  </w:num>
  <w:num w:numId="7">
    <w:abstractNumId w:val="3"/>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93C"/>
    <w:rsid w:val="001C4F09"/>
    <w:rsid w:val="0053093C"/>
    <w:rsid w:val="0054176E"/>
    <w:rsid w:val="00566362"/>
    <w:rsid w:val="00952E20"/>
    <w:rsid w:val="00E31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B1619-570A-48E7-ADE5-BDFBC9F84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3093C"/>
    <w:pPr>
      <w:keepNext/>
      <w:spacing w:after="0" w:line="240" w:lineRule="auto"/>
      <w:jc w:val="center"/>
      <w:outlineLvl w:val="0"/>
    </w:pPr>
    <w:rPr>
      <w:rFonts w:ascii="Times New Roman" w:eastAsia="Times New Roman" w:hAnsi="Times New Roman" w:cs="Times New Roman"/>
      <w:b/>
      <w:sz w:val="36"/>
      <w:szCs w:val="20"/>
      <w:lang w:eastAsia="ru-RU"/>
    </w:rPr>
  </w:style>
  <w:style w:type="paragraph" w:styleId="2">
    <w:name w:val="heading 2"/>
    <w:basedOn w:val="a"/>
    <w:next w:val="a"/>
    <w:link w:val="20"/>
    <w:qFormat/>
    <w:rsid w:val="00E3148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E3148D"/>
    <w:pPr>
      <w:keepNext/>
      <w:spacing w:after="0" w:line="240" w:lineRule="auto"/>
      <w:jc w:val="center"/>
      <w:outlineLvl w:val="2"/>
    </w:pPr>
    <w:rPr>
      <w:rFonts w:ascii="Times New Roman" w:eastAsia="Arial Unicode MS" w:hAnsi="Times New Roman" w:cs="Times New Roman"/>
      <w:b/>
      <w:bCs/>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53093C"/>
    <w:rPr>
      <w:rFonts w:ascii="Times New Roman" w:eastAsia="Times New Roman" w:hAnsi="Times New Roman" w:cs="Times New Roman"/>
      <w:b/>
      <w:sz w:val="36"/>
      <w:szCs w:val="20"/>
      <w:lang w:eastAsia="ru-RU"/>
    </w:rPr>
  </w:style>
  <w:style w:type="paragraph" w:styleId="a3">
    <w:name w:val="Title"/>
    <w:basedOn w:val="a"/>
    <w:link w:val="a4"/>
    <w:qFormat/>
    <w:rsid w:val="0053093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53093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E3148D"/>
    <w:rPr>
      <w:rFonts w:ascii="Arial" w:eastAsia="Times New Roman" w:hAnsi="Arial" w:cs="Arial"/>
      <w:b/>
      <w:bCs/>
      <w:i/>
      <w:iCs/>
      <w:sz w:val="28"/>
      <w:szCs w:val="28"/>
      <w:lang w:eastAsia="ru-RU"/>
    </w:rPr>
  </w:style>
  <w:style w:type="character" w:customStyle="1" w:styleId="30">
    <w:name w:val="Заголовок 3 Знак"/>
    <w:basedOn w:val="a0"/>
    <w:link w:val="3"/>
    <w:rsid w:val="00E3148D"/>
    <w:rPr>
      <w:rFonts w:ascii="Times New Roman" w:eastAsia="Arial Unicode MS" w:hAnsi="Times New Roman" w:cs="Times New Roman"/>
      <w:b/>
      <w:bCs/>
      <w:sz w:val="24"/>
      <w:szCs w:val="24"/>
      <w:lang w:val="x-none" w:eastAsia="ru-RU"/>
    </w:rPr>
  </w:style>
  <w:style w:type="paragraph" w:styleId="a5">
    <w:name w:val="header"/>
    <w:basedOn w:val="a"/>
    <w:link w:val="a6"/>
    <w:uiPriority w:val="99"/>
    <w:rsid w:val="00E3148D"/>
    <w:pPr>
      <w:tabs>
        <w:tab w:val="center" w:pos="4677"/>
        <w:tab w:val="right" w:pos="9355"/>
      </w:tabs>
      <w:spacing w:after="0" w:line="240" w:lineRule="auto"/>
    </w:pPr>
    <w:rPr>
      <w:rFonts w:ascii="Times New Roman" w:eastAsia="Calibri" w:hAnsi="Times New Roman" w:cs="Times New Roman"/>
      <w:sz w:val="24"/>
      <w:szCs w:val="24"/>
      <w:lang w:val="x-none" w:eastAsia="ru-RU"/>
    </w:rPr>
  </w:style>
  <w:style w:type="character" w:customStyle="1" w:styleId="a6">
    <w:name w:val="Верхний колонтитул Знак"/>
    <w:basedOn w:val="a0"/>
    <w:link w:val="a5"/>
    <w:uiPriority w:val="99"/>
    <w:rsid w:val="00E3148D"/>
    <w:rPr>
      <w:rFonts w:ascii="Times New Roman" w:eastAsia="Calibri" w:hAnsi="Times New Roman" w:cs="Times New Roman"/>
      <w:sz w:val="24"/>
      <w:szCs w:val="24"/>
      <w:lang w:val="x-none" w:eastAsia="ru-RU"/>
    </w:rPr>
  </w:style>
  <w:style w:type="paragraph" w:styleId="a7">
    <w:name w:val="Body Text"/>
    <w:basedOn w:val="a"/>
    <w:link w:val="a8"/>
    <w:semiHidden/>
    <w:rsid w:val="00E3148D"/>
    <w:pPr>
      <w:spacing w:after="120" w:line="240" w:lineRule="auto"/>
    </w:pPr>
    <w:rPr>
      <w:rFonts w:ascii="Times New Roman" w:eastAsia="Calibri" w:hAnsi="Times New Roman" w:cs="Times New Roman"/>
      <w:sz w:val="24"/>
      <w:szCs w:val="24"/>
      <w:lang w:val="x-none" w:eastAsia="ru-RU"/>
    </w:rPr>
  </w:style>
  <w:style w:type="character" w:customStyle="1" w:styleId="a8">
    <w:name w:val="Основной текст Знак"/>
    <w:basedOn w:val="a0"/>
    <w:link w:val="a7"/>
    <w:semiHidden/>
    <w:rsid w:val="00E3148D"/>
    <w:rPr>
      <w:rFonts w:ascii="Times New Roman" w:eastAsia="Calibri" w:hAnsi="Times New Roman" w:cs="Times New Roman"/>
      <w:sz w:val="24"/>
      <w:szCs w:val="24"/>
      <w:lang w:val="x-none" w:eastAsia="ru-RU"/>
    </w:rPr>
  </w:style>
  <w:style w:type="paragraph" w:styleId="a9">
    <w:name w:val="Balloon Text"/>
    <w:basedOn w:val="a"/>
    <w:link w:val="aa"/>
    <w:semiHidden/>
    <w:rsid w:val="00E3148D"/>
    <w:pPr>
      <w:spacing w:after="0" w:line="240" w:lineRule="auto"/>
    </w:pPr>
    <w:rPr>
      <w:rFonts w:ascii="Tahoma" w:eastAsia="Calibri" w:hAnsi="Tahoma" w:cs="Times New Roman"/>
      <w:sz w:val="16"/>
      <w:szCs w:val="16"/>
      <w:lang w:val="x-none" w:eastAsia="ru-RU"/>
    </w:rPr>
  </w:style>
  <w:style w:type="character" w:customStyle="1" w:styleId="aa">
    <w:name w:val="Текст выноски Знак"/>
    <w:basedOn w:val="a0"/>
    <w:link w:val="a9"/>
    <w:semiHidden/>
    <w:rsid w:val="00E3148D"/>
    <w:rPr>
      <w:rFonts w:ascii="Tahoma" w:eastAsia="Calibri" w:hAnsi="Tahoma" w:cs="Times New Roman"/>
      <w:sz w:val="16"/>
      <w:szCs w:val="16"/>
      <w:lang w:val="x-none" w:eastAsia="ru-RU"/>
    </w:rPr>
  </w:style>
  <w:style w:type="paragraph" w:styleId="ab">
    <w:name w:val="footer"/>
    <w:basedOn w:val="a"/>
    <w:link w:val="ac"/>
    <w:uiPriority w:val="99"/>
    <w:rsid w:val="00E3148D"/>
    <w:pPr>
      <w:tabs>
        <w:tab w:val="center" w:pos="4677"/>
        <w:tab w:val="right" w:pos="9355"/>
      </w:tabs>
      <w:spacing w:after="0" w:line="240" w:lineRule="auto"/>
    </w:pPr>
    <w:rPr>
      <w:rFonts w:ascii="Times New Roman" w:eastAsia="Calibri" w:hAnsi="Times New Roman" w:cs="Times New Roman"/>
      <w:sz w:val="24"/>
      <w:szCs w:val="24"/>
      <w:lang w:val="x-none" w:eastAsia="ru-RU"/>
    </w:rPr>
  </w:style>
  <w:style w:type="character" w:customStyle="1" w:styleId="ac">
    <w:name w:val="Нижний колонтитул Знак"/>
    <w:basedOn w:val="a0"/>
    <w:link w:val="ab"/>
    <w:uiPriority w:val="99"/>
    <w:rsid w:val="00E3148D"/>
    <w:rPr>
      <w:rFonts w:ascii="Times New Roman" w:eastAsia="Calibri" w:hAnsi="Times New Roman" w:cs="Times New Roman"/>
      <w:sz w:val="24"/>
      <w:szCs w:val="24"/>
      <w:lang w:val="x-none" w:eastAsia="ru-RU"/>
    </w:rPr>
  </w:style>
  <w:style w:type="paragraph" w:customStyle="1" w:styleId="ConsPlusTitle">
    <w:name w:val="ConsPlusTitle"/>
    <w:rsid w:val="00E314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E314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rsid w:val="00E3148D"/>
    <w:rPr>
      <w:color w:val="0000FF"/>
      <w:u w:val="single"/>
    </w:rPr>
  </w:style>
  <w:style w:type="paragraph" w:customStyle="1" w:styleId="NoSpacing">
    <w:name w:val="No Spacing"/>
    <w:qFormat/>
    <w:rsid w:val="00E3148D"/>
    <w:pPr>
      <w:spacing w:after="0" w:line="240" w:lineRule="auto"/>
    </w:pPr>
    <w:rPr>
      <w:rFonts w:ascii="Calibri" w:eastAsia="Times New Roman" w:hAnsi="Calibri" w:cs="Calibri"/>
      <w:lang w:eastAsia="ru-RU"/>
    </w:rPr>
  </w:style>
  <w:style w:type="paragraph" w:customStyle="1" w:styleId="Heading">
    <w:name w:val="Heading"/>
    <w:rsid w:val="00E3148D"/>
    <w:pPr>
      <w:widowControl w:val="0"/>
      <w:autoSpaceDE w:val="0"/>
      <w:autoSpaceDN w:val="0"/>
      <w:adjustRightInd w:val="0"/>
      <w:spacing w:after="0" w:line="240" w:lineRule="auto"/>
    </w:pPr>
    <w:rPr>
      <w:rFonts w:ascii="Arial" w:eastAsia="Times New Roman" w:hAnsi="Arial" w:cs="Arial"/>
      <w:b/>
      <w:bCs/>
      <w:lang w:eastAsia="ru-RU"/>
    </w:rPr>
  </w:style>
  <w:style w:type="paragraph" w:styleId="ae">
    <w:name w:val="Normal (Web)"/>
    <w:basedOn w:val="a"/>
    <w:rsid w:val="00E3148D"/>
    <w:pPr>
      <w:spacing w:before="100" w:beforeAutospacing="1" w:after="100" w:afterAutospacing="1" w:line="240" w:lineRule="auto"/>
    </w:pPr>
    <w:rPr>
      <w:rFonts w:ascii="Arial" w:eastAsia="PMingLiU" w:hAnsi="Arial" w:cs="Arial"/>
      <w:color w:val="000000"/>
      <w:sz w:val="18"/>
      <w:szCs w:val="18"/>
      <w:lang w:eastAsia="zh-TW"/>
    </w:rPr>
  </w:style>
  <w:style w:type="character" w:styleId="af">
    <w:name w:val="Strong"/>
    <w:qFormat/>
    <w:rsid w:val="00E3148D"/>
    <w:rPr>
      <w:b/>
      <w:bCs/>
    </w:rPr>
  </w:style>
  <w:style w:type="paragraph" w:customStyle="1" w:styleId="ConsPlusNonformat">
    <w:name w:val="ConsPlusNonformat"/>
    <w:rsid w:val="00E314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annotation reference"/>
    <w:semiHidden/>
    <w:rsid w:val="00E3148D"/>
    <w:rPr>
      <w:sz w:val="16"/>
      <w:szCs w:val="16"/>
    </w:rPr>
  </w:style>
  <w:style w:type="paragraph" w:styleId="af1">
    <w:name w:val="annotation text"/>
    <w:basedOn w:val="a"/>
    <w:link w:val="af2"/>
    <w:semiHidden/>
    <w:rsid w:val="00E3148D"/>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semiHidden/>
    <w:rsid w:val="00E3148D"/>
    <w:rPr>
      <w:rFonts w:ascii="Times New Roman" w:eastAsia="Times New Roman" w:hAnsi="Times New Roman" w:cs="Times New Roman"/>
      <w:sz w:val="20"/>
      <w:szCs w:val="20"/>
      <w:lang w:eastAsia="ru-RU"/>
    </w:rPr>
  </w:style>
  <w:style w:type="paragraph" w:styleId="af3">
    <w:name w:val="annotation subject"/>
    <w:basedOn w:val="af1"/>
    <w:next w:val="af1"/>
    <w:link w:val="af4"/>
    <w:semiHidden/>
    <w:rsid w:val="00E3148D"/>
    <w:rPr>
      <w:b/>
      <w:bCs/>
    </w:rPr>
  </w:style>
  <w:style w:type="character" w:customStyle="1" w:styleId="af4">
    <w:name w:val="Тема примечания Знак"/>
    <w:basedOn w:val="af2"/>
    <w:link w:val="af3"/>
    <w:semiHidden/>
    <w:rsid w:val="00E3148D"/>
    <w:rPr>
      <w:rFonts w:ascii="Times New Roman" w:eastAsia="Times New Roman" w:hAnsi="Times New Roman" w:cs="Times New Roman"/>
      <w:b/>
      <w:bCs/>
      <w:sz w:val="20"/>
      <w:szCs w:val="20"/>
      <w:lang w:eastAsia="ru-RU"/>
    </w:rPr>
  </w:style>
  <w:style w:type="paragraph" w:customStyle="1" w:styleId="ConsPlusCell">
    <w:name w:val="ConsPlusCell"/>
    <w:rsid w:val="00E3148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OEM">
    <w:name w:val="Нормальный (OEM)"/>
    <w:basedOn w:val="a"/>
    <w:next w:val="a"/>
    <w:rsid w:val="00E3148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5">
    <w:name w:val="Нормальный (прав. подпись)"/>
    <w:basedOn w:val="a"/>
    <w:next w:val="a"/>
    <w:rsid w:val="00E3148D"/>
    <w:pPr>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6">
    <w:name w:val=" Знак"/>
    <w:basedOn w:val="a"/>
    <w:rsid w:val="00E3148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
    <w:name w:val="Абзац списка1"/>
    <w:basedOn w:val="a"/>
    <w:rsid w:val="00E3148D"/>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2">
    <w:name w:val="Без интервала1"/>
    <w:rsid w:val="00E3148D"/>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B80B0663B71B0C45988DD46CA2C443DB0F07DA0B5991E9AF96407AF8bA52L" TargetMode="External"/><Relationship Id="rId13" Type="http://schemas.openxmlformats.org/officeDocument/2006/relationships/hyperlink" Target="consultantplus://offline/ref=A6B80B0663B71B0C45988DD46CA2C443DB0D04D60E5991E9AF96407AF8A2C000E85345A451C1EFECbE5CL" TargetMode="External"/><Relationship Id="rId18" Type="http://schemas.openxmlformats.org/officeDocument/2006/relationships/hyperlink" Target="consultantplus://offline/ref=77860CC18BA64AEB394024C7679030F4886E4E0858D7468C7CEFFA2C55953F990B2E37ADF7BE3F29w7HBM" TargetMode="External"/><Relationship Id="rId3" Type="http://schemas.openxmlformats.org/officeDocument/2006/relationships/settings" Target="settings.xml"/><Relationship Id="rId21" Type="http://schemas.openxmlformats.org/officeDocument/2006/relationships/hyperlink" Target="consultantplus://offline/ref=9825CD85D85C8B130A9F758A8E0DE95CABFFE7CD849FA88301D7CCD8A1884B8111D733A6DD7AB1B525j8G" TargetMode="External"/><Relationship Id="rId7" Type="http://schemas.openxmlformats.org/officeDocument/2006/relationships/hyperlink" Target="consultantplus://offline/ref=A6B80B0663B71B0C45988DD46CA2C443DB0F07DC085B91E9AF96407AF8bA52L" TargetMode="External"/><Relationship Id="rId12" Type="http://schemas.openxmlformats.org/officeDocument/2006/relationships/hyperlink" Target="consultantplus://offline/ref=E78499FD2582587BD27CC99EFED57292D65964A834D0DEF80FCAB207AB17DA6BA23AA70A1598120DoEPCI" TargetMode="External"/><Relationship Id="rId17" Type="http://schemas.openxmlformats.org/officeDocument/2006/relationships/hyperlink" Target="consultantplus://offline/ref=9825CD85D85C8B130A9F758A8E0DE95CABFFE7CD849FA88301D7CCD8A1884B8111D733A6DD7AB1B525j8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D2B9715FA00FA007BF473E88FCECD398C30BCCF604051A4F23BEC26p74BM" TargetMode="External"/><Relationship Id="rId20" Type="http://schemas.openxmlformats.org/officeDocument/2006/relationships/hyperlink" Target="consultantplus://offline/ref=9825CD85D85C8B130A9F758A8E0DE95CABFFE7CD849FA88301D7CCD8A1884B8111D733A6DD7AB1B525j0G" TargetMode="External"/><Relationship Id="rId1" Type="http://schemas.openxmlformats.org/officeDocument/2006/relationships/numbering" Target="numbering.xml"/><Relationship Id="rId6" Type="http://schemas.openxmlformats.org/officeDocument/2006/relationships/hyperlink" Target="consultantplus://offline/ref=AAF5E49F1096B814DE315E7CCCA9AC3D81B1C9662234EDAFB3F00EF0748C505F93F29B1C655712K" TargetMode="External"/><Relationship Id="rId11" Type="http://schemas.openxmlformats.org/officeDocument/2006/relationships/hyperlink" Target="consultantplus://offline/ref=E78499FD2582587BD27CC99EFED57292D65964A834D0DEF80FCAB207AB17DA6BA23AA70A1598120DoEPCI"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consultantplus://offline/ref=A6B80B0663B71B0C45988DD46CA2C443DB0E00D6095691E9AF96407AF8bA52L" TargetMode="External"/><Relationship Id="rId23" Type="http://schemas.openxmlformats.org/officeDocument/2006/relationships/hyperlink" Target="consultantplus://offline/ref=9825CD85D85C8B130A9F758A8E0DE95CABFFE7CD849FA88301D7CCD8A1884B8111D733A6DD7AB1B525j8G" TargetMode="External"/><Relationship Id="rId10" Type="http://schemas.openxmlformats.org/officeDocument/2006/relationships/hyperlink" Target="consultantplus://offline/ref=E78499FD2582587BD27CC99EFED57292D65964A834D0DEF80FCAB207AB17DA6BA23AA70A1598120DoEPCI"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A6B80B0663B71B0C45988DD46CA2C443DB0E00D6095691E9AF96407AF8A2C000E85345A451C1EEECbE5FL" TargetMode="External"/><Relationship Id="rId14" Type="http://schemas.openxmlformats.org/officeDocument/2006/relationships/hyperlink" Target="consultantplus://offline/ref=A6B80B0663B71B0C45988DD46CA2C443DB0D04D60E5991E9AF96407AF8A2C000E85345A451C1EFECbE5CL" TargetMode="External"/><Relationship Id="rId22" Type="http://schemas.openxmlformats.org/officeDocument/2006/relationships/hyperlink" Target="consultantplus://offline/ref=9825CD85D85C8B130A9F758A8E0DE95CABFFE7CD849FA88301D7CCD8A1884B8111D733A6DD7AB1B525j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21</Pages>
  <Words>10371</Words>
  <Characters>59117</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Погородний Дмитрий Валерьевич</dc:creator>
  <cp:keywords/>
  <dc:description/>
  <cp:lastModifiedBy>Погородний Дмитрий Валерьевич</cp:lastModifiedBy>
  <cp:revision>3</cp:revision>
  <dcterms:created xsi:type="dcterms:W3CDTF">2015-03-03T12:15:00Z</dcterms:created>
  <dcterms:modified xsi:type="dcterms:W3CDTF">2015-03-03T12:25:00Z</dcterms:modified>
</cp:coreProperties>
</file>