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E4" w:rsidRPr="00DE3BA7" w:rsidRDefault="00DD22E4" w:rsidP="00DE3BA7">
      <w:pPr>
        <w:spacing w:line="240" w:lineRule="atLeast"/>
        <w:jc w:val="right"/>
        <w:rPr>
          <w:rFonts w:ascii="Times New Roman" w:hAnsi="Times New Roman"/>
          <w:b/>
          <w:sz w:val="24"/>
          <w:szCs w:val="24"/>
        </w:rPr>
      </w:pPr>
      <w:r w:rsidRPr="00DE3BA7">
        <w:rPr>
          <w:rFonts w:ascii="Times New Roman" w:hAnsi="Times New Roman"/>
          <w:b/>
          <w:sz w:val="24"/>
          <w:szCs w:val="24"/>
        </w:rPr>
        <w:t>ПРОЕКТ</w:t>
      </w:r>
    </w:p>
    <w:p w:rsidR="00DD22E4" w:rsidRPr="00DE26F2" w:rsidRDefault="00DD22E4" w:rsidP="00DE3BA7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DE26F2"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DD22E4" w:rsidRPr="00DE26F2" w:rsidRDefault="00DD22E4" w:rsidP="00DE3BA7">
      <w:pPr>
        <w:spacing w:after="0" w:line="240" w:lineRule="atLeast"/>
        <w:jc w:val="center"/>
        <w:rPr>
          <w:rFonts w:ascii="Times New Roman" w:hAnsi="Times New Roman"/>
          <w:b/>
          <w:sz w:val="36"/>
          <w:szCs w:val="36"/>
        </w:rPr>
      </w:pPr>
      <w:r w:rsidRPr="00DE26F2">
        <w:rPr>
          <w:rFonts w:ascii="Times New Roman" w:hAnsi="Times New Roman"/>
          <w:b/>
          <w:sz w:val="36"/>
          <w:szCs w:val="36"/>
        </w:rPr>
        <w:t>Воскресенского муниципального района</w:t>
      </w:r>
    </w:p>
    <w:p w:rsidR="00DD22E4" w:rsidRPr="00DE3BA7" w:rsidRDefault="00DD22E4" w:rsidP="00DE3BA7">
      <w:pPr>
        <w:keepNext/>
        <w:spacing w:after="0" w:line="240" w:lineRule="atLeast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DE26F2">
        <w:rPr>
          <w:rFonts w:ascii="Times New Roman" w:hAnsi="Times New Roman"/>
          <w:b/>
          <w:sz w:val="36"/>
          <w:szCs w:val="36"/>
        </w:rPr>
        <w:t>Московской области</w:t>
      </w:r>
    </w:p>
    <w:p w:rsidR="00DD22E4" w:rsidRDefault="00DD22E4" w:rsidP="00DE3BA7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2E4" w:rsidRPr="00DE3BA7" w:rsidRDefault="00DD22E4" w:rsidP="00DE3BA7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DE3BA7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DD22E4" w:rsidRPr="00DE26F2" w:rsidRDefault="00DD22E4" w:rsidP="00DE3BA7">
      <w:pPr>
        <w:tabs>
          <w:tab w:val="left" w:pos="2790"/>
        </w:tabs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DE26F2">
        <w:rPr>
          <w:rFonts w:ascii="Times New Roman" w:hAnsi="Times New Roman"/>
          <w:sz w:val="24"/>
          <w:szCs w:val="24"/>
        </w:rPr>
        <w:t>__________________№_________________</w:t>
      </w:r>
    </w:p>
    <w:p w:rsidR="00DD22E4" w:rsidRPr="00DE26F2" w:rsidRDefault="00DD22E4" w:rsidP="006D3E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26F2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б утверждении нормативных затрат на оказание муниципальными образовательными организациями Воскресенского муниципального района муниципальных услуг, а также нормативных</w:t>
      </w:r>
      <w:r w:rsidRPr="00BB4D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затрат на содержание имущества муниципальных образовательных организаций  Воскресенского  муниципального  района</w:t>
      </w:r>
      <w:r w:rsidRPr="00EC43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 2015 год</w:t>
      </w:r>
    </w:p>
    <w:p w:rsidR="00DD22E4" w:rsidRPr="00EF791F" w:rsidRDefault="00DD22E4" w:rsidP="00DE26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22E4" w:rsidRPr="00BB4DE7" w:rsidRDefault="00DD22E4" w:rsidP="00DE26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22E4" w:rsidRPr="00EF791F" w:rsidRDefault="00DD22E4" w:rsidP="00B50F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соответствии с решением Совета депутатов Воскресенского муниципального района от 23.12.2011 № 452/43 «О порядке определения нормативных затрат на оказание муниципальными</w:t>
      </w:r>
      <w:r w:rsidRPr="00BB4D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учреждениями, находящимися в ведении органов местного самоуправления Воскресенского муниципального района муниципальных услуг (работ), а также нормативных затрат на содержание имущества муниципальных учреждений Воскресенского муниципального района»</w:t>
      </w:r>
    </w:p>
    <w:p w:rsidR="00DD22E4" w:rsidRPr="00DE26F2" w:rsidRDefault="00DD22E4" w:rsidP="00DE3BA7">
      <w:pPr>
        <w:pStyle w:val="Title"/>
        <w:jc w:val="left"/>
        <w:rPr>
          <w:i w:val="0"/>
          <w:sz w:val="24"/>
          <w:szCs w:val="24"/>
        </w:rPr>
      </w:pPr>
    </w:p>
    <w:p w:rsidR="00DD22E4" w:rsidRPr="00DE26F2" w:rsidRDefault="00DD22E4" w:rsidP="00DE26F2">
      <w:pPr>
        <w:pStyle w:val="Title"/>
        <w:rPr>
          <w:i w:val="0"/>
          <w:sz w:val="24"/>
          <w:szCs w:val="24"/>
        </w:rPr>
      </w:pPr>
      <w:r w:rsidRPr="00DE26F2">
        <w:rPr>
          <w:i w:val="0"/>
          <w:sz w:val="24"/>
          <w:szCs w:val="24"/>
        </w:rPr>
        <w:t>ПОСТАНОВЛЯЮ:</w:t>
      </w:r>
    </w:p>
    <w:p w:rsidR="00DD22E4" w:rsidRPr="00DE26F2" w:rsidRDefault="00DD22E4" w:rsidP="00DE26F2">
      <w:pPr>
        <w:pStyle w:val="Title"/>
        <w:rPr>
          <w:i w:val="0"/>
          <w:sz w:val="24"/>
          <w:szCs w:val="24"/>
        </w:rPr>
      </w:pPr>
    </w:p>
    <w:p w:rsidR="00DD22E4" w:rsidRDefault="00DD22E4" w:rsidP="006D3E2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Утвердить</w:t>
      </w:r>
      <w:r w:rsidRPr="00B50F65">
        <w:rPr>
          <w:rFonts w:ascii="Times New Roman" w:hAnsi="Times New Roman"/>
          <w:sz w:val="24"/>
          <w:szCs w:val="24"/>
        </w:rPr>
        <w:t xml:space="preserve"> нормативны</w:t>
      </w:r>
      <w:r>
        <w:rPr>
          <w:rFonts w:ascii="Times New Roman" w:hAnsi="Times New Roman"/>
          <w:sz w:val="24"/>
          <w:szCs w:val="24"/>
        </w:rPr>
        <w:t>е</w:t>
      </w:r>
      <w:r w:rsidRPr="00B50F65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B50F65">
        <w:rPr>
          <w:rFonts w:ascii="Times New Roman" w:hAnsi="Times New Roman"/>
          <w:sz w:val="24"/>
          <w:szCs w:val="24"/>
        </w:rPr>
        <w:t xml:space="preserve"> на оказание муниципальными </w:t>
      </w:r>
      <w:r>
        <w:rPr>
          <w:rFonts w:ascii="Times New Roman" w:hAnsi="Times New Roman"/>
          <w:sz w:val="24"/>
          <w:szCs w:val="24"/>
        </w:rPr>
        <w:t xml:space="preserve">образовательными учреждениями </w:t>
      </w:r>
      <w:r w:rsidRPr="00B50F65">
        <w:rPr>
          <w:rFonts w:ascii="Times New Roman" w:hAnsi="Times New Roman"/>
          <w:sz w:val="24"/>
          <w:szCs w:val="24"/>
        </w:rPr>
        <w:t>Воскресенского муниципального района муниципальных услуг,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F65">
        <w:rPr>
          <w:rFonts w:ascii="Times New Roman" w:hAnsi="Times New Roman"/>
          <w:sz w:val="24"/>
          <w:szCs w:val="24"/>
        </w:rPr>
        <w:t>а также нормативны</w:t>
      </w:r>
      <w:r>
        <w:rPr>
          <w:rFonts w:ascii="Times New Roman" w:hAnsi="Times New Roman"/>
          <w:sz w:val="24"/>
          <w:szCs w:val="24"/>
        </w:rPr>
        <w:t>е</w:t>
      </w:r>
      <w:r w:rsidRPr="00B50F65">
        <w:rPr>
          <w:rFonts w:ascii="Times New Roman" w:hAnsi="Times New Roman"/>
          <w:sz w:val="24"/>
          <w:szCs w:val="24"/>
        </w:rPr>
        <w:t xml:space="preserve"> затрат</w:t>
      </w:r>
      <w:r>
        <w:rPr>
          <w:rFonts w:ascii="Times New Roman" w:hAnsi="Times New Roman"/>
          <w:sz w:val="24"/>
          <w:szCs w:val="24"/>
        </w:rPr>
        <w:t>ы</w:t>
      </w:r>
      <w:r w:rsidRPr="00B50F65">
        <w:rPr>
          <w:rFonts w:ascii="Times New Roman" w:hAnsi="Times New Roman"/>
          <w:sz w:val="24"/>
          <w:szCs w:val="24"/>
        </w:rPr>
        <w:t xml:space="preserve"> на содержание имущества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F65">
        <w:rPr>
          <w:rFonts w:ascii="Times New Roman" w:hAnsi="Times New Roman"/>
          <w:sz w:val="24"/>
          <w:szCs w:val="24"/>
        </w:rPr>
        <w:t xml:space="preserve">муниципальных </w:t>
      </w:r>
      <w:r>
        <w:rPr>
          <w:rFonts w:ascii="Times New Roman" w:hAnsi="Times New Roman"/>
          <w:sz w:val="24"/>
          <w:szCs w:val="24"/>
        </w:rPr>
        <w:t xml:space="preserve">образовательных учреждений </w:t>
      </w:r>
      <w:r w:rsidRPr="00B50F65">
        <w:rPr>
          <w:rFonts w:ascii="Times New Roman" w:hAnsi="Times New Roman"/>
          <w:sz w:val="24"/>
          <w:szCs w:val="24"/>
        </w:rPr>
        <w:t>Воскресенского  муниципального  района на 201</w:t>
      </w:r>
      <w:r>
        <w:rPr>
          <w:rFonts w:ascii="Times New Roman" w:hAnsi="Times New Roman"/>
          <w:sz w:val="24"/>
          <w:szCs w:val="24"/>
        </w:rPr>
        <w:t>5</w:t>
      </w:r>
      <w:r w:rsidRPr="00B50F65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>(Приложение №1).</w:t>
      </w:r>
    </w:p>
    <w:p w:rsidR="00DD22E4" w:rsidRDefault="00DD22E4" w:rsidP="00F6600E">
      <w:pPr>
        <w:pStyle w:val="Title"/>
        <w:ind w:firstLine="284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</w:t>
      </w:r>
      <w:r w:rsidRPr="00F96905">
        <w:rPr>
          <w:b w:val="0"/>
          <w:i w:val="0"/>
          <w:sz w:val="24"/>
          <w:szCs w:val="24"/>
        </w:rPr>
        <w:t xml:space="preserve">2.  Настоящее постановление вступает в силу с 01.01.2015 </w:t>
      </w:r>
      <w:r>
        <w:rPr>
          <w:b w:val="0"/>
          <w:i w:val="0"/>
          <w:sz w:val="24"/>
          <w:szCs w:val="24"/>
        </w:rPr>
        <w:t>года.</w:t>
      </w:r>
    </w:p>
    <w:p w:rsidR="00DD22E4" w:rsidRPr="00A40C99" w:rsidRDefault="00DD22E4" w:rsidP="00A40C99">
      <w:pPr>
        <w:pStyle w:val="Title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     3</w:t>
      </w:r>
      <w:r w:rsidRPr="00A40C99">
        <w:rPr>
          <w:b w:val="0"/>
          <w:i w:val="0"/>
          <w:sz w:val="24"/>
          <w:szCs w:val="24"/>
        </w:rPr>
        <w:t>. Опубликовать настоящее постановление в Воскресенской районной газете «Наше слово» и разместить настоящее постановление на официальном сайте администрации Воскресенского муниципального района Московской области.</w:t>
      </w:r>
    </w:p>
    <w:p w:rsidR="00DD22E4" w:rsidRPr="00DE26F2" w:rsidRDefault="00DD22E4" w:rsidP="001E1C82">
      <w:pPr>
        <w:pStyle w:val="Title"/>
        <w:ind w:firstLine="284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4.</w:t>
      </w:r>
      <w:r w:rsidRPr="00C0130D">
        <w:rPr>
          <w:b w:val="0"/>
          <w:i w:val="0"/>
          <w:sz w:val="24"/>
          <w:szCs w:val="24"/>
        </w:rPr>
        <w:t xml:space="preserve"> </w:t>
      </w:r>
      <w:r w:rsidRPr="00DE26F2">
        <w:rPr>
          <w:b w:val="0"/>
          <w:i w:val="0"/>
          <w:sz w:val="24"/>
          <w:szCs w:val="24"/>
        </w:rPr>
        <w:t>Контроль за исполнением  настоящего постановления  возложить на заместителя руководителя администрации Воскресенского муниципального района Московской области Севостьянову О.В.</w:t>
      </w:r>
    </w:p>
    <w:p w:rsidR="00DD22E4" w:rsidRPr="00DE26F2" w:rsidRDefault="00DD22E4" w:rsidP="00C0130D">
      <w:pPr>
        <w:pStyle w:val="Title"/>
        <w:ind w:firstLine="284"/>
        <w:jc w:val="both"/>
        <w:rPr>
          <w:b w:val="0"/>
          <w:i w:val="0"/>
          <w:sz w:val="24"/>
          <w:szCs w:val="24"/>
        </w:rPr>
      </w:pPr>
    </w:p>
    <w:p w:rsidR="00DD22E4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Pr="00DE26F2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Pr="00DE26F2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  <w:r w:rsidRPr="00DE26F2">
        <w:rPr>
          <w:b w:val="0"/>
          <w:i w:val="0"/>
          <w:sz w:val="24"/>
          <w:szCs w:val="24"/>
        </w:rPr>
        <w:t xml:space="preserve">Руководитель администрации </w:t>
      </w:r>
    </w:p>
    <w:p w:rsidR="00DD22E4" w:rsidRPr="00DE26F2" w:rsidRDefault="00DD22E4" w:rsidP="00DA20B4">
      <w:pPr>
        <w:pStyle w:val="Title"/>
        <w:ind w:left="421" w:right="-54"/>
        <w:jc w:val="both"/>
        <w:rPr>
          <w:b w:val="0"/>
          <w:i w:val="0"/>
          <w:sz w:val="24"/>
          <w:szCs w:val="24"/>
        </w:rPr>
      </w:pPr>
      <w:r w:rsidRPr="00DE26F2">
        <w:rPr>
          <w:b w:val="0"/>
          <w:i w:val="0"/>
          <w:sz w:val="24"/>
          <w:szCs w:val="24"/>
        </w:rPr>
        <w:t xml:space="preserve">Воскресенского муниципального района                  </w:t>
      </w:r>
      <w:r w:rsidRPr="00DE26F2">
        <w:rPr>
          <w:b w:val="0"/>
          <w:i w:val="0"/>
          <w:sz w:val="24"/>
          <w:szCs w:val="24"/>
        </w:rPr>
        <w:tab/>
        <w:t xml:space="preserve">                  </w:t>
      </w:r>
      <w:r>
        <w:rPr>
          <w:b w:val="0"/>
          <w:i w:val="0"/>
          <w:sz w:val="24"/>
          <w:szCs w:val="24"/>
        </w:rPr>
        <w:t xml:space="preserve">                          </w:t>
      </w:r>
      <w:r w:rsidRPr="00DE26F2">
        <w:rPr>
          <w:b w:val="0"/>
          <w:i w:val="0"/>
          <w:sz w:val="24"/>
          <w:szCs w:val="24"/>
        </w:rPr>
        <w:t>Г.Н. Пестов</w:t>
      </w:r>
    </w:p>
    <w:p w:rsidR="00DD22E4" w:rsidRPr="00DE26F2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Pr="00DE26F2" w:rsidRDefault="00DD22E4" w:rsidP="00DE26F2">
      <w:pPr>
        <w:pStyle w:val="Title"/>
        <w:ind w:left="421"/>
        <w:jc w:val="both"/>
        <w:rPr>
          <w:b w:val="0"/>
          <w:i w:val="0"/>
          <w:sz w:val="24"/>
          <w:szCs w:val="24"/>
        </w:rPr>
      </w:pPr>
    </w:p>
    <w:p w:rsidR="00DD22E4" w:rsidRPr="00DE26F2" w:rsidRDefault="00DD22E4" w:rsidP="00DE26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22E4" w:rsidRPr="00DE26F2" w:rsidRDefault="00DD22E4" w:rsidP="00DE26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D22E4" w:rsidRPr="00DE26F2" w:rsidSect="00DA20B4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6F2"/>
    <w:rsid w:val="000067A5"/>
    <w:rsid w:val="000556E6"/>
    <w:rsid w:val="000A2121"/>
    <w:rsid w:val="000E55FB"/>
    <w:rsid w:val="00105A6E"/>
    <w:rsid w:val="001219C0"/>
    <w:rsid w:val="00136445"/>
    <w:rsid w:val="00145B8B"/>
    <w:rsid w:val="00195672"/>
    <w:rsid w:val="001B13B5"/>
    <w:rsid w:val="001E1C82"/>
    <w:rsid w:val="00235E5B"/>
    <w:rsid w:val="00286E0A"/>
    <w:rsid w:val="002E1B88"/>
    <w:rsid w:val="00302819"/>
    <w:rsid w:val="00325E32"/>
    <w:rsid w:val="00393DAD"/>
    <w:rsid w:val="003F3277"/>
    <w:rsid w:val="00436ED6"/>
    <w:rsid w:val="00495CE8"/>
    <w:rsid w:val="00502A05"/>
    <w:rsid w:val="00572144"/>
    <w:rsid w:val="0059733C"/>
    <w:rsid w:val="006C1C01"/>
    <w:rsid w:val="006D3E26"/>
    <w:rsid w:val="00797E7C"/>
    <w:rsid w:val="008C0D1B"/>
    <w:rsid w:val="0090355B"/>
    <w:rsid w:val="00977B16"/>
    <w:rsid w:val="00A339A3"/>
    <w:rsid w:val="00A40C99"/>
    <w:rsid w:val="00AA653F"/>
    <w:rsid w:val="00AB0893"/>
    <w:rsid w:val="00AC7363"/>
    <w:rsid w:val="00B26F36"/>
    <w:rsid w:val="00B50F65"/>
    <w:rsid w:val="00BA17AE"/>
    <w:rsid w:val="00BB4DE7"/>
    <w:rsid w:val="00C0130D"/>
    <w:rsid w:val="00C02F57"/>
    <w:rsid w:val="00CA7390"/>
    <w:rsid w:val="00CD33DA"/>
    <w:rsid w:val="00D9339C"/>
    <w:rsid w:val="00DA20B4"/>
    <w:rsid w:val="00DB636B"/>
    <w:rsid w:val="00DD22E4"/>
    <w:rsid w:val="00DE26F2"/>
    <w:rsid w:val="00DE3BA7"/>
    <w:rsid w:val="00E06FF9"/>
    <w:rsid w:val="00E10E49"/>
    <w:rsid w:val="00E17990"/>
    <w:rsid w:val="00E37E35"/>
    <w:rsid w:val="00E61C1C"/>
    <w:rsid w:val="00EC4301"/>
    <w:rsid w:val="00EF791F"/>
    <w:rsid w:val="00F06FFA"/>
    <w:rsid w:val="00F6600E"/>
    <w:rsid w:val="00F9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39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E26F2"/>
    <w:pPr>
      <w:spacing w:after="0" w:line="240" w:lineRule="auto"/>
      <w:jc w:val="center"/>
    </w:pPr>
    <w:rPr>
      <w:rFonts w:ascii="Times New Roman" w:hAnsi="Times New Roman"/>
      <w:b/>
      <w:i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E26F2"/>
    <w:rPr>
      <w:rFonts w:ascii="Times New Roman" w:hAnsi="Times New Roman" w:cs="Times New Roman"/>
      <w:b/>
      <w:i/>
      <w:sz w:val="20"/>
      <w:szCs w:val="20"/>
    </w:rPr>
  </w:style>
  <w:style w:type="paragraph" w:customStyle="1" w:styleId="ConsPlusNormal">
    <w:name w:val="ConsPlusNormal"/>
    <w:uiPriority w:val="99"/>
    <w:rsid w:val="00DE26F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67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1</Pages>
  <Words>271</Words>
  <Characters>1549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psa</cp:lastModifiedBy>
  <cp:revision>13</cp:revision>
  <cp:lastPrinted>2014-12-22T10:05:00Z</cp:lastPrinted>
  <dcterms:created xsi:type="dcterms:W3CDTF">2014-12-19T13:55:00Z</dcterms:created>
  <dcterms:modified xsi:type="dcterms:W3CDTF">2014-12-24T09:36:00Z</dcterms:modified>
</cp:coreProperties>
</file>