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82" w:rsidRPr="00841082" w:rsidRDefault="00841082" w:rsidP="00841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41082" w:rsidRPr="007D00AE" w:rsidRDefault="00841082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1BB" w:rsidRPr="00841082" w:rsidRDefault="006D41BB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ВОСКРЕСЕНСКОГО </w:t>
      </w:r>
    </w:p>
    <w:p w:rsidR="00D72541" w:rsidRPr="00841082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D72541" w:rsidRPr="00841082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D72541" w:rsidRPr="00AC6D40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41" w:rsidRPr="00841082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10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2541" w:rsidRPr="00841082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1EFF" w:rsidRPr="00AC6D40" w:rsidRDefault="006D41BB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размера платы за присмотр и уход за детьми в муниципальных образовательных организациях</w:t>
      </w:r>
      <w:r w:rsidR="002C1EFF" w:rsidRPr="002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Воскресенского муниципального района</w:t>
      </w:r>
      <w:r w:rsidR="002C1EFF"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2C1EFF" w:rsidRPr="002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1EFF"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="002C1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D72541" w:rsidRDefault="006D41BB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осуществляющих образовательную деятельность  по реализации образовательных программ дошкольного образования </w:t>
      </w:r>
    </w:p>
    <w:p w:rsidR="002C1EFF" w:rsidRPr="00AC6D40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BB" w:rsidRPr="00AC6D40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дошкольного образова</w:t>
      </w:r>
      <w:r w:rsidR="006D41B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 Воскресенского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создания условий для повышения качества образовательных услуг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образования, в соответствии со статьей 65 Федерального закона от 29.12.2012 N 273-ФЗ "Об образовании в Российской Федерации", Федеральным законом от 06.10.2003 N 131-ФЗ "Об общих принципах организации местного</w:t>
      </w:r>
      <w:proofErr w:type="gramEnd"/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в Российской Федерации"</w:t>
      </w:r>
    </w:p>
    <w:p w:rsidR="006D41BB" w:rsidRPr="00AC6D40" w:rsidRDefault="006D41BB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41" w:rsidRDefault="006D41BB" w:rsidP="00AC6D4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72541" w:rsidRPr="00AC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00E8C" w:rsidRPr="00AC6D40" w:rsidRDefault="00400E8C" w:rsidP="00AC6D40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1BB" w:rsidRDefault="006D41BB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 01.01.2015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плату, взимаемую с родителей (законных представителей) за присмотр и уход за детьми в муниципальных образовательных организациях</w:t>
      </w:r>
      <w:r w:rsidR="002C1EFF"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Воскресенского  муниципального района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реализации образовательных программ дошкольного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размере:</w:t>
      </w:r>
    </w:p>
    <w:p w:rsidR="00400E8C" w:rsidRPr="00AC6D40" w:rsidRDefault="00400E8C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1BB" w:rsidRPr="00AC6D40" w:rsidRDefault="006D41BB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- 104 руб. в день для детей, пребы</w:t>
      </w:r>
      <w:r w:rsidR="003B7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вающих в группах до 3 лет с </w:t>
      </w:r>
      <w:r w:rsidR="00476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4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</w:t>
      </w: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часовым пребыванием;</w:t>
      </w:r>
    </w:p>
    <w:p w:rsidR="006D41BB" w:rsidRPr="00AC6D40" w:rsidRDefault="006D41BB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- 124 руб. в день для детей, пребывающих в группах до 3 лет с 12 часовым пребыванием;</w:t>
      </w:r>
    </w:p>
    <w:p w:rsidR="006D41BB" w:rsidRPr="00AC6D40" w:rsidRDefault="006D41BB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- 114 рублей в день для детей, пребывающих в группах от 3 лет с </w:t>
      </w:r>
      <w:r w:rsidR="00D4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10,5</w:t>
      </w:r>
      <w:r w:rsidR="00D402A1"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часовым пребыванием;</w:t>
      </w:r>
    </w:p>
    <w:p w:rsidR="006D41BB" w:rsidRPr="00AC6D40" w:rsidRDefault="006D41BB" w:rsidP="00AC6D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- 134</w:t>
      </w:r>
      <w:r w:rsidR="00F4758B"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для детей, пребывающих в группах от 3 лет с </w:t>
      </w:r>
      <w:r w:rsidR="004761DB"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AC6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часовым пребыванием;</w:t>
      </w:r>
    </w:p>
    <w:p w:rsidR="00D72541" w:rsidRPr="00AC6D40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41" w:rsidRPr="00AC6D40" w:rsidRDefault="00F4758B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плата за присмотр и уход не взимается с родителей (законных представителей) детей-инвалидов, детей-сирот, 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оставшихся без попечения родителей, детей с туберкулезной интоксикацией, обучающихся в муниципальных образовательных организациях</w:t>
      </w:r>
      <w:r w:rsidR="00761A9A" w:rsidRPr="0076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 муниципального района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образовательную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 по реализации образовательных программ дош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 образования </w:t>
      </w:r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D40">
        <w:rPr>
          <w:rFonts w:ascii="Times New Roman" w:hAnsi="Times New Roman" w:cs="Times New Roman"/>
          <w:color w:val="000000"/>
          <w:sz w:val="28"/>
          <w:szCs w:val="28"/>
        </w:rPr>
        <w:t xml:space="preserve">         3.</w:t>
      </w:r>
      <w:r w:rsidR="00EE74F3" w:rsidRPr="00EE7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6D40">
        <w:rPr>
          <w:rFonts w:ascii="Times New Roman" w:hAnsi="Times New Roman" w:cs="Times New Roman"/>
          <w:color w:val="000000"/>
          <w:sz w:val="28"/>
          <w:szCs w:val="28"/>
        </w:rPr>
        <w:t xml:space="preserve">Семьям, </w:t>
      </w:r>
      <w:r w:rsidRPr="00AC6D40">
        <w:rPr>
          <w:rFonts w:ascii="Times New Roman" w:hAnsi="Times New Roman" w:cs="Times New Roman"/>
          <w:sz w:val="28"/>
          <w:szCs w:val="28"/>
        </w:rPr>
        <w:t xml:space="preserve"> в</w:t>
      </w:r>
      <w:r w:rsidR="00400E8C">
        <w:rPr>
          <w:rFonts w:ascii="Times New Roman" w:hAnsi="Times New Roman" w:cs="Times New Roman"/>
          <w:sz w:val="28"/>
          <w:szCs w:val="28"/>
        </w:rPr>
        <w:t xml:space="preserve"> </w:t>
      </w:r>
      <w:r w:rsidRPr="00AC6D40">
        <w:rPr>
          <w:rFonts w:ascii="Times New Roman" w:hAnsi="Times New Roman" w:cs="Times New Roman"/>
          <w:sz w:val="28"/>
          <w:szCs w:val="28"/>
        </w:rPr>
        <w:t xml:space="preserve"> которых один из родителей является инвалидом 1 или 2 группы или,  один из родителей подвергся воздействию радиации вследствие катастрофы на Чернобыльской АЭС, а также работникам муниципальных образовательных организаций,  заработная плата которых установлена в размере минимальной заработной платы в Московской области,  плата за присмотр и уход  определяется  в размере 50%.</w:t>
      </w:r>
      <w:proofErr w:type="gramEnd"/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 xml:space="preserve">         4. Льгота на родительскую плату в муниципальных образовательных организациях устанавливается родителям (законным представителям) приказом руководителя образовательного учреждения по предъявлению подтверждающих документов на льготу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6D40">
        <w:rPr>
          <w:rFonts w:ascii="Times New Roman" w:hAnsi="Times New Roman" w:cs="Times New Roman"/>
          <w:sz w:val="28"/>
          <w:szCs w:val="28"/>
        </w:rPr>
        <w:t>)</w:t>
      </w:r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 xml:space="preserve">         5. Право на льготу в  муниципальных  образовательных организациях подтверждается родителем (законным представителем) ежегодно по истечении одного календарного года. В случае несвоевременного предоставления документов перерасчет родительской платы в  муниципальных образовательных организациях производится не более чем за один месяц.</w:t>
      </w:r>
    </w:p>
    <w:p w:rsidR="00AC6D40" w:rsidRPr="00AC6D40" w:rsidRDefault="00AC6D40" w:rsidP="00AC6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>Родителям (законным представителям), имеющим право на льготу по родительской плате по нескольким основаниям, льгота предоставляется только по  одному из оснований по их выбору.</w:t>
      </w:r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 xml:space="preserve">         6. В состав родительской платы включаются расходы по организации питания и хозяйственно-бытового обслуживания детей, обеспечению соблюдения </w:t>
      </w:r>
      <w:r w:rsidR="00AE448B">
        <w:rPr>
          <w:rFonts w:ascii="Times New Roman" w:hAnsi="Times New Roman" w:cs="Times New Roman"/>
          <w:sz w:val="28"/>
          <w:szCs w:val="28"/>
        </w:rPr>
        <w:t>ими личной гигиены и режима дня, доплата труда воспитателей с учетом начислений в группах для детей до 3-х лет и от 3 лет с 12-ти  часовым пребыванием.</w:t>
      </w:r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 xml:space="preserve">         7. Расходы, выпадающие в результате установленных льгот по родительской плате, осуществлять за счет средств бюджета Воскресенского муниципального района в виде субсидий, выделенных на эти цели.</w:t>
      </w:r>
    </w:p>
    <w:p w:rsidR="00AC6D40" w:rsidRPr="00AC6D40" w:rsidRDefault="00AC6D40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 xml:space="preserve">       8. В целях материальной поддержки воспитания и обучения детей, посещающих муниципальные  образовательные организации, реализующие образовательную программу дошкольного образования, родителям  (законным представителям) выплачивается компенсация части родительской платы за содержание ребенка (присмотр и уход за ребенком) в размере, устанавливаемом нормативными правовыми актами Правительства Московской области.</w:t>
      </w:r>
    </w:p>
    <w:p w:rsidR="00D72541" w:rsidRDefault="00AC6D40" w:rsidP="00AE4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</w:t>
      </w:r>
      <w:r w:rsidR="00AE448B" w:rsidRP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 платы и условия предоставления льгот по плате</w:t>
      </w:r>
      <w:r w:rsid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8B" w:rsidRPr="00AE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присмотр и уход за детьми в муниципальных образовательных организациях Воскресенского муниципального района Московской области, осуществляющих образовательную деятельность по реализации образовательных программ дошкольного образования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E8C" w:rsidRDefault="00400E8C" w:rsidP="00400E8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E8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00E8C">
        <w:rPr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8C">
        <w:rPr>
          <w:rFonts w:ascii="Times New Roman" w:hAnsi="Times New Roman" w:cs="Times New Roman"/>
          <w:sz w:val="28"/>
          <w:szCs w:val="28"/>
        </w:rPr>
        <w:t xml:space="preserve">методику расчета размера родительской платы, взимаемой  с родителей (законных представителей) 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присмотр и уход за детьми в муниципальных образовательных организациях</w:t>
      </w:r>
      <w:r w:rsidR="00761A9A" w:rsidRPr="0076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образовательную деятельность по реализации образовательных программ дошкольного образования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0E8C" w:rsidRPr="00AC6D40" w:rsidRDefault="00400E8C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41" w:rsidRPr="00AC6D40" w:rsidRDefault="00400E8C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"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слово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разместить на официальном сайте администрации </w:t>
      </w:r>
      <w:r w:rsidR="00F4758B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Воскресенского 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F4758B" w:rsidRPr="00AC6D40" w:rsidRDefault="00400E8C" w:rsidP="00AC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2541" w:rsidRPr="00A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58B" w:rsidRPr="00AC6D40">
        <w:rPr>
          <w:rFonts w:ascii="Times New Roman" w:hAnsi="Times New Roman" w:cs="Times New Roman"/>
          <w:sz w:val="28"/>
          <w:szCs w:val="28"/>
        </w:rPr>
        <w:t>Постановление  муниципального учреждения «Администрация Воскресенского муниципального района Московской области» от 31 декабря 2013г. № 3116 «О размере платы, взимаемой с родителей (законных представителей) за присмотр и уход за детьми в муниципальных дошкольных образовательных учреждениях Воскресенского муниципального района Московской области, реализующих образовательную программу дошкольного образования» (с изменени</w:t>
      </w:r>
      <w:r>
        <w:rPr>
          <w:rFonts w:ascii="Times New Roman" w:hAnsi="Times New Roman" w:cs="Times New Roman"/>
          <w:sz w:val="28"/>
          <w:szCs w:val="28"/>
        </w:rPr>
        <w:t>ем от 24.04.2014</w:t>
      </w:r>
      <w:r w:rsidR="00D4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873</w:t>
      </w:r>
      <w:r w:rsidR="00D402A1">
        <w:rPr>
          <w:rFonts w:ascii="Times New Roman" w:hAnsi="Times New Roman" w:cs="Times New Roman"/>
          <w:sz w:val="28"/>
          <w:szCs w:val="28"/>
        </w:rPr>
        <w:t>,06.11.2014 № 2616</w:t>
      </w:r>
      <w:proofErr w:type="gramStart"/>
      <w:r w:rsidR="00D4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D4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01.01.2015 </w:t>
      </w:r>
      <w:r w:rsidR="00F4758B" w:rsidRPr="00AC6D40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</w:p>
    <w:p w:rsidR="00F4758B" w:rsidRPr="00AC6D40" w:rsidRDefault="00400E8C" w:rsidP="00AC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4758B" w:rsidRPr="00AC6D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58B" w:rsidRPr="00AC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58B" w:rsidRPr="00AC6D40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58B" w:rsidRPr="00AC6D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4758B" w:rsidRPr="00AC6D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Воскресенского муниципального района Московской области Севостьянову О.В.</w:t>
      </w: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40">
        <w:rPr>
          <w:rFonts w:ascii="Times New Roman" w:hAnsi="Times New Roman" w:cs="Times New Roman"/>
          <w:sz w:val="28"/>
          <w:szCs w:val="28"/>
        </w:rPr>
        <w:t>Воскресенского муниципального района                                 Г.Н.Пестов</w:t>
      </w: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58B" w:rsidRPr="00AC6D40" w:rsidRDefault="00F4758B" w:rsidP="00AC6D40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58B" w:rsidRPr="00AC6D40" w:rsidRDefault="00F4758B" w:rsidP="00AC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541" w:rsidRPr="00AC6D40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58B" w:rsidRPr="00AC6D40" w:rsidRDefault="00F4758B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40" w:rsidRDefault="00AC6D4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Воскресенского  муниципального района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_____2014 г.  N ________</w:t>
      </w:r>
    </w:p>
    <w:p w:rsidR="00400E8C" w:rsidRPr="008B25CC" w:rsidRDefault="00400E8C" w:rsidP="00400E8C">
      <w:pPr>
        <w:pStyle w:val="Style6"/>
        <w:widowControl/>
        <w:spacing w:before="43" w:line="283" w:lineRule="exact"/>
        <w:ind w:right="282"/>
        <w:jc w:val="center"/>
        <w:rPr>
          <w:rStyle w:val="FontStyle12"/>
        </w:rPr>
      </w:pPr>
    </w:p>
    <w:p w:rsidR="002C1EFF" w:rsidRDefault="00400E8C" w:rsidP="00400E8C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  <w:r w:rsidRPr="002C1EFF">
        <w:rPr>
          <w:rStyle w:val="FontStyle12"/>
          <w:b/>
        </w:rPr>
        <w:t xml:space="preserve">Перечень  документов </w:t>
      </w:r>
    </w:p>
    <w:p w:rsidR="00400E8C" w:rsidRDefault="00400E8C" w:rsidP="00400E8C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  <w:r w:rsidRPr="002C1EFF">
        <w:rPr>
          <w:rStyle w:val="FontStyle12"/>
          <w:b/>
        </w:rPr>
        <w:t xml:space="preserve">для льготной категории граждан </w:t>
      </w:r>
    </w:p>
    <w:p w:rsidR="002C1EFF" w:rsidRDefault="002C1EFF" w:rsidP="00400E8C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</w:p>
    <w:p w:rsidR="002C1EFF" w:rsidRPr="002C1EFF" w:rsidRDefault="002C1EFF" w:rsidP="00400E8C">
      <w:pPr>
        <w:pStyle w:val="Style6"/>
        <w:widowControl/>
        <w:spacing w:before="43" w:line="283" w:lineRule="exact"/>
        <w:ind w:right="282"/>
        <w:jc w:val="center"/>
        <w:rPr>
          <w:rStyle w:val="FontStyle12"/>
          <w:b/>
        </w:rPr>
      </w:pPr>
    </w:p>
    <w:tbl>
      <w:tblPr>
        <w:tblStyle w:val="a4"/>
        <w:tblW w:w="0" w:type="auto"/>
        <w:tblLook w:val="04A0"/>
      </w:tblPr>
      <w:tblGrid>
        <w:gridCol w:w="822"/>
        <w:gridCol w:w="3639"/>
        <w:gridCol w:w="5110"/>
      </w:tblGrid>
      <w:tr w:rsidR="00400E8C" w:rsidRPr="00400E8C" w:rsidTr="00400E8C">
        <w:trPr>
          <w:trHeight w:val="409"/>
        </w:trPr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 xml:space="preserve">№ </w:t>
            </w:r>
            <w:proofErr w:type="spellStart"/>
            <w:proofErr w:type="gramStart"/>
            <w:r w:rsidRPr="00400E8C">
              <w:rPr>
                <w:rStyle w:val="FontStyle12"/>
              </w:rPr>
              <w:t>п</w:t>
            </w:r>
            <w:proofErr w:type="spellEnd"/>
            <w:proofErr w:type="gramEnd"/>
            <w:r w:rsidRPr="00400E8C">
              <w:rPr>
                <w:rStyle w:val="FontStyle12"/>
              </w:rPr>
              <w:t>/</w:t>
            </w:r>
            <w:proofErr w:type="spellStart"/>
            <w:r w:rsidRPr="00400E8C">
              <w:rPr>
                <w:rStyle w:val="FontStyle12"/>
              </w:rPr>
              <w:t>п</w:t>
            </w:r>
            <w:proofErr w:type="spellEnd"/>
          </w:p>
        </w:tc>
        <w:tc>
          <w:tcPr>
            <w:tcW w:w="3969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Категория льготников</w:t>
            </w: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 w:hanging="170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 xml:space="preserve">Перечень 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 w:hanging="1702"/>
              <w:jc w:val="right"/>
              <w:rPr>
                <w:rStyle w:val="FontStyle12"/>
              </w:rPr>
            </w:pPr>
            <w:r w:rsidRPr="00400E8C">
              <w:rPr>
                <w:rStyle w:val="FontStyle12"/>
              </w:rPr>
              <w:t>документов для льготной категории граждан</w:t>
            </w:r>
          </w:p>
        </w:tc>
      </w:tr>
      <w:tr w:rsidR="00400E8C" w:rsidRPr="00400E8C" w:rsidTr="005D59BD"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1.</w:t>
            </w:r>
          </w:p>
        </w:tc>
        <w:tc>
          <w:tcPr>
            <w:tcW w:w="3969" w:type="dxa"/>
          </w:tcPr>
          <w:p w:rsidR="00400E8C" w:rsidRPr="00400E8C" w:rsidRDefault="00400E8C" w:rsidP="005D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дети - инвалиды;</w:t>
            </w:r>
          </w:p>
          <w:p w:rsidR="00400E8C" w:rsidRPr="00400E8C" w:rsidRDefault="00400E8C" w:rsidP="005D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-дети с туберкулезной интоксикацией.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свидетельства о рождении детей 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-справка из медицинского учреждения или заключение медико-социальной экспертизы об установлении инвалидности (в течение действия справки) (оригинал и копия).</w:t>
            </w:r>
          </w:p>
        </w:tc>
      </w:tr>
      <w:tr w:rsidR="00400E8C" w:rsidRPr="00400E8C" w:rsidTr="005D59BD">
        <w:trPr>
          <w:trHeight w:val="2846"/>
        </w:trPr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2.</w:t>
            </w:r>
          </w:p>
        </w:tc>
        <w:tc>
          <w:tcPr>
            <w:tcW w:w="3969" w:type="dxa"/>
          </w:tcPr>
          <w:p w:rsidR="00400E8C" w:rsidRPr="00400E8C" w:rsidRDefault="00400E8C" w:rsidP="005D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дети-сироты и дети, оставшиеся без попечения родителей, переданные на воспитание в приемные семьи, под опеку (попечительство), на патронатное воспитание;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копия свидетельства о рождении детей 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решение органа опеки  и попечительства об установлении над ребенком опеки, о принятии ребенка в приемную семью (оригинал и копия) (бессрочно).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</w:tr>
      <w:tr w:rsidR="00400E8C" w:rsidRPr="00400E8C" w:rsidTr="005D59BD">
        <w:trPr>
          <w:trHeight w:val="2399"/>
        </w:trPr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3.</w:t>
            </w:r>
          </w:p>
        </w:tc>
        <w:tc>
          <w:tcPr>
            <w:tcW w:w="3969" w:type="dxa"/>
          </w:tcPr>
          <w:p w:rsidR="00400E8C" w:rsidRPr="00400E8C" w:rsidRDefault="00400E8C" w:rsidP="005D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работники муниципальных бюджетных (автономных) дошкольных образовательных организаций и дошкольных групп общеобразовательных организаций, заработная плата которых установлена в размере минимальной заработной платы в Московской области;</w:t>
            </w: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свидетельства о рождении детей 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справка о средней заработной плате.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</w:p>
        </w:tc>
      </w:tr>
      <w:tr w:rsidR="00400E8C" w:rsidRPr="00400E8C" w:rsidTr="005D59BD"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t>4.</w:t>
            </w:r>
          </w:p>
        </w:tc>
        <w:tc>
          <w:tcPr>
            <w:tcW w:w="3969" w:type="dxa"/>
          </w:tcPr>
          <w:p w:rsidR="00400E8C" w:rsidRPr="00400E8C" w:rsidRDefault="00400E8C" w:rsidP="005D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семьи, в которых один из родителей является инвалидом 1 или 2 группы;</w:t>
            </w: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lastRenderedPageBreak/>
              <w:t>-заявление на выплату льготы;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копия свидетельства о рождении детей 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 xml:space="preserve">-справка из медицинского учреждения или </w:t>
            </w:r>
            <w:r w:rsidRPr="00400E8C">
              <w:rPr>
                <w:rStyle w:val="FontStyle12"/>
              </w:rPr>
              <w:lastRenderedPageBreak/>
              <w:t>заключение медико-социальной экспертизы об установлении инвалидности (в течение действия справки) (оригинал и копия).</w:t>
            </w:r>
          </w:p>
        </w:tc>
      </w:tr>
      <w:tr w:rsidR="00400E8C" w:rsidRPr="00400E8C" w:rsidTr="005D59BD">
        <w:tc>
          <w:tcPr>
            <w:tcW w:w="534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jc w:val="center"/>
              <w:rPr>
                <w:rStyle w:val="FontStyle12"/>
              </w:rPr>
            </w:pPr>
            <w:r w:rsidRPr="00400E8C">
              <w:rPr>
                <w:rStyle w:val="FontStyle12"/>
              </w:rPr>
              <w:lastRenderedPageBreak/>
              <w:t>5.</w:t>
            </w:r>
          </w:p>
        </w:tc>
        <w:tc>
          <w:tcPr>
            <w:tcW w:w="3969" w:type="dxa"/>
          </w:tcPr>
          <w:p w:rsidR="00400E8C" w:rsidRPr="00400E8C" w:rsidRDefault="00400E8C" w:rsidP="005D59BD">
            <w:pPr>
              <w:jc w:val="both"/>
              <w:rPr>
                <w:rStyle w:val="FontStyle12"/>
              </w:rPr>
            </w:pPr>
            <w:r w:rsidRPr="00400E8C">
              <w:rPr>
                <w:rFonts w:ascii="Times New Roman" w:hAnsi="Times New Roman" w:cs="Times New Roman"/>
                <w:sz w:val="24"/>
                <w:szCs w:val="24"/>
              </w:rPr>
              <w:t>- семьи, в которых один из родителей является участником ликвидации последствий катастрофы Чернобыльской АЭС</w:t>
            </w:r>
          </w:p>
        </w:tc>
        <w:tc>
          <w:tcPr>
            <w:tcW w:w="5918" w:type="dxa"/>
          </w:tcPr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-заявление на выплату льготы;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-копия документа, удостоверяющего личность 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копия свидетельства о рождении детей  (с предъявлением оригинала для сверки);</w:t>
            </w:r>
          </w:p>
          <w:p w:rsidR="00400E8C" w:rsidRPr="00400E8C" w:rsidRDefault="00400E8C" w:rsidP="005D59BD">
            <w:pPr>
              <w:pStyle w:val="Style6"/>
              <w:widowControl/>
              <w:spacing w:before="43" w:line="283" w:lineRule="exact"/>
              <w:ind w:right="282"/>
              <w:rPr>
                <w:rStyle w:val="FontStyle12"/>
              </w:rPr>
            </w:pPr>
            <w:r w:rsidRPr="00400E8C">
              <w:rPr>
                <w:rStyle w:val="FontStyle12"/>
              </w:rPr>
              <w:t>- удостоверение участника Чернобыльской АЭС.</w:t>
            </w:r>
          </w:p>
        </w:tc>
      </w:tr>
    </w:tbl>
    <w:p w:rsidR="00400E8C" w:rsidRPr="00400E8C" w:rsidRDefault="00400E8C" w:rsidP="00400E8C">
      <w:pPr>
        <w:pStyle w:val="Style6"/>
        <w:widowControl/>
        <w:spacing w:before="43" w:line="283" w:lineRule="exact"/>
        <w:ind w:right="282"/>
        <w:rPr>
          <w:rStyle w:val="FontStyle12"/>
        </w:rPr>
      </w:pPr>
    </w:p>
    <w:p w:rsidR="00400E8C" w:rsidRPr="00400E8C" w:rsidRDefault="00400E8C" w:rsidP="00400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E8C" w:rsidRDefault="00400E8C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AC6D40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72541" w:rsidRPr="00400E8C" w:rsidRDefault="009B0B10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Воскресенского </w:t>
      </w:r>
      <w:r w:rsidR="00D72541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</w:t>
      </w:r>
    </w:p>
    <w:p w:rsidR="00D72541" w:rsidRPr="00400E8C" w:rsidRDefault="00D72541" w:rsidP="00AC6D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B0B10" w:rsidRPr="00400E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_____2014 г.  N ________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9B0B10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72541" w:rsidRPr="002C1EFF" w:rsidRDefault="009B0B10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взимания платы и условия предоставления льгот по плате</w:t>
      </w:r>
    </w:p>
    <w:p w:rsidR="00D72541" w:rsidRPr="002C1EFF" w:rsidRDefault="009B0B10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присмотр и уход за детьми в муниципальных образовательных организациях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Воскресенского муниципального района Московской области</w:t>
      </w: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осуществляющих образовательную деятельность по реализации образовательных программ дошкольного образования </w:t>
      </w: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целях упорядочения взимания и расходования родительской платы за присмотр и уход за детьми в муниципальных образов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ательных организациях Воскресенского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реализующих основную образовательную программу дошкольного образования.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распространяется на все муниципальные образовательные организации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 реализующие основную образовательную программу дошкольного образования.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Плата за присмотр и уход за детьми в муниципальной дошкольной образовательной организации направляется на оплату комплекса мер по организации питания детей.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взимания родительской платы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Плата за присмотр и уход за детьми в муниципальной образовательной организации взимается на основании договора на оказание услуг между образовательной организацией и родителями (их законными представителями) ребенка, посещающего муниципальную образовательную организацию.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Начисление платы за присмотр и уход за детьми в муниципальной образовательной организации производится муниципальным казенным учреждением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Централизованная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бухгалтерия 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отчетным, согласно календарному графику работы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табелю учета посещаемости детей за предыдущий месяц.</w:t>
      </w:r>
      <w:proofErr w:type="gramEnd"/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оплаты родителям (законным представителям) выписывается квитанция за плановое количество дней посещения с учетом перерасчета за предыдущий месяц.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Родительская плата не взимается при непосещении ребенком образовательной организации по уважительной причине. Уважительной причиной непосещения ребенком образовательной организации являются: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 болезни ребенка, подтвержденный справкой медицинского учреждения;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карантин в образовательной организации, объявленный в установленном действующим законодательством порядке;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летний оздоровительный период (июнь - август) по заявлению родителей (их законных представителей) о непосещении ребенком организации в данный период;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период отпуска родителей (их законных представителей) по их заявлению о непосещении ребенком организации в данный период;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закрытие дошкольной образовательной организации на ремонтные и (или) аварийные работы.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случаях взимание родительской платы осуществляется за фактические дни посещения.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отсутствие ребенка в дошкольной образовательной организации без уважительной причины (без предоставления оправдательных документов) производится в полном объеме.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Родители (законные представители) детей, имеющие право на меры социальной поддержки, установленные настоящим постановлением, по плате за присмотр и уход за ребенком в образовательной организации предоставляют руководителю организации следующие документы, подтверждающие право на льготу: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заявление на имя руководителя дошкольной образовательной организации о предоставлении льготы по родительской плате за присмотр и уход за ребенком;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удостоверяющие личность родителей (законных представителей);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ВКК - для детей-инвалидов;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решения органов опеки и попечительства о признании ребенка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оставшимся без попечения родителей.</w:t>
      </w:r>
      <w:proofErr w:type="gramEnd"/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Руководители образовательных организаций осуществляют проверку необходимых документов, в том числе имеют право направлять запросы в соответствующие органы, организации, учреждения для проверки достоверности представленных родителями (законными представителями) документов для получения льготы. Проверенные документы по описи направляют в МКУ "Централизованная бухгалтерия</w:t>
      </w:r>
      <w:r w:rsidR="009B0B1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отрасли «Образование»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расчета размера платы за присмотр и уход ребенка в образовательной организации.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0AE" w:rsidRPr="002C1EFF" w:rsidRDefault="007D00AE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внесения родителями (законными представителями)</w:t>
      </w: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платы за присмотр и уход за детьми </w:t>
      </w:r>
      <w:proofErr w:type="gramStart"/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</w:t>
      </w: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образовательной организации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Плата за присмотр и уход вносится родителями по квитанциям, выданным МКУ "Централизованная бухгалтерия 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</w:t>
      </w:r>
      <w:proofErr w:type="gramStart"/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безналичного перечисления в кредитной организации на лицевой счет о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 до 25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 за текущий месяц.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Плата за присмотр и уход за время отсутствия ребенка в дошкольной образовательной организации без уважительной причины (без предоставления оправдательных документов) производится в полном объеме.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не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платы за присмотр и уход за детьми в дошкольные образовательные организации в указанный срок к родителям (законным представителям) применяются меры, определенные действующим законодательством и договором между родителями (законными представителями) и администрацией муниципальной дошкольной образовательной организации.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Возврат суммы родителям (в случае выбытия ребенка) производится на основании их заявления по приказу руководителя образовательной организации через кассу МКУ "Централизованная бухгалтерия </w:t>
      </w:r>
      <w:r w:rsidR="00AC6D40"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«Образование».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Ответственность за своевременное поступление родительской платы за присмотр и уход за детьми в муниципальной образовательной организации возлагается на его руководителя.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EFF" w:rsidRDefault="002C1EFF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поступлением и использованием</w:t>
      </w:r>
    </w:p>
    <w:p w:rsidR="00D72541" w:rsidRPr="002C1EFF" w:rsidRDefault="00D72541" w:rsidP="00AC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денежных средств родительской платы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Расходование денежных средств родительской платы производится в соответствии с требованиями Федерального закона от 29.12.2012 N 273-ФЗ "Об образовании в Российской Федерации" и осуществляется в соответствии с планом финансово-хозяйственной деятельности муниципальной образовательной организации.</w:t>
      </w:r>
    </w:p>
    <w:p w:rsidR="00D72541" w:rsidRPr="002C1EFF" w:rsidRDefault="00D72541" w:rsidP="00AC6D4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E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правильным и своевременным внесением родителями (законными представителями) родительской платы осуществляет руководитель муниципальной образовательной организации.</w:t>
      </w: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541" w:rsidRPr="002C1EFF" w:rsidRDefault="00D72541" w:rsidP="00AC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E98" w:rsidRPr="002C1EFF" w:rsidRDefault="00694E98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2C1EFF" w:rsidRDefault="00400E8C" w:rsidP="00AC6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 3</w:t>
      </w:r>
    </w:p>
    <w:p w:rsidR="00400E8C" w:rsidRPr="00400E8C" w:rsidRDefault="00400E8C" w:rsidP="00400E8C">
      <w:pPr>
        <w:autoSpaceDE w:val="0"/>
        <w:autoSpaceDN w:val="0"/>
        <w:adjustRightInd w:val="0"/>
        <w:spacing w:after="0" w:line="240" w:lineRule="auto"/>
        <w:ind w:left="6237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8C">
        <w:rPr>
          <w:rFonts w:ascii="Times New Roman" w:hAnsi="Times New Roman" w:cs="Times New Roman"/>
          <w:sz w:val="20"/>
          <w:szCs w:val="20"/>
        </w:rPr>
        <w:t>от _____________№__________</w:t>
      </w:r>
    </w:p>
    <w:p w:rsidR="00400E8C" w:rsidRPr="00400E8C" w:rsidRDefault="00400E8C" w:rsidP="00400E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1EFF" w:rsidRDefault="002C1EFF" w:rsidP="004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EFF" w:rsidRDefault="002C1EFF" w:rsidP="004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8C">
        <w:rPr>
          <w:rFonts w:ascii="Times New Roman" w:hAnsi="Times New Roman" w:cs="Times New Roman"/>
          <w:b/>
          <w:sz w:val="24"/>
          <w:szCs w:val="24"/>
        </w:rPr>
        <w:t xml:space="preserve">Методика расчета размера родительской платы, </w:t>
      </w:r>
    </w:p>
    <w:p w:rsidR="002C1EFF" w:rsidRPr="002C1EFF" w:rsidRDefault="00400E8C" w:rsidP="002C1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E8C">
        <w:rPr>
          <w:rFonts w:ascii="Times New Roman" w:hAnsi="Times New Roman" w:cs="Times New Roman"/>
          <w:b/>
          <w:sz w:val="24"/>
          <w:szCs w:val="24"/>
        </w:rPr>
        <w:t>взимаемой  с родителей (законных представителей</w:t>
      </w:r>
      <w:r w:rsidR="002C1E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присмотр и уход за детьми в муниципальных образовательных организациях</w:t>
      </w:r>
      <w:r w:rsidR="002C1EFF" w:rsidRPr="002C1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EFF" w:rsidRPr="00400E8C"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осуществляющих образовательную деятельность по </w:t>
      </w:r>
      <w:r w:rsid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1EFF" w:rsidRPr="002C1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образовательных программ дошкольного образования 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Основой формирования родительской платы являются затраты по осуществлению присмотра и ухода за ребенком, а также расходы на организацию его питания. Расходы на реализацию образовательной программы дошкольного образования, а также расходы на содержание недвижимого имущества при расчете родительской платы исключаются.</w:t>
      </w:r>
    </w:p>
    <w:p w:rsidR="00400E8C" w:rsidRDefault="00400E8C" w:rsidP="004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Объем затрат, учитываемых при установлении родительской платы за присмотр и уход в муниципальных образовательных организациях Воскресенского муниципального района, </w:t>
      </w:r>
      <w:r w:rsidRPr="00400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E8C">
        <w:rPr>
          <w:rFonts w:ascii="Times New Roman" w:hAnsi="Times New Roman" w:cs="Times New Roman"/>
          <w:sz w:val="24"/>
          <w:szCs w:val="24"/>
        </w:rPr>
        <w:t xml:space="preserve">реализующих образовательную программу дошкольного образования, определяется с учетом возмещения расходов </w:t>
      </w:r>
      <w:proofErr w:type="gramStart"/>
      <w:r w:rsidRPr="00400E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>:</w:t>
      </w:r>
    </w:p>
    <w:p w:rsidR="00AE448B" w:rsidRPr="00400E8C" w:rsidRDefault="00AE448B" w:rsidP="004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48B" w:rsidRPr="00400E8C" w:rsidRDefault="00AE448B" w:rsidP="00AE44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- оплате труда воспитателей с учетом начислений на выплаты по оплате труда;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- оплате труда младших воспитателей с учетом начислений на выплаты по оплате труда;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- стоимости питания в зависимости от возраста ребенка;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- продолжительности работы МДОО (</w:t>
      </w:r>
      <w:r w:rsidR="003B714C">
        <w:rPr>
          <w:rFonts w:ascii="Times New Roman" w:hAnsi="Times New Roman" w:cs="Times New Roman"/>
          <w:sz w:val="24"/>
          <w:szCs w:val="24"/>
        </w:rPr>
        <w:t>10,5 часов ,</w:t>
      </w:r>
      <w:r w:rsidRPr="00400E8C">
        <w:rPr>
          <w:rFonts w:ascii="Times New Roman" w:hAnsi="Times New Roman" w:cs="Times New Roman"/>
          <w:sz w:val="24"/>
          <w:szCs w:val="24"/>
        </w:rPr>
        <w:t xml:space="preserve"> 12 часов);</w:t>
      </w:r>
    </w:p>
    <w:p w:rsidR="00400E8C" w:rsidRPr="00400E8C" w:rsidRDefault="002C1EFF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стоимости</w:t>
      </w:r>
      <w:r w:rsidR="00400E8C" w:rsidRPr="00400E8C">
        <w:rPr>
          <w:rFonts w:ascii="Times New Roman" w:hAnsi="Times New Roman" w:cs="Times New Roman"/>
          <w:sz w:val="24"/>
          <w:szCs w:val="24"/>
        </w:rPr>
        <w:t xml:space="preserve"> расходных материалов, медикаментов.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Объем затрат, учитываемых при установлении родительской платы за присмотр и уход в МДОО на одного ребенка в месяц рассчитываются по формуле: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С=(РП+СП)/12,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400E8C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>атраты  учреждения на одного ребенка в месяц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– сумма затрат на присмотр и уход</w:t>
      </w:r>
      <w:proofErr w:type="gramStart"/>
      <w:r w:rsidRPr="00400E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 xml:space="preserve">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СП – стоимость питания 1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12 – количество месяцев.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= ∑ (ЗП</w:t>
      </w:r>
      <w:proofErr w:type="spellStart"/>
      <w:proofErr w:type="gramStart"/>
      <w:r w:rsidRPr="00400E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E8C">
        <w:rPr>
          <w:rFonts w:ascii="Times New Roman" w:hAnsi="Times New Roman" w:cs="Times New Roman"/>
          <w:sz w:val="24"/>
          <w:szCs w:val="24"/>
        </w:rPr>
        <w:t xml:space="preserve"> Ч</w:t>
      </w:r>
      <w:proofErr w:type="spellStart"/>
      <w:r w:rsidRPr="00400E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0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E8C">
        <w:rPr>
          <w:rFonts w:ascii="Times New Roman" w:hAnsi="Times New Roman" w:cs="Times New Roman"/>
          <w:sz w:val="24"/>
          <w:szCs w:val="24"/>
        </w:rPr>
        <w:t xml:space="preserve"> 1,3 </w:t>
      </w:r>
      <w:proofErr w:type="spellStart"/>
      <w:r w:rsidRPr="00400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E8C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00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E8C">
        <w:rPr>
          <w:rFonts w:ascii="Times New Roman" w:hAnsi="Times New Roman" w:cs="Times New Roman"/>
          <w:sz w:val="24"/>
          <w:szCs w:val="24"/>
        </w:rPr>
        <w:t xml:space="preserve"> 1,64),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РП – сумма затрат на присмотр и уход</w:t>
      </w:r>
      <w:proofErr w:type="gramStart"/>
      <w:r w:rsidRPr="00400E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00E8C">
        <w:rPr>
          <w:rFonts w:ascii="Times New Roman" w:hAnsi="Times New Roman" w:cs="Times New Roman"/>
          <w:sz w:val="24"/>
          <w:szCs w:val="24"/>
        </w:rPr>
        <w:t xml:space="preserve">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ЗП</w:t>
      </w:r>
      <w:proofErr w:type="spellStart"/>
      <w:proofErr w:type="gramStart"/>
      <w:r w:rsidRPr="00400E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00E8C">
        <w:rPr>
          <w:rFonts w:ascii="Times New Roman" w:hAnsi="Times New Roman" w:cs="Times New Roman"/>
          <w:sz w:val="24"/>
          <w:szCs w:val="24"/>
        </w:rPr>
        <w:t xml:space="preserve"> –заработная плата соответствующей категории работников в месяц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Ч</w:t>
      </w:r>
      <w:proofErr w:type="spellStart"/>
      <w:proofErr w:type="gramStart"/>
      <w:r w:rsidRPr="00400E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400E8C">
        <w:rPr>
          <w:rFonts w:ascii="Times New Roman" w:hAnsi="Times New Roman" w:cs="Times New Roman"/>
          <w:sz w:val="24"/>
          <w:szCs w:val="24"/>
        </w:rPr>
        <w:t xml:space="preserve"> –численность соответствующей категории работников в соответствии с утвержденными постановлением Минтруда России от 21.04.1993 № 88 нормативами по определению численности персонала, занятого обслуживанием дошкольных учреждений   (чел./ребенка);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1,3 – коэффициент, учитывающий начисления на выплаты по оплате труда; 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12 – количество месяцев;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lastRenderedPageBreak/>
        <w:t>1,64 – коэффициент, учитывающий посещаемость детей (определяется по данным табелей посещения детьми МДОО и  оборотных ведомостей).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 xml:space="preserve">СП= ∑ (НП </w:t>
      </w:r>
      <w:proofErr w:type="spellStart"/>
      <w:r w:rsidRPr="00400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E8C">
        <w:rPr>
          <w:rFonts w:ascii="Times New Roman" w:hAnsi="Times New Roman" w:cs="Times New Roman"/>
          <w:sz w:val="24"/>
          <w:szCs w:val="24"/>
        </w:rPr>
        <w:t xml:space="preserve"> РД), где: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СП – стоимость питания 1 ребенка в год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НП – норма питания детей в дошкольных образовательных организациях (в рублях);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0E8C">
        <w:rPr>
          <w:rFonts w:ascii="Times New Roman" w:hAnsi="Times New Roman" w:cs="Times New Roman"/>
          <w:sz w:val="24"/>
          <w:szCs w:val="24"/>
        </w:rPr>
        <w:t>РД – количество рабочих дней в году.</w:t>
      </w: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EFF" w:rsidRDefault="002C1EFF" w:rsidP="00400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0E8C" w:rsidRPr="00400E8C" w:rsidRDefault="00400E8C" w:rsidP="00400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0E8C" w:rsidRPr="00400E8C" w:rsidSect="008410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541"/>
    <w:rsid w:val="001D0852"/>
    <w:rsid w:val="002C1EFF"/>
    <w:rsid w:val="00301B49"/>
    <w:rsid w:val="003738D3"/>
    <w:rsid w:val="003B714C"/>
    <w:rsid w:val="00400E8C"/>
    <w:rsid w:val="004761DB"/>
    <w:rsid w:val="004B0BFA"/>
    <w:rsid w:val="005A5DA7"/>
    <w:rsid w:val="0068376D"/>
    <w:rsid w:val="00694E98"/>
    <w:rsid w:val="006D41BB"/>
    <w:rsid w:val="00761A9A"/>
    <w:rsid w:val="007D00AE"/>
    <w:rsid w:val="00841082"/>
    <w:rsid w:val="009B0B10"/>
    <w:rsid w:val="00A7244B"/>
    <w:rsid w:val="00AC6D40"/>
    <w:rsid w:val="00AE448B"/>
    <w:rsid w:val="00C53EA1"/>
    <w:rsid w:val="00D22B0E"/>
    <w:rsid w:val="00D402A1"/>
    <w:rsid w:val="00D72541"/>
    <w:rsid w:val="00E82AA4"/>
    <w:rsid w:val="00EE74F3"/>
    <w:rsid w:val="00F4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2541"/>
  </w:style>
  <w:style w:type="paragraph" w:styleId="a3">
    <w:name w:val="List Paragraph"/>
    <w:basedOn w:val="a"/>
    <w:uiPriority w:val="34"/>
    <w:qFormat/>
    <w:rsid w:val="006D41BB"/>
    <w:pPr>
      <w:ind w:left="720"/>
      <w:contextualSpacing/>
    </w:pPr>
  </w:style>
  <w:style w:type="paragraph" w:customStyle="1" w:styleId="Style6">
    <w:name w:val="Style6"/>
    <w:basedOn w:val="a"/>
    <w:uiPriority w:val="99"/>
    <w:rsid w:val="00400E8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0E8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40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2573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Евсева Анна</dc:creator>
  <cp:keywords/>
  <dc:description/>
  <cp:lastModifiedBy>Надежда Сергеевна</cp:lastModifiedBy>
  <cp:revision>12</cp:revision>
  <cp:lastPrinted>2014-11-13T10:21:00Z</cp:lastPrinted>
  <dcterms:created xsi:type="dcterms:W3CDTF">2014-11-04T15:46:00Z</dcterms:created>
  <dcterms:modified xsi:type="dcterms:W3CDTF">2014-11-18T14:47:00Z</dcterms:modified>
</cp:coreProperties>
</file>