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6C2" w:rsidRPr="00E378E9" w:rsidRDefault="007E56C2" w:rsidP="007E56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8E9">
        <w:rPr>
          <w:rFonts w:ascii="Times New Roman" w:hAnsi="Times New Roman" w:cs="Times New Roman"/>
          <w:sz w:val="28"/>
          <w:szCs w:val="28"/>
        </w:rPr>
        <w:t>ИНФОРМАЦИЯ</w:t>
      </w:r>
    </w:p>
    <w:p w:rsidR="007E56C2" w:rsidRDefault="007E56C2" w:rsidP="007E56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E378E9">
        <w:rPr>
          <w:rFonts w:ascii="Times New Roman" w:hAnsi="Times New Roman" w:cs="Times New Roman"/>
          <w:sz w:val="28"/>
          <w:szCs w:val="28"/>
        </w:rPr>
        <w:t>полученны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378E9">
        <w:rPr>
          <w:rFonts w:ascii="Times New Roman" w:hAnsi="Times New Roman" w:cs="Times New Roman"/>
          <w:sz w:val="28"/>
          <w:szCs w:val="28"/>
        </w:rPr>
        <w:t xml:space="preserve"> заключения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378E9">
        <w:rPr>
          <w:rFonts w:ascii="Times New Roman" w:hAnsi="Times New Roman" w:cs="Times New Roman"/>
          <w:sz w:val="28"/>
          <w:szCs w:val="28"/>
        </w:rPr>
        <w:t xml:space="preserve"> на норм</w:t>
      </w:r>
      <w:r>
        <w:rPr>
          <w:rFonts w:ascii="Times New Roman" w:hAnsi="Times New Roman" w:cs="Times New Roman"/>
          <w:sz w:val="28"/>
          <w:szCs w:val="28"/>
        </w:rPr>
        <w:t>ативные правовые акты (проекты)</w:t>
      </w:r>
    </w:p>
    <w:p w:rsidR="007E56C2" w:rsidRDefault="007E56C2" w:rsidP="007E56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56C2" w:rsidRDefault="007E56C2" w:rsidP="007E56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56C2" w:rsidRDefault="007E56C2" w:rsidP="007E56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проведения независимой антикоррупционной экспертизы </w:t>
      </w:r>
      <w:hyperlink r:id="rId4" w:history="1">
        <w:r w:rsidRPr="007E56C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проект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</w:t>
        </w:r>
        <w:r w:rsidRPr="007E56C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постановления МУ "Администрация Воскресенского муниципального района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7E56C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" Об утверждении долгосрочной целевой программы "Снижение административных барьеров, повышение качества предоставления государственных и муниципальных услуг на базе многофункционального центра предоставления государственных и муниципальных услуг на 2013-2015 годы" в новой редакции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заключений независимых экспертов не поступило.</w:t>
      </w:r>
    </w:p>
    <w:p w:rsidR="007E56C2" w:rsidRDefault="007E56C2" w:rsidP="007E56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56C2" w:rsidRDefault="007E56C2" w:rsidP="007E56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56C2" w:rsidRDefault="007E56C2" w:rsidP="007E5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правового обеспечения </w:t>
      </w:r>
    </w:p>
    <w:p w:rsidR="007E56C2" w:rsidRDefault="007E56C2" w:rsidP="007E5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 администрации и правой экспертизы</w:t>
      </w:r>
    </w:p>
    <w:p w:rsidR="007E56C2" w:rsidRDefault="007E56C2" w:rsidP="007E5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Л.Н.Ермачкова</w:t>
      </w:r>
    </w:p>
    <w:p w:rsidR="007E56C2" w:rsidRDefault="007E56C2" w:rsidP="007E5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6C2" w:rsidRPr="00E378E9" w:rsidRDefault="007E56C2" w:rsidP="007E5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«07» июня 2013 г.</w:t>
      </w:r>
    </w:p>
    <w:p w:rsidR="007E56C2" w:rsidRDefault="007E56C2" w:rsidP="007E56C2"/>
    <w:p w:rsidR="008A0E20" w:rsidRDefault="008A0E20"/>
    <w:sectPr w:rsidR="008A0E20" w:rsidSect="004D5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6C2"/>
    <w:rsid w:val="007E56C2"/>
    <w:rsid w:val="008A0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56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mr-mo.ru/upload/iblock/89a/proekt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664</Characters>
  <Application>Microsoft Office Word</Application>
  <DocSecurity>0</DocSecurity>
  <Lines>5</Lines>
  <Paragraphs>1</Paragraphs>
  <ScaleCrop>false</ScaleCrop>
  <Company>home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Губская</dc:creator>
  <cp:lastModifiedBy>Юлия Губская</cp:lastModifiedBy>
  <cp:revision>1</cp:revision>
  <cp:lastPrinted>2013-06-14T11:44:00Z</cp:lastPrinted>
  <dcterms:created xsi:type="dcterms:W3CDTF">2013-06-14T11:40:00Z</dcterms:created>
  <dcterms:modified xsi:type="dcterms:W3CDTF">2013-06-14T11:46:00Z</dcterms:modified>
</cp:coreProperties>
</file>