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FD" w:rsidRDefault="00704BFD" w:rsidP="00BC7186">
      <w:pPr>
        <w:widowControl w:val="0"/>
        <w:autoSpaceDE w:val="0"/>
        <w:autoSpaceDN w:val="0"/>
        <w:adjustRightInd w:val="0"/>
        <w:spacing w:after="0" w:line="240" w:lineRule="auto"/>
        <w:jc w:val="both"/>
        <w:outlineLvl w:val="0"/>
        <w:rPr>
          <w:rFonts w:cs="Calibri"/>
        </w:rPr>
      </w:pPr>
    </w:p>
    <w:p w:rsidR="00704BFD" w:rsidRPr="002D0372" w:rsidRDefault="00704BFD" w:rsidP="00BC7186">
      <w:pPr>
        <w:widowControl w:val="0"/>
        <w:autoSpaceDE w:val="0"/>
        <w:autoSpaceDN w:val="0"/>
        <w:adjustRightInd w:val="0"/>
        <w:spacing w:after="0" w:line="240" w:lineRule="auto"/>
        <w:jc w:val="right"/>
        <w:outlineLvl w:val="0"/>
        <w:rPr>
          <w:rFonts w:ascii="Times New Roman" w:hAnsi="Times New Roman"/>
          <w:sz w:val="24"/>
          <w:szCs w:val="24"/>
        </w:rPr>
      </w:pPr>
      <w:bookmarkStart w:id="0" w:name="Par1"/>
      <w:bookmarkStart w:id="1" w:name="Par24"/>
      <w:bookmarkEnd w:id="0"/>
      <w:bookmarkEnd w:id="1"/>
      <w:r w:rsidRPr="002D0372">
        <w:rPr>
          <w:rFonts w:ascii="Times New Roman" w:hAnsi="Times New Roman"/>
          <w:sz w:val="24"/>
          <w:szCs w:val="24"/>
        </w:rPr>
        <w:t>Утвержден</w:t>
      </w:r>
    </w:p>
    <w:p w:rsidR="00704BFD" w:rsidRDefault="00704BFD" w:rsidP="00BC718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Постановлением администрации</w:t>
      </w:r>
    </w:p>
    <w:p w:rsidR="00704BFD" w:rsidRDefault="00704BFD" w:rsidP="00BC718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Воскресенского муниципального района</w:t>
      </w:r>
    </w:p>
    <w:p w:rsidR="00704BFD" w:rsidRPr="002D0372" w:rsidRDefault="00704BFD" w:rsidP="00BC718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Московской области</w:t>
      </w:r>
    </w:p>
    <w:p w:rsidR="00704BFD" w:rsidRPr="002D0372" w:rsidRDefault="00704BFD" w:rsidP="00BC7186">
      <w:pPr>
        <w:widowControl w:val="0"/>
        <w:autoSpaceDE w:val="0"/>
        <w:autoSpaceDN w:val="0"/>
        <w:adjustRightInd w:val="0"/>
        <w:spacing w:after="0" w:line="240" w:lineRule="auto"/>
        <w:jc w:val="right"/>
        <w:rPr>
          <w:rFonts w:ascii="Times New Roman" w:hAnsi="Times New Roman"/>
          <w:sz w:val="24"/>
          <w:szCs w:val="24"/>
        </w:rPr>
      </w:pPr>
      <w:r w:rsidRPr="002D0372">
        <w:rPr>
          <w:rFonts w:ascii="Times New Roman" w:hAnsi="Times New Roman"/>
          <w:sz w:val="24"/>
          <w:szCs w:val="24"/>
        </w:rPr>
        <w:t>от «</w:t>
      </w:r>
      <w:r>
        <w:rPr>
          <w:rFonts w:ascii="Times New Roman" w:hAnsi="Times New Roman"/>
          <w:sz w:val="24"/>
          <w:szCs w:val="24"/>
        </w:rPr>
        <w:t>__</w:t>
      </w:r>
      <w:r w:rsidRPr="002D0372">
        <w:rPr>
          <w:rFonts w:ascii="Times New Roman" w:hAnsi="Times New Roman"/>
          <w:sz w:val="24"/>
          <w:szCs w:val="24"/>
        </w:rPr>
        <w:t>__» __</w:t>
      </w:r>
      <w:r>
        <w:rPr>
          <w:rFonts w:ascii="Times New Roman" w:hAnsi="Times New Roman"/>
          <w:sz w:val="24"/>
          <w:szCs w:val="24"/>
        </w:rPr>
        <w:t>____</w:t>
      </w:r>
      <w:r w:rsidRPr="002D0372">
        <w:rPr>
          <w:rFonts w:ascii="Times New Roman" w:hAnsi="Times New Roman"/>
          <w:sz w:val="24"/>
          <w:szCs w:val="24"/>
        </w:rPr>
        <w:t xml:space="preserve">_____ </w:t>
      </w:r>
      <w:smartTag w:uri="urn:schemas-microsoft-com:office:smarttags" w:element="metricconverter">
        <w:smartTagPr>
          <w:attr w:name="ProductID" w:val="2015 г"/>
        </w:smartTagPr>
        <w:r w:rsidRPr="002D0372">
          <w:rPr>
            <w:rFonts w:ascii="Times New Roman" w:hAnsi="Times New Roman"/>
            <w:sz w:val="24"/>
            <w:szCs w:val="24"/>
          </w:rPr>
          <w:t>2015 г</w:t>
        </w:r>
      </w:smartTag>
      <w:r w:rsidRPr="002D0372">
        <w:rPr>
          <w:rFonts w:ascii="Times New Roman" w:hAnsi="Times New Roman"/>
          <w:sz w:val="24"/>
          <w:szCs w:val="24"/>
        </w:rPr>
        <w:t xml:space="preserve">. </w:t>
      </w:r>
      <w:r>
        <w:rPr>
          <w:rFonts w:ascii="Times New Roman" w:hAnsi="Times New Roman"/>
          <w:sz w:val="24"/>
          <w:szCs w:val="24"/>
        </w:rPr>
        <w:t>№</w:t>
      </w:r>
      <w:r w:rsidRPr="002D0372">
        <w:rPr>
          <w:rFonts w:ascii="Times New Roman" w:hAnsi="Times New Roman"/>
          <w:sz w:val="24"/>
          <w:szCs w:val="24"/>
        </w:rPr>
        <w:t xml:space="preserve"> ___</w:t>
      </w:r>
    </w:p>
    <w:p w:rsidR="00704BFD" w:rsidRPr="002D0372" w:rsidRDefault="00704BFD" w:rsidP="00BC7186">
      <w:pPr>
        <w:widowControl w:val="0"/>
        <w:autoSpaceDE w:val="0"/>
        <w:autoSpaceDN w:val="0"/>
        <w:adjustRightInd w:val="0"/>
        <w:spacing w:after="0" w:line="240" w:lineRule="auto"/>
        <w:jc w:val="both"/>
        <w:rPr>
          <w:rFonts w:ascii="Times New Roman" w:hAnsi="Times New Roman"/>
          <w:sz w:val="24"/>
          <w:szCs w:val="24"/>
        </w:rPr>
      </w:pPr>
    </w:p>
    <w:p w:rsidR="00704BFD" w:rsidRPr="007C09AE" w:rsidRDefault="00704BFD" w:rsidP="00BC7186">
      <w:pPr>
        <w:widowControl w:val="0"/>
        <w:autoSpaceDE w:val="0"/>
        <w:autoSpaceDN w:val="0"/>
        <w:adjustRightInd w:val="0"/>
        <w:spacing w:after="0" w:line="240" w:lineRule="auto"/>
        <w:jc w:val="center"/>
        <w:rPr>
          <w:rFonts w:ascii="Times New Roman" w:hAnsi="Times New Roman"/>
          <w:b/>
          <w:bCs/>
          <w:sz w:val="24"/>
          <w:szCs w:val="24"/>
        </w:rPr>
      </w:pPr>
      <w:bookmarkStart w:id="2" w:name="Par30"/>
      <w:bookmarkEnd w:id="2"/>
      <w:r>
        <w:rPr>
          <w:rFonts w:ascii="Times New Roman" w:hAnsi="Times New Roman"/>
          <w:b/>
          <w:bCs/>
          <w:sz w:val="24"/>
          <w:szCs w:val="24"/>
        </w:rPr>
        <w:t>АДМИНИСТРАТИВНЫЙ</w:t>
      </w:r>
      <w:r w:rsidRPr="007C09AE">
        <w:rPr>
          <w:rFonts w:ascii="Times New Roman" w:hAnsi="Times New Roman"/>
          <w:b/>
          <w:bCs/>
          <w:sz w:val="24"/>
          <w:szCs w:val="24"/>
        </w:rPr>
        <w:t xml:space="preserve"> РЕГЛАМЕНТ</w:t>
      </w:r>
    </w:p>
    <w:p w:rsidR="00704BFD" w:rsidRDefault="00704BFD" w:rsidP="00BC718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 ИСПОЛНЕНИЮ</w:t>
      </w:r>
      <w:r w:rsidRPr="007C09AE">
        <w:rPr>
          <w:rFonts w:ascii="Times New Roman" w:hAnsi="Times New Roman"/>
          <w:b/>
          <w:bCs/>
          <w:sz w:val="24"/>
          <w:szCs w:val="24"/>
        </w:rPr>
        <w:t xml:space="preserve"> МУНИЦИПАЛЬНОЙ ФУНКЦИИ </w:t>
      </w:r>
    </w:p>
    <w:p w:rsidR="00704BFD" w:rsidRPr="007C09AE" w:rsidRDefault="00704BFD" w:rsidP="00BC7186">
      <w:pPr>
        <w:widowControl w:val="0"/>
        <w:autoSpaceDE w:val="0"/>
        <w:autoSpaceDN w:val="0"/>
        <w:adjustRightInd w:val="0"/>
        <w:spacing w:after="0" w:line="240" w:lineRule="auto"/>
        <w:jc w:val="center"/>
        <w:rPr>
          <w:rFonts w:ascii="Times New Roman" w:hAnsi="Times New Roman"/>
          <w:b/>
          <w:bCs/>
          <w:sz w:val="24"/>
          <w:szCs w:val="24"/>
        </w:rPr>
      </w:pPr>
      <w:r w:rsidRPr="007C09AE">
        <w:rPr>
          <w:rFonts w:ascii="Times New Roman" w:hAnsi="Times New Roman"/>
          <w:b/>
          <w:bCs/>
          <w:sz w:val="24"/>
          <w:szCs w:val="24"/>
        </w:rPr>
        <w:t xml:space="preserve">"СОВЕРШЕНИЕ ЮРИДИЧЕСКИХ ДЕЙСТВИЙ, СВЯЗАННЫХ С ПРИОБРЕТЕНИЕМ ИМУЩЕСТВА В МУНИЦИПАЛЬНУЮ СОБСТВЕННОСТЬ </w:t>
      </w:r>
      <w:r>
        <w:rPr>
          <w:rFonts w:ascii="Times New Roman" w:hAnsi="Times New Roman"/>
          <w:b/>
          <w:bCs/>
          <w:sz w:val="24"/>
          <w:szCs w:val="24"/>
        </w:rPr>
        <w:t>ВОСКРЕСЕНСКОГО МУНИЦИПАЛЬНОГО РАЙОНА</w:t>
      </w:r>
      <w:r w:rsidR="00062812">
        <w:rPr>
          <w:rFonts w:ascii="Times New Roman" w:hAnsi="Times New Roman"/>
          <w:b/>
          <w:bCs/>
          <w:sz w:val="24"/>
          <w:szCs w:val="24"/>
        </w:rPr>
        <w:t xml:space="preserve"> </w:t>
      </w:r>
      <w:r>
        <w:rPr>
          <w:rFonts w:ascii="Times New Roman" w:hAnsi="Times New Roman"/>
          <w:b/>
          <w:bCs/>
          <w:sz w:val="24"/>
          <w:szCs w:val="24"/>
        </w:rPr>
        <w:t>МОСКОВСКОЙ ОБЛАСТИ»</w:t>
      </w:r>
    </w:p>
    <w:p w:rsidR="00704BFD" w:rsidRPr="007C09AE" w:rsidRDefault="00704BFD" w:rsidP="00BC7186">
      <w:pPr>
        <w:widowControl w:val="0"/>
        <w:autoSpaceDE w:val="0"/>
        <w:autoSpaceDN w:val="0"/>
        <w:adjustRightInd w:val="0"/>
        <w:spacing w:after="0" w:line="240" w:lineRule="auto"/>
        <w:jc w:val="both"/>
        <w:rPr>
          <w:rFonts w:ascii="Times New Roman" w:hAnsi="Times New Roman"/>
          <w:sz w:val="24"/>
          <w:szCs w:val="24"/>
        </w:rPr>
      </w:pPr>
    </w:p>
    <w:p w:rsidR="00704BFD" w:rsidRPr="007C09AE" w:rsidRDefault="00704BFD" w:rsidP="00BC7186">
      <w:pPr>
        <w:widowControl w:val="0"/>
        <w:autoSpaceDE w:val="0"/>
        <w:autoSpaceDN w:val="0"/>
        <w:adjustRightInd w:val="0"/>
        <w:spacing w:after="0" w:line="240" w:lineRule="auto"/>
        <w:jc w:val="both"/>
        <w:rPr>
          <w:rFonts w:ascii="Times New Roman" w:hAnsi="Times New Roman"/>
          <w:sz w:val="24"/>
          <w:szCs w:val="24"/>
        </w:rPr>
      </w:pPr>
    </w:p>
    <w:p w:rsidR="00704BFD" w:rsidRPr="007C09AE" w:rsidRDefault="00704BFD" w:rsidP="00BC7186">
      <w:pPr>
        <w:widowControl w:val="0"/>
        <w:autoSpaceDE w:val="0"/>
        <w:autoSpaceDN w:val="0"/>
        <w:adjustRightInd w:val="0"/>
        <w:spacing w:after="0" w:line="240" w:lineRule="auto"/>
        <w:jc w:val="center"/>
        <w:outlineLvl w:val="1"/>
        <w:rPr>
          <w:rFonts w:ascii="Times New Roman" w:hAnsi="Times New Roman"/>
          <w:sz w:val="24"/>
          <w:szCs w:val="24"/>
        </w:rPr>
      </w:pPr>
      <w:bookmarkStart w:id="3" w:name="Par36"/>
      <w:bookmarkEnd w:id="3"/>
      <w:r w:rsidRPr="007C09AE">
        <w:rPr>
          <w:rFonts w:ascii="Times New Roman" w:hAnsi="Times New Roman"/>
          <w:sz w:val="24"/>
          <w:szCs w:val="24"/>
        </w:rPr>
        <w:t>Раздел I. Общие положения</w:t>
      </w:r>
    </w:p>
    <w:p w:rsidR="00704BFD" w:rsidRPr="007C09AE" w:rsidRDefault="00704BFD" w:rsidP="00BC7186">
      <w:pPr>
        <w:widowControl w:val="0"/>
        <w:autoSpaceDE w:val="0"/>
        <w:autoSpaceDN w:val="0"/>
        <w:adjustRightInd w:val="0"/>
        <w:spacing w:after="0" w:line="240" w:lineRule="auto"/>
        <w:jc w:val="both"/>
        <w:rPr>
          <w:rFonts w:ascii="Times New Roman" w:hAnsi="Times New Roman"/>
          <w:sz w:val="24"/>
          <w:szCs w:val="24"/>
        </w:rPr>
      </w:pPr>
    </w:p>
    <w:p w:rsidR="00704BFD" w:rsidRPr="005441E4" w:rsidRDefault="00704BFD" w:rsidP="005441E4">
      <w:pPr>
        <w:pStyle w:val="a3"/>
        <w:widowControl w:val="0"/>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5441E4">
        <w:rPr>
          <w:rFonts w:ascii="Times New Roman" w:hAnsi="Times New Roman"/>
          <w:sz w:val="24"/>
          <w:szCs w:val="24"/>
        </w:rPr>
        <w:t xml:space="preserve">Настоящий административный регламент исполнения муниципальной функции по </w:t>
      </w:r>
      <w:bookmarkStart w:id="4" w:name="_GoBack"/>
      <w:r w:rsidRPr="005441E4">
        <w:rPr>
          <w:rFonts w:ascii="Times New Roman" w:hAnsi="Times New Roman"/>
          <w:sz w:val="24"/>
          <w:szCs w:val="24"/>
        </w:rPr>
        <w:t xml:space="preserve">совершению юридических действий, связанных с приобретением имущества в муниципальную собственность </w:t>
      </w:r>
      <w:r>
        <w:rPr>
          <w:rFonts w:ascii="Times New Roman" w:hAnsi="Times New Roman"/>
          <w:sz w:val="24"/>
          <w:szCs w:val="24"/>
        </w:rPr>
        <w:t>Воскресенского муниципального района Московской области</w:t>
      </w:r>
      <w:bookmarkEnd w:id="4"/>
      <w:r w:rsidRPr="005441E4">
        <w:rPr>
          <w:rFonts w:ascii="Times New Roman" w:hAnsi="Times New Roman"/>
          <w:bCs/>
          <w:sz w:val="24"/>
          <w:szCs w:val="24"/>
        </w:rPr>
        <w:t xml:space="preserve"> </w:t>
      </w:r>
      <w:r w:rsidRPr="005441E4">
        <w:rPr>
          <w:rFonts w:ascii="Times New Roman" w:hAnsi="Times New Roman"/>
          <w:sz w:val="24"/>
          <w:szCs w:val="24"/>
        </w:rPr>
        <w:t>(</w:t>
      </w:r>
      <w:r w:rsidRPr="0044363E">
        <w:rPr>
          <w:rFonts w:ascii="Times New Roman" w:hAnsi="Times New Roman"/>
          <w:sz w:val="24"/>
          <w:szCs w:val="24"/>
        </w:rPr>
        <w:t>далее - муниципальная функция</w:t>
      </w:r>
      <w:r w:rsidRPr="005441E4">
        <w:rPr>
          <w:rFonts w:ascii="Times New Roman" w:hAnsi="Times New Roman"/>
          <w:sz w:val="24"/>
          <w:szCs w:val="24"/>
        </w:rPr>
        <w:t xml:space="preserve">), устанавливает сроки и последовательность административных процедур </w:t>
      </w:r>
      <w:r w:rsidRPr="00647DC9">
        <w:rPr>
          <w:rFonts w:ascii="Times New Roman" w:hAnsi="Times New Roman"/>
          <w:sz w:val="24"/>
          <w:szCs w:val="24"/>
        </w:rPr>
        <w:t>(действий по исполнению муниципальной функции</w:t>
      </w:r>
      <w:r w:rsidRPr="005441E4">
        <w:rPr>
          <w:rFonts w:ascii="Times New Roman" w:hAnsi="Times New Roman"/>
          <w:sz w:val="24"/>
          <w:szCs w:val="24"/>
        </w:rPr>
        <w:t>), а также порядок взаимодействия с государственными учреждениями Московской области, при исполнении муниципальной функции (</w:t>
      </w:r>
      <w:r w:rsidRPr="0044363E">
        <w:rPr>
          <w:rFonts w:ascii="Times New Roman" w:hAnsi="Times New Roman"/>
          <w:sz w:val="24"/>
          <w:szCs w:val="24"/>
        </w:rPr>
        <w:t>далее - Административный регламент</w:t>
      </w:r>
      <w:r w:rsidRPr="005441E4">
        <w:rPr>
          <w:rFonts w:ascii="Times New Roman" w:hAnsi="Times New Roman"/>
          <w:sz w:val="24"/>
          <w:szCs w:val="24"/>
        </w:rPr>
        <w:t>).</w:t>
      </w: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1.2.</w:t>
      </w:r>
      <w:r>
        <w:rPr>
          <w:rFonts w:ascii="Times New Roman" w:hAnsi="Times New Roman"/>
          <w:sz w:val="24"/>
          <w:szCs w:val="24"/>
        </w:rPr>
        <w:tab/>
      </w:r>
      <w:r w:rsidRPr="005441E4">
        <w:rPr>
          <w:rFonts w:ascii="Times New Roman" w:hAnsi="Times New Roman"/>
          <w:sz w:val="24"/>
          <w:szCs w:val="24"/>
        </w:rPr>
        <w:t xml:space="preserve">Исполнение муниципальной функции осуществляется Уполномоченным органом </w:t>
      </w:r>
      <w:r>
        <w:rPr>
          <w:rFonts w:ascii="Times New Roman" w:hAnsi="Times New Roman"/>
          <w:sz w:val="24"/>
          <w:szCs w:val="24"/>
        </w:rPr>
        <w:t xml:space="preserve">администрация Воскресенского муниципального района Московской области </w:t>
      </w:r>
      <w:r w:rsidRPr="00D305BA">
        <w:rPr>
          <w:rFonts w:ascii="Times New Roman" w:hAnsi="Times New Roman"/>
          <w:bCs/>
          <w:sz w:val="24"/>
          <w:szCs w:val="24"/>
        </w:rPr>
        <w:t>(д</w:t>
      </w:r>
      <w:r w:rsidRPr="0044363E">
        <w:rPr>
          <w:rFonts w:ascii="Times New Roman" w:hAnsi="Times New Roman"/>
          <w:bCs/>
          <w:sz w:val="24"/>
          <w:szCs w:val="24"/>
        </w:rPr>
        <w:t>алее – Уполномоченный орган</w:t>
      </w:r>
      <w:r w:rsidRPr="00087882">
        <w:rPr>
          <w:rFonts w:ascii="Times New Roman" w:hAnsi="Times New Roman"/>
          <w:bCs/>
          <w:sz w:val="24"/>
          <w:szCs w:val="24"/>
        </w:rPr>
        <w:t>)</w:t>
      </w:r>
      <w:r w:rsidRPr="00087882">
        <w:rPr>
          <w:rFonts w:ascii="Times New Roman" w:hAnsi="Times New Roman"/>
          <w:sz w:val="24"/>
          <w:szCs w:val="24"/>
        </w:rPr>
        <w:t xml:space="preserve"> на основании </w:t>
      </w:r>
      <w:hyperlink r:id="rId6" w:history="1">
        <w:r w:rsidRPr="00087882">
          <w:rPr>
            <w:rFonts w:ascii="Times New Roman" w:hAnsi="Times New Roman"/>
            <w:color w:val="000000"/>
            <w:sz w:val="24"/>
            <w:szCs w:val="24"/>
          </w:rPr>
          <w:t>Положения</w:t>
        </w:r>
      </w:hyperlink>
      <w:r w:rsidRPr="00087882">
        <w:rPr>
          <w:rFonts w:ascii="Times New Roman" w:hAnsi="Times New Roman"/>
          <w:sz w:val="24"/>
          <w:szCs w:val="24"/>
        </w:rPr>
        <w:t xml:space="preserve"> об Уполномоченном органе,</w:t>
      </w:r>
      <w:r w:rsidRPr="005441E4">
        <w:rPr>
          <w:rFonts w:ascii="Times New Roman" w:hAnsi="Times New Roman"/>
          <w:sz w:val="24"/>
          <w:szCs w:val="24"/>
        </w:rPr>
        <w:t xml:space="preserve"> утвержденного</w:t>
      </w:r>
      <w:r>
        <w:rPr>
          <w:rFonts w:ascii="Times New Roman" w:hAnsi="Times New Roman"/>
          <w:sz w:val="24"/>
          <w:szCs w:val="24"/>
        </w:rPr>
        <w:t xml:space="preserve"> Советом депутатов Воскресенского муниципального района Московской области от 24.04.2009 № 100/6 «О Положении об администрации Воскресенского муниципального района».</w:t>
      </w:r>
      <w:r w:rsidRPr="005441E4">
        <w:rPr>
          <w:rFonts w:ascii="Times New Roman" w:hAnsi="Times New Roman"/>
          <w:sz w:val="24"/>
          <w:szCs w:val="24"/>
        </w:rPr>
        <w:t xml:space="preserve"> </w:t>
      </w:r>
    </w:p>
    <w:p w:rsidR="00704BFD" w:rsidRPr="005441E4" w:rsidRDefault="00704BFD" w:rsidP="008316C7">
      <w:pPr>
        <w:widowControl w:val="0"/>
        <w:autoSpaceDE w:val="0"/>
        <w:autoSpaceDN w:val="0"/>
        <w:adjustRightInd w:val="0"/>
        <w:spacing w:after="0" w:line="240" w:lineRule="auto"/>
        <w:jc w:val="both"/>
        <w:rPr>
          <w:rFonts w:ascii="Times New Roman" w:hAnsi="Times New Roman"/>
          <w:sz w:val="24"/>
          <w:szCs w:val="24"/>
        </w:rPr>
      </w:pPr>
      <w:r w:rsidRPr="005441E4">
        <w:rPr>
          <w:rFonts w:ascii="Times New Roman" w:hAnsi="Times New Roman"/>
          <w:sz w:val="24"/>
          <w:szCs w:val="24"/>
        </w:rPr>
        <w:t xml:space="preserve">В Уполномоченном органе муниципальную функцию исполняют: </w:t>
      </w:r>
      <w:r>
        <w:rPr>
          <w:rFonts w:ascii="Times New Roman" w:hAnsi="Times New Roman"/>
          <w:sz w:val="24"/>
          <w:szCs w:val="24"/>
        </w:rPr>
        <w:t xml:space="preserve">специалисты </w:t>
      </w:r>
      <w:r w:rsidRPr="00E630CF">
        <w:rPr>
          <w:rFonts w:ascii="Times New Roman" w:hAnsi="Times New Roman"/>
          <w:sz w:val="24"/>
          <w:szCs w:val="24"/>
        </w:rPr>
        <w:t>отдела муниципальной собственности управления земельно-имущественных отношений администрации Воскресенского муниципального района Московской области.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1.3.</w:t>
      </w:r>
      <w:r>
        <w:rPr>
          <w:rFonts w:ascii="Times New Roman" w:hAnsi="Times New Roman"/>
          <w:sz w:val="24"/>
          <w:szCs w:val="24"/>
        </w:rPr>
        <w:tab/>
      </w:r>
      <w:r w:rsidRPr="005441E4">
        <w:rPr>
          <w:rFonts w:ascii="Times New Roman" w:hAnsi="Times New Roman"/>
          <w:sz w:val="24"/>
          <w:szCs w:val="24"/>
        </w:rPr>
        <w:t>В целях, связанных с исполнением муниципальной функции, не используются документы и информация, обрабатываемые, в том числе посредством межведомственного запроса, с использованием межведомственного информ</w:t>
      </w:r>
      <w:r>
        <w:rPr>
          <w:rFonts w:ascii="Times New Roman" w:hAnsi="Times New Roman"/>
          <w:sz w:val="24"/>
          <w:szCs w:val="24"/>
        </w:rPr>
        <w:t xml:space="preserve">ационного взаимодействия. </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1.4.</w:t>
      </w:r>
      <w:r>
        <w:rPr>
          <w:rFonts w:ascii="Times New Roman" w:hAnsi="Times New Roman"/>
          <w:sz w:val="24"/>
          <w:szCs w:val="24"/>
        </w:rPr>
        <w:tab/>
      </w:r>
      <w:r w:rsidRPr="005441E4">
        <w:rPr>
          <w:rFonts w:ascii="Times New Roman" w:hAnsi="Times New Roman"/>
          <w:sz w:val="24"/>
          <w:szCs w:val="24"/>
        </w:rPr>
        <w:t>Исполнение муниципальной функции осуществляется в соответствии с:</w:t>
      </w:r>
    </w:p>
    <w:p w:rsidR="00704BFD" w:rsidRPr="005441E4" w:rsidRDefault="00062812" w:rsidP="005441E4">
      <w:pPr>
        <w:widowControl w:val="0"/>
        <w:autoSpaceDE w:val="0"/>
        <w:autoSpaceDN w:val="0"/>
        <w:adjustRightInd w:val="0"/>
        <w:spacing w:after="0" w:line="240" w:lineRule="auto"/>
        <w:ind w:firstLine="709"/>
        <w:jc w:val="both"/>
        <w:rPr>
          <w:rFonts w:ascii="Times New Roman" w:hAnsi="Times New Roman"/>
          <w:sz w:val="24"/>
          <w:szCs w:val="24"/>
        </w:rPr>
      </w:pPr>
      <w:hyperlink r:id="rId7" w:history="1">
        <w:r w:rsidR="00704BFD" w:rsidRPr="005441E4">
          <w:rPr>
            <w:rFonts w:ascii="Times New Roman" w:hAnsi="Times New Roman"/>
            <w:color w:val="000000"/>
            <w:sz w:val="24"/>
            <w:szCs w:val="24"/>
          </w:rPr>
          <w:t>Конституцией</w:t>
        </w:r>
      </w:hyperlink>
      <w:r w:rsidR="00704BFD" w:rsidRPr="005441E4">
        <w:rPr>
          <w:rFonts w:ascii="Times New Roman" w:hAnsi="Times New Roman"/>
          <w:sz w:val="24"/>
          <w:szCs w:val="24"/>
        </w:rPr>
        <w:t xml:space="preserve"> Российской Федерации («Российская газета» от 25.12.1993 № 237);</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Гражданским </w:t>
      </w:r>
      <w:hyperlink r:id="rId8" w:history="1">
        <w:r w:rsidRPr="005441E4">
          <w:rPr>
            <w:rFonts w:ascii="Times New Roman" w:hAnsi="Times New Roman"/>
            <w:color w:val="000000"/>
            <w:sz w:val="24"/>
            <w:szCs w:val="24"/>
            <w:lang w:eastAsia="ru-RU"/>
          </w:rPr>
          <w:t>кодексом</w:t>
        </w:r>
      </w:hyperlink>
      <w:r>
        <w:t xml:space="preserve"> </w:t>
      </w:r>
      <w:r w:rsidRPr="005441E4">
        <w:rPr>
          <w:rFonts w:ascii="Times New Roman" w:hAnsi="Times New Roman"/>
          <w:sz w:val="24"/>
          <w:szCs w:val="24"/>
          <w:lang w:eastAsia="ru-RU"/>
        </w:rPr>
        <w:t xml:space="preserve">Российской Федерации (часть первая) от 30.11.1994 </w:t>
      </w:r>
      <w:r>
        <w:rPr>
          <w:rFonts w:ascii="Times New Roman" w:hAnsi="Times New Roman"/>
          <w:sz w:val="24"/>
          <w:szCs w:val="24"/>
          <w:lang w:eastAsia="ru-RU"/>
        </w:rPr>
        <w:br/>
      </w:r>
      <w:r w:rsidRPr="005441E4">
        <w:rPr>
          <w:rFonts w:ascii="Times New Roman" w:hAnsi="Times New Roman"/>
          <w:sz w:val="24"/>
          <w:szCs w:val="24"/>
          <w:lang w:eastAsia="ru-RU"/>
        </w:rPr>
        <w:t>№ 51-ФЗ;</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Федеральным </w:t>
      </w:r>
      <w:hyperlink r:id="rId9" w:history="1">
        <w:r w:rsidRPr="005441E4">
          <w:rPr>
            <w:rFonts w:ascii="Times New Roman" w:hAnsi="Times New Roman"/>
            <w:sz w:val="24"/>
            <w:szCs w:val="24"/>
            <w:lang w:eastAsia="ru-RU"/>
          </w:rPr>
          <w:t>законом</w:t>
        </w:r>
      </w:hyperlink>
      <w:r w:rsidRPr="005441E4">
        <w:rPr>
          <w:rFonts w:ascii="Times New Roman" w:hAnsi="Times New Roman"/>
          <w:sz w:val="24"/>
          <w:szCs w:val="24"/>
          <w:lang w:eastAsia="ru-RU"/>
        </w:rPr>
        <w:t xml:space="preserve"> от 26.07.2006 № 135-ФЗ «О защите конкуренции»;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Федеральным </w:t>
      </w:r>
      <w:hyperlink r:id="rId10" w:history="1">
        <w:r w:rsidRPr="005441E4">
          <w:rPr>
            <w:rFonts w:ascii="Times New Roman" w:hAnsi="Times New Roman"/>
            <w:sz w:val="24"/>
            <w:szCs w:val="24"/>
            <w:lang w:eastAsia="ru-RU"/>
          </w:rPr>
          <w:t>законом</w:t>
        </w:r>
      </w:hyperlink>
      <w:r w:rsidRPr="005441E4">
        <w:rPr>
          <w:rFonts w:ascii="Times New Roman" w:hAnsi="Times New Roman"/>
          <w:sz w:val="24"/>
          <w:szCs w:val="24"/>
          <w:lang w:eastAsia="ru-RU"/>
        </w:rPr>
        <w:t xml:space="preserve">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Федеральным </w:t>
      </w:r>
      <w:hyperlink r:id="rId11" w:history="1">
        <w:r w:rsidRPr="005441E4">
          <w:rPr>
            <w:rFonts w:ascii="Times New Roman" w:hAnsi="Times New Roman"/>
            <w:sz w:val="24"/>
            <w:szCs w:val="24"/>
            <w:lang w:eastAsia="ru-RU"/>
          </w:rPr>
          <w:t>законом</w:t>
        </w:r>
      </w:hyperlink>
      <w:r w:rsidRPr="005441E4">
        <w:rPr>
          <w:rFonts w:ascii="Times New Roman" w:hAnsi="Times New Roman"/>
          <w:sz w:val="24"/>
          <w:szCs w:val="24"/>
          <w:lang w:eastAsia="ru-RU"/>
        </w:rPr>
        <w:t xml:space="preserve"> от 27.07.2006 № 149-ФЗ «Об информации, информационных технологиях и о защите информации»;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Федеральны</w:t>
      </w:r>
      <w:r>
        <w:rPr>
          <w:rFonts w:ascii="Times New Roman" w:hAnsi="Times New Roman"/>
          <w:sz w:val="24"/>
          <w:szCs w:val="24"/>
          <w:lang w:eastAsia="ru-RU"/>
        </w:rPr>
        <w:t>м</w:t>
      </w:r>
      <w:r w:rsidRPr="005441E4">
        <w:rPr>
          <w:rFonts w:ascii="Times New Roman" w:hAnsi="Times New Roman"/>
          <w:sz w:val="24"/>
          <w:szCs w:val="24"/>
          <w:lang w:eastAsia="ru-RU"/>
        </w:rPr>
        <w:t xml:space="preserve"> закон</w:t>
      </w:r>
      <w:r>
        <w:rPr>
          <w:rFonts w:ascii="Times New Roman" w:hAnsi="Times New Roman"/>
          <w:sz w:val="24"/>
          <w:szCs w:val="24"/>
          <w:lang w:eastAsia="ru-RU"/>
        </w:rPr>
        <w:t>ом</w:t>
      </w:r>
      <w:r w:rsidRPr="005441E4">
        <w:rPr>
          <w:rFonts w:ascii="Times New Roman" w:hAnsi="Times New Roman"/>
          <w:sz w:val="24"/>
          <w:szCs w:val="24"/>
          <w:lang w:eastAsia="ru-RU"/>
        </w:rPr>
        <w:t xml:space="preserve"> Российской Федерации от 06.10.2003  № 131-ФЗ «Об общих принципах организации местного самоуправления в Российской Федерации»; </w:t>
      </w:r>
    </w:p>
    <w:p w:rsidR="00704BFD" w:rsidRPr="005441E4" w:rsidRDefault="00062812" w:rsidP="005441E4">
      <w:pPr>
        <w:autoSpaceDE w:val="0"/>
        <w:autoSpaceDN w:val="0"/>
        <w:adjustRightInd w:val="0"/>
        <w:spacing w:after="0" w:line="240" w:lineRule="auto"/>
        <w:ind w:firstLine="709"/>
        <w:jc w:val="both"/>
        <w:rPr>
          <w:rFonts w:ascii="Times New Roman" w:hAnsi="Times New Roman"/>
          <w:sz w:val="24"/>
          <w:szCs w:val="24"/>
          <w:lang w:eastAsia="ru-RU"/>
        </w:rPr>
      </w:pPr>
      <w:hyperlink r:id="rId12" w:history="1">
        <w:r w:rsidR="00704BFD" w:rsidRPr="005441E4">
          <w:rPr>
            <w:rFonts w:ascii="Times New Roman" w:hAnsi="Times New Roman"/>
            <w:sz w:val="24"/>
            <w:szCs w:val="24"/>
            <w:lang w:eastAsia="ru-RU"/>
          </w:rPr>
          <w:t>постановлением</w:t>
        </w:r>
      </w:hyperlink>
      <w:r w:rsidR="00704BFD" w:rsidRPr="005441E4">
        <w:rPr>
          <w:rFonts w:ascii="Times New Roman" w:hAnsi="Times New Roman"/>
          <w:sz w:val="24"/>
          <w:szCs w:val="24"/>
          <w:lang w:eastAsia="ru-RU"/>
        </w:rPr>
        <w:t xml:space="preserve"> Правительства Российской Федерации от 13.06.2006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w:t>
      </w:r>
      <w:r w:rsidR="00704BFD" w:rsidRPr="005441E4">
        <w:rPr>
          <w:rFonts w:ascii="Times New Roman" w:hAnsi="Times New Roman"/>
          <w:sz w:val="24"/>
          <w:szCs w:val="24"/>
          <w:lang w:eastAsia="ru-RU"/>
        </w:rPr>
        <w:lastRenderedPageBreak/>
        <w:t>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704BFD" w:rsidRPr="005441E4" w:rsidRDefault="00062812" w:rsidP="005441E4">
      <w:pPr>
        <w:autoSpaceDE w:val="0"/>
        <w:autoSpaceDN w:val="0"/>
        <w:adjustRightInd w:val="0"/>
        <w:spacing w:after="0" w:line="240" w:lineRule="auto"/>
        <w:ind w:firstLine="709"/>
        <w:jc w:val="both"/>
        <w:rPr>
          <w:rFonts w:ascii="Times New Roman" w:hAnsi="Times New Roman"/>
          <w:sz w:val="24"/>
          <w:szCs w:val="24"/>
          <w:lang w:eastAsia="ru-RU"/>
        </w:rPr>
      </w:pPr>
      <w:hyperlink r:id="rId13" w:history="1">
        <w:r w:rsidR="00704BFD" w:rsidRPr="005441E4">
          <w:rPr>
            <w:rFonts w:ascii="Times New Roman" w:hAnsi="Times New Roman"/>
            <w:sz w:val="24"/>
            <w:szCs w:val="24"/>
            <w:lang w:eastAsia="ru-RU"/>
          </w:rPr>
          <w:t>Уставом</w:t>
        </w:r>
      </w:hyperlink>
      <w:r w:rsidR="00704BFD" w:rsidRPr="005441E4">
        <w:rPr>
          <w:rFonts w:ascii="Times New Roman" w:hAnsi="Times New Roman"/>
          <w:sz w:val="24"/>
          <w:szCs w:val="24"/>
          <w:lang w:eastAsia="ru-RU"/>
        </w:rPr>
        <w:t xml:space="preserve"> </w:t>
      </w:r>
      <w:r w:rsidR="00704BFD">
        <w:rPr>
          <w:rFonts w:ascii="Times New Roman" w:hAnsi="Times New Roman"/>
          <w:sz w:val="24"/>
          <w:szCs w:val="24"/>
          <w:lang w:eastAsia="ru-RU"/>
        </w:rPr>
        <w:t>Воскресенского муниципального района Московской области</w:t>
      </w:r>
      <w:r w:rsidR="00704BFD" w:rsidRPr="005441E4">
        <w:rPr>
          <w:rFonts w:ascii="Times New Roman" w:hAnsi="Times New Roman"/>
          <w:sz w:val="24"/>
          <w:szCs w:val="24"/>
          <w:lang w:eastAsia="ru-RU"/>
        </w:rPr>
        <w:t>;</w:t>
      </w:r>
    </w:p>
    <w:p w:rsidR="00704BFD" w:rsidRPr="005441E4" w:rsidRDefault="00062812" w:rsidP="005441E4">
      <w:pPr>
        <w:widowControl w:val="0"/>
        <w:autoSpaceDE w:val="0"/>
        <w:autoSpaceDN w:val="0"/>
        <w:adjustRightInd w:val="0"/>
        <w:spacing w:after="0" w:line="240" w:lineRule="auto"/>
        <w:ind w:firstLine="709"/>
        <w:jc w:val="both"/>
        <w:rPr>
          <w:rFonts w:ascii="Times New Roman" w:hAnsi="Times New Roman"/>
          <w:sz w:val="24"/>
          <w:szCs w:val="24"/>
        </w:rPr>
      </w:pPr>
      <w:hyperlink r:id="rId14" w:history="1">
        <w:r w:rsidR="00704BFD" w:rsidRPr="008D30DD">
          <w:rPr>
            <w:rFonts w:ascii="Times New Roman" w:hAnsi="Times New Roman"/>
            <w:color w:val="000000"/>
            <w:sz w:val="24"/>
            <w:szCs w:val="24"/>
          </w:rPr>
          <w:t>Положени</w:t>
        </w:r>
      </w:hyperlink>
      <w:r w:rsidR="00704BFD" w:rsidRPr="008D30DD">
        <w:rPr>
          <w:rFonts w:ascii="Times New Roman" w:hAnsi="Times New Roman"/>
        </w:rPr>
        <w:t>ем</w:t>
      </w:r>
      <w:r w:rsidR="00704BFD" w:rsidRPr="008D30DD">
        <w:rPr>
          <w:rFonts w:ascii="Times New Roman" w:hAnsi="Times New Roman"/>
          <w:sz w:val="24"/>
          <w:szCs w:val="24"/>
        </w:rPr>
        <w:t xml:space="preserve"> о</w:t>
      </w:r>
      <w:r w:rsidR="00704BFD" w:rsidRPr="00087882">
        <w:rPr>
          <w:rFonts w:ascii="Times New Roman" w:hAnsi="Times New Roman"/>
          <w:sz w:val="24"/>
          <w:szCs w:val="24"/>
        </w:rPr>
        <w:t xml:space="preserve">б </w:t>
      </w:r>
      <w:r w:rsidR="00704BFD">
        <w:rPr>
          <w:rFonts w:ascii="Times New Roman" w:hAnsi="Times New Roman"/>
          <w:sz w:val="24"/>
          <w:szCs w:val="24"/>
        </w:rPr>
        <w:t xml:space="preserve">администрации </w:t>
      </w:r>
      <w:r w:rsidR="00704BFD">
        <w:rPr>
          <w:rFonts w:ascii="Times New Roman" w:hAnsi="Times New Roman"/>
          <w:sz w:val="24"/>
          <w:szCs w:val="24"/>
          <w:lang w:eastAsia="ru-RU"/>
        </w:rPr>
        <w:t>Воскресенского муниципального района</w:t>
      </w:r>
      <w:r w:rsidR="00704BFD" w:rsidRPr="00087882">
        <w:rPr>
          <w:rFonts w:ascii="Times New Roman" w:hAnsi="Times New Roman"/>
          <w:sz w:val="24"/>
          <w:szCs w:val="24"/>
        </w:rPr>
        <w:t>,</w:t>
      </w:r>
      <w:r w:rsidR="00704BFD" w:rsidRPr="005441E4">
        <w:rPr>
          <w:rFonts w:ascii="Times New Roman" w:hAnsi="Times New Roman"/>
          <w:sz w:val="24"/>
          <w:szCs w:val="24"/>
        </w:rPr>
        <w:t xml:space="preserve"> утвержденн</w:t>
      </w:r>
      <w:r w:rsidR="00704BFD">
        <w:rPr>
          <w:rFonts w:ascii="Times New Roman" w:hAnsi="Times New Roman"/>
          <w:sz w:val="24"/>
          <w:szCs w:val="24"/>
        </w:rPr>
        <w:t>ым Советом депутатов Воскресенского муниципального района Московской области от 24.04.2009 № 100/6 «О Положении об администрации Воскресенского муниципального района».</w:t>
      </w:r>
    </w:p>
    <w:p w:rsidR="00704BFD" w:rsidRPr="007D39F9"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7D39F9">
        <w:rPr>
          <w:rFonts w:ascii="Times New Roman" w:hAnsi="Times New Roman"/>
          <w:sz w:val="24"/>
          <w:szCs w:val="24"/>
        </w:rPr>
        <w:t>1.5.</w:t>
      </w:r>
      <w:r w:rsidRPr="007D39F9">
        <w:rPr>
          <w:rFonts w:ascii="Times New Roman" w:hAnsi="Times New Roman"/>
          <w:sz w:val="24"/>
          <w:szCs w:val="24"/>
        </w:rPr>
        <w:tab/>
        <w:t>Предметом муниципальной функции являются отношения между Уполномоченным органом и заявителями, возникающие в процессе совершения юридических действий, связанных с приобретением имущества (как движимого, так и недвижимого, в том числе передаваемого от застройщиков (здания детских садов, школ, внутриквартальные дороги, объекты инженерной инфраструктуры) в муниципальную собственность Воскресенского муниципального района Московской области.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1.6.</w:t>
      </w:r>
      <w:r>
        <w:rPr>
          <w:rFonts w:ascii="Times New Roman" w:hAnsi="Times New Roman"/>
          <w:sz w:val="24"/>
          <w:szCs w:val="24"/>
        </w:rPr>
        <w:tab/>
      </w:r>
      <w:r w:rsidRPr="005441E4">
        <w:rPr>
          <w:rFonts w:ascii="Times New Roman" w:hAnsi="Times New Roman"/>
          <w:sz w:val="24"/>
          <w:szCs w:val="24"/>
        </w:rPr>
        <w:t xml:space="preserve">Объектами, в отношении которых проводятся мероприятия, связанные </w:t>
      </w:r>
      <w:r>
        <w:rPr>
          <w:rFonts w:ascii="Times New Roman" w:hAnsi="Times New Roman"/>
          <w:sz w:val="24"/>
          <w:szCs w:val="24"/>
        </w:rPr>
        <w:t>с</w:t>
      </w:r>
      <w:r w:rsidRPr="005441E4">
        <w:rPr>
          <w:rFonts w:ascii="Times New Roman" w:hAnsi="Times New Roman"/>
          <w:sz w:val="24"/>
          <w:szCs w:val="24"/>
        </w:rPr>
        <w:t xml:space="preserve"> исполнением муниципальной функции, являются: </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уполномоченные государственные и муниципальные органы, принимающие правовые акты, во исполнение которых Уполномоченный орган совершает юридические действия;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владельцы недвижимого имущества, с которыми во исполнение правовых актов уполномоченных государственных и муниципальных органов заключаются договоры;</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юридические и физические лица, передающие и принимающие объекты движимого и недвижимого имущества, а также объекты инженерной инфраструктуры (далее - заявители).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w:t>
      </w:r>
      <w:r>
        <w:rPr>
          <w:rFonts w:ascii="Times New Roman" w:hAnsi="Times New Roman"/>
          <w:sz w:val="24"/>
          <w:szCs w:val="24"/>
          <w:lang w:eastAsia="ru-RU"/>
        </w:rPr>
        <w:tab/>
      </w:r>
      <w:r w:rsidRPr="005441E4">
        <w:rPr>
          <w:rFonts w:ascii="Times New Roman" w:hAnsi="Times New Roman"/>
          <w:sz w:val="24"/>
          <w:szCs w:val="24"/>
          <w:lang w:eastAsia="ru-RU"/>
        </w:rPr>
        <w:t>Муниципальная функция осуществляется на бесплатной основе.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1.8.</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для отказа в исполнении муниципальной функции является несоответствие Обращения заявителя требованиям, установленным </w:t>
      </w:r>
      <w:r w:rsidRPr="00E630CF">
        <w:rPr>
          <w:rFonts w:ascii="Times New Roman" w:hAnsi="Times New Roman"/>
          <w:sz w:val="24"/>
          <w:szCs w:val="24"/>
          <w:lang w:eastAsia="ru-RU"/>
        </w:rPr>
        <w:t>пунктом 1.5</w:t>
      </w:r>
      <w:hyperlink w:anchor="Par138" w:history="1">
        <w:r w:rsidRPr="00E630CF">
          <w:rPr>
            <w:rFonts w:ascii="Times New Roman" w:hAnsi="Times New Roman"/>
            <w:sz w:val="24"/>
            <w:szCs w:val="24"/>
            <w:lang w:eastAsia="ru-RU"/>
          </w:rPr>
          <w:t xml:space="preserve"> раздела II</w:t>
        </w:r>
      </w:hyperlink>
      <w:r w:rsidRPr="005441E4">
        <w:rPr>
          <w:rFonts w:ascii="Times New Roman" w:hAnsi="Times New Roman"/>
          <w:sz w:val="24"/>
          <w:szCs w:val="24"/>
          <w:lang w:eastAsia="ru-RU"/>
        </w:rPr>
        <w:t xml:space="preserve"> настоящего Административного регламента и (или) несоответствия комплекта документов</w:t>
      </w:r>
      <w:r>
        <w:rPr>
          <w:rFonts w:ascii="Times New Roman" w:hAnsi="Times New Roman"/>
          <w:sz w:val="24"/>
          <w:szCs w:val="24"/>
          <w:lang w:eastAsia="ru-RU"/>
        </w:rPr>
        <w:t>,</w:t>
      </w:r>
      <w:r w:rsidRPr="005441E4">
        <w:rPr>
          <w:rFonts w:ascii="Times New Roman" w:hAnsi="Times New Roman"/>
          <w:sz w:val="24"/>
          <w:szCs w:val="24"/>
          <w:lang w:eastAsia="ru-RU"/>
        </w:rPr>
        <w:t xml:space="preserve"> приложенных к Обращению требованиям пункта 1.9. раздела</w:t>
      </w:r>
      <w:r>
        <w:rPr>
          <w:rFonts w:ascii="Times New Roman" w:hAnsi="Times New Roman"/>
          <w:sz w:val="24"/>
          <w:szCs w:val="24"/>
          <w:lang w:eastAsia="ru-RU"/>
        </w:rPr>
        <w:t xml:space="preserve"> </w:t>
      </w:r>
      <w:r w:rsidRPr="005441E4">
        <w:rPr>
          <w:rFonts w:ascii="Times New Roman" w:hAnsi="Times New Roman"/>
          <w:sz w:val="24"/>
          <w:szCs w:val="24"/>
          <w:lang w:eastAsia="ru-RU"/>
        </w:rPr>
        <w:t>II настоящего Административного регламента и (или) не соответствия назначения передаваемого в муниципальную собственность имущества</w:t>
      </w:r>
      <w:r>
        <w:rPr>
          <w:rFonts w:ascii="Times New Roman" w:hAnsi="Times New Roman"/>
          <w:sz w:val="24"/>
          <w:szCs w:val="24"/>
          <w:lang w:eastAsia="ru-RU"/>
        </w:rPr>
        <w:t>,</w:t>
      </w:r>
      <w:r w:rsidRPr="005441E4">
        <w:rPr>
          <w:rFonts w:ascii="Times New Roman" w:hAnsi="Times New Roman"/>
          <w:sz w:val="24"/>
          <w:szCs w:val="24"/>
          <w:lang w:eastAsia="ru-RU"/>
        </w:rPr>
        <w:t xml:space="preserve"> возможности его нахождения в муниципальной собственности</w:t>
      </w:r>
      <w:r>
        <w:rPr>
          <w:rFonts w:ascii="Times New Roman" w:hAnsi="Times New Roman"/>
          <w:sz w:val="24"/>
          <w:szCs w:val="24"/>
          <w:lang w:eastAsia="ru-RU"/>
        </w:rPr>
        <w:t>,</w:t>
      </w:r>
      <w:r w:rsidRPr="005441E4">
        <w:rPr>
          <w:rFonts w:ascii="Times New Roman" w:hAnsi="Times New Roman"/>
          <w:sz w:val="24"/>
          <w:szCs w:val="24"/>
          <w:lang w:eastAsia="ru-RU"/>
        </w:rPr>
        <w:t xml:space="preserve"> установленной законодательством Российской Федерации, Московской области и Муниципального образования</w:t>
      </w:r>
      <w:r>
        <w:rPr>
          <w:rFonts w:ascii="Times New Roman" w:hAnsi="Times New Roman"/>
          <w:sz w:val="24"/>
          <w:szCs w:val="24"/>
          <w:lang w:eastAsia="ru-RU"/>
        </w:rPr>
        <w:t xml:space="preserve"> «Воскресенский муниципальный район Московской области».</w:t>
      </w:r>
      <w:r w:rsidRPr="005441E4">
        <w:rPr>
          <w:rFonts w:ascii="Times New Roman" w:hAnsi="Times New Roman"/>
          <w:sz w:val="24"/>
          <w:szCs w:val="24"/>
          <w:lang w:eastAsia="ru-RU"/>
        </w:rPr>
        <w:t xml:space="preserve"> </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1.9.</w:t>
      </w:r>
      <w:r>
        <w:rPr>
          <w:rFonts w:ascii="Times New Roman" w:hAnsi="Times New Roman"/>
          <w:sz w:val="24"/>
          <w:szCs w:val="24"/>
        </w:rPr>
        <w:tab/>
      </w:r>
      <w:r w:rsidRPr="005441E4">
        <w:rPr>
          <w:rFonts w:ascii="Times New Roman" w:hAnsi="Times New Roman"/>
          <w:sz w:val="24"/>
          <w:szCs w:val="24"/>
        </w:rPr>
        <w:t>Муниципальная функция исполняется должностными лицами Уполномоченного органа в формах:</w:t>
      </w: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xml:space="preserve">- организации деятельности структурных подразделений Уполномоченного органа направленная на приобретение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 xml:space="preserve"> </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1.10.</w:t>
      </w:r>
      <w:r>
        <w:rPr>
          <w:rFonts w:ascii="Times New Roman" w:hAnsi="Times New Roman"/>
          <w:sz w:val="24"/>
          <w:szCs w:val="24"/>
        </w:rPr>
        <w:tab/>
      </w:r>
      <w:r w:rsidRPr="005441E4">
        <w:rPr>
          <w:rFonts w:ascii="Times New Roman" w:hAnsi="Times New Roman"/>
          <w:sz w:val="24"/>
          <w:szCs w:val="24"/>
        </w:rPr>
        <w:t xml:space="preserve">Уполномоченные должностные лица Уполномоченного органа при исполнении муниципальной функции по совершению юридических действий, связанных с приобретением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 имеют право:</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рассматривать документы, представляемые заявителями;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запрашивать необходимые для исполнения муниципальной функции документы и сведения;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xml:space="preserve">- утверждать (подписывать) и согласовывать документы, перечень которых установлен нормативными правовыми актами Российской Федерации, Московской области 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1.11.</w:t>
      </w:r>
      <w:r>
        <w:rPr>
          <w:rFonts w:ascii="Times New Roman" w:hAnsi="Times New Roman"/>
          <w:sz w:val="24"/>
          <w:szCs w:val="24"/>
        </w:rPr>
        <w:tab/>
      </w:r>
      <w:r w:rsidRPr="005441E4">
        <w:rPr>
          <w:rFonts w:ascii="Times New Roman" w:hAnsi="Times New Roman"/>
          <w:sz w:val="24"/>
          <w:szCs w:val="24"/>
        </w:rPr>
        <w:t xml:space="preserve">Уполномоченные должностные лица Уполномоченного органа при исполнении муниципальной функции по совершению юридических действий, связанных с приобретением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 обязаны:</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соблюдать сроки осуществления административных процедур, установленные настоящим Административным регламентом;</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обеспечить информирование руководителей Уполномоченного органа о порядке исполнения 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1.12.</w:t>
      </w:r>
      <w:r>
        <w:rPr>
          <w:rFonts w:ascii="Times New Roman" w:hAnsi="Times New Roman"/>
          <w:sz w:val="24"/>
          <w:szCs w:val="24"/>
        </w:rPr>
        <w:tab/>
      </w:r>
      <w:r w:rsidRPr="005441E4">
        <w:rPr>
          <w:rFonts w:ascii="Times New Roman" w:hAnsi="Times New Roman"/>
          <w:sz w:val="24"/>
          <w:szCs w:val="24"/>
        </w:rPr>
        <w:t xml:space="preserve">Руководители Уполномоченного органа 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 xml:space="preserve"> при осуществлении координации и контроля исполнения муниципальной </w:t>
      </w:r>
      <w:r w:rsidRPr="005441E4">
        <w:rPr>
          <w:rFonts w:ascii="Times New Roman" w:hAnsi="Times New Roman"/>
          <w:sz w:val="24"/>
          <w:szCs w:val="24"/>
        </w:rPr>
        <w:lastRenderedPageBreak/>
        <w:t xml:space="preserve">функции по совершению юридических действий, связанных с приобретением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rPr>
        <w:t xml:space="preserve"> имеют право:</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получать информацию о порядке исполнения 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требовать соблюдения установленных настоящим Регламентом сроков и порядка исполнения административных процедур.</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1.13.</w:t>
      </w:r>
      <w:r>
        <w:rPr>
          <w:rFonts w:ascii="Times New Roman" w:hAnsi="Times New Roman"/>
          <w:sz w:val="24"/>
          <w:szCs w:val="24"/>
        </w:rPr>
        <w:tab/>
      </w:r>
      <w:r w:rsidRPr="005441E4">
        <w:rPr>
          <w:rFonts w:ascii="Times New Roman" w:hAnsi="Times New Roman"/>
          <w:sz w:val="24"/>
          <w:szCs w:val="24"/>
        </w:rPr>
        <w:t xml:space="preserve">Руководители Уполномоченного органа при осуществлении координации и контроля исполнения муниципальной функции по совершению юридических действий, связанных с приобретением имущества в муниципальную собственность </w:t>
      </w:r>
      <w:r>
        <w:rPr>
          <w:rFonts w:ascii="Times New Roman" w:hAnsi="Times New Roman"/>
          <w:sz w:val="24"/>
          <w:szCs w:val="24"/>
          <w:lang w:eastAsia="ru-RU"/>
        </w:rPr>
        <w:t xml:space="preserve">Воскресенского муниципального района Московской области </w:t>
      </w:r>
      <w:r w:rsidRPr="005441E4">
        <w:rPr>
          <w:rFonts w:ascii="Times New Roman" w:hAnsi="Times New Roman"/>
          <w:sz w:val="24"/>
          <w:szCs w:val="24"/>
        </w:rPr>
        <w:t>обязаны своевременно представлять документы и информацию, необходимые для исполнения 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1.14.</w:t>
      </w:r>
      <w:r>
        <w:rPr>
          <w:rFonts w:ascii="Times New Roman" w:hAnsi="Times New Roman"/>
          <w:sz w:val="24"/>
          <w:szCs w:val="24"/>
        </w:rPr>
        <w:tab/>
      </w:r>
      <w:r w:rsidRPr="005441E4">
        <w:rPr>
          <w:rFonts w:ascii="Times New Roman" w:hAnsi="Times New Roman"/>
          <w:sz w:val="24"/>
          <w:szCs w:val="24"/>
        </w:rPr>
        <w:t>Результатом исполнения муниципальной функции являются: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заключение договора дарения объекта недвижимости либо объекта, являющегося движимым имуществом, подписание акта приема передачи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подготовка проектов соответствующих правовых актов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издание соответствующих правовых актов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внесение изменений в Реестр</w:t>
      </w:r>
      <w:r>
        <w:rPr>
          <w:rFonts w:ascii="Times New Roman" w:hAnsi="Times New Roman"/>
          <w:sz w:val="24"/>
          <w:szCs w:val="24"/>
          <w:lang w:eastAsia="ru-RU"/>
        </w:rPr>
        <w:t xml:space="preserve"> собственности</w:t>
      </w:r>
      <w:r w:rsidRPr="005441E4">
        <w:rPr>
          <w:rFonts w:ascii="Times New Roman" w:hAnsi="Times New Roman"/>
          <w:sz w:val="24"/>
          <w:szCs w:val="24"/>
          <w:lang w:eastAsia="ru-RU"/>
        </w:rPr>
        <w:t xml:space="preserve">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Pr="005441E4">
        <w:rPr>
          <w:rFonts w:ascii="Times New Roman" w:hAnsi="Times New Roman"/>
          <w:sz w:val="24"/>
          <w:szCs w:val="24"/>
          <w:lang w:eastAsia="ru-RU"/>
        </w:rPr>
        <w:t>егистрация права собственности муниципального образования на недвижимое имущество.</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b/>
          <w:i/>
          <w:sz w:val="24"/>
          <w:szCs w:val="24"/>
        </w:rPr>
      </w:pP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5" w:name="Par99"/>
      <w:bookmarkEnd w:id="5"/>
      <w:r w:rsidRPr="005441E4">
        <w:rPr>
          <w:rFonts w:ascii="Times New Roman" w:hAnsi="Times New Roman"/>
          <w:sz w:val="24"/>
          <w:szCs w:val="24"/>
        </w:rPr>
        <w:t>Раздел II. Требования к порядку исполнения 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704BFD" w:rsidRPr="005441E4" w:rsidRDefault="00704BFD" w:rsidP="005441E4">
      <w:pPr>
        <w:pStyle w:val="a3"/>
        <w:widowControl w:val="0"/>
        <w:numPr>
          <w:ilvl w:val="0"/>
          <w:numId w:val="2"/>
        </w:numPr>
        <w:autoSpaceDE w:val="0"/>
        <w:autoSpaceDN w:val="0"/>
        <w:adjustRightInd w:val="0"/>
        <w:spacing w:after="0" w:line="240" w:lineRule="auto"/>
        <w:ind w:left="0" w:firstLine="709"/>
        <w:jc w:val="both"/>
        <w:outlineLvl w:val="1"/>
        <w:rPr>
          <w:rFonts w:ascii="Times New Roman" w:hAnsi="Times New Roman"/>
          <w:sz w:val="24"/>
          <w:szCs w:val="24"/>
        </w:rPr>
      </w:pPr>
      <w:r w:rsidRPr="005441E4">
        <w:rPr>
          <w:rFonts w:ascii="Times New Roman" w:hAnsi="Times New Roman"/>
          <w:sz w:val="24"/>
          <w:szCs w:val="24"/>
        </w:rPr>
        <w:t>Порядок информирования о правилах исполнения 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1.1.</w:t>
      </w:r>
      <w:r>
        <w:rPr>
          <w:rFonts w:ascii="Times New Roman" w:hAnsi="Times New Roman"/>
          <w:sz w:val="24"/>
          <w:szCs w:val="24"/>
          <w:lang w:eastAsia="ru-RU"/>
        </w:rPr>
        <w:tab/>
      </w:r>
      <w:r w:rsidRPr="005441E4">
        <w:rPr>
          <w:rFonts w:ascii="Times New Roman" w:hAnsi="Times New Roman"/>
          <w:sz w:val="24"/>
          <w:szCs w:val="24"/>
          <w:lang w:eastAsia="ru-RU"/>
        </w:rPr>
        <w:t xml:space="preserve">Местонахождение Уполномоченного органа и почтовый адрес для направления документов и заявлений (далее - Обращение) по вопросам исполнения муниципальной функции: </w:t>
      </w:r>
      <w:r>
        <w:rPr>
          <w:rFonts w:ascii="Times New Roman" w:hAnsi="Times New Roman"/>
          <w:sz w:val="24"/>
          <w:szCs w:val="24"/>
          <w:lang w:eastAsia="ru-RU"/>
        </w:rPr>
        <w:t>140200, Московская область, г. Воскресенск, пл. Ленина, д. 3</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Часы приемы корреспо</w:t>
      </w:r>
      <w:r>
        <w:rPr>
          <w:rFonts w:ascii="Times New Roman" w:hAnsi="Times New Roman"/>
          <w:sz w:val="24"/>
          <w:szCs w:val="24"/>
          <w:lang w:eastAsia="ru-RU"/>
        </w:rPr>
        <w:t>нденции в Уполномоченном органе</w:t>
      </w:r>
      <w:r w:rsidRPr="005441E4">
        <w:rPr>
          <w:rFonts w:ascii="Times New Roman" w:hAnsi="Times New Roman"/>
          <w:sz w:val="24"/>
          <w:szCs w:val="24"/>
          <w:lang w:eastAsia="ru-RU"/>
        </w:rPr>
        <w:t xml:space="preserve">: </w:t>
      </w:r>
    </w:p>
    <w:tbl>
      <w:tblPr>
        <w:tblW w:w="4708" w:type="pct"/>
        <w:jc w:val="center"/>
        <w:tblLook w:val="01E0" w:firstRow="1" w:lastRow="1" w:firstColumn="1" w:lastColumn="1" w:noHBand="0" w:noVBand="0"/>
      </w:tblPr>
      <w:tblGrid>
        <w:gridCol w:w="2267"/>
        <w:gridCol w:w="7545"/>
      </w:tblGrid>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i/>
                <w:color w:val="000000"/>
                <w:sz w:val="24"/>
                <w:szCs w:val="24"/>
                <w:lang w:val="en-US"/>
              </w:rPr>
            </w:pPr>
            <w:r w:rsidRPr="00B45ADB">
              <w:rPr>
                <w:rFonts w:ascii="Times New Roman" w:hAnsi="Times New Roman"/>
                <w:noProof/>
                <w:color w:val="000000"/>
                <w:sz w:val="24"/>
                <w:szCs w:val="24"/>
                <w:lang w:val="en-US"/>
              </w:rPr>
              <w:t>Понедел</w:t>
            </w:r>
            <w:r w:rsidRPr="00B45ADB">
              <w:rPr>
                <w:rFonts w:ascii="Times New Roman" w:hAnsi="Times New Roman"/>
                <w:i/>
                <w:noProof/>
                <w:color w:val="000000"/>
                <w:sz w:val="24"/>
                <w:szCs w:val="24"/>
                <w:lang w:val="en-US"/>
              </w:rPr>
              <w:t>ьник:</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color w:val="000000"/>
                <w:sz w:val="24"/>
                <w:szCs w:val="24"/>
              </w:rPr>
              <w:t>с 8-30 до 17-30 перерыв с 13-00 до 13-45</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color w:val="000000"/>
                <w:sz w:val="24"/>
                <w:szCs w:val="24"/>
                <w:lang w:val="en-US"/>
              </w:rPr>
            </w:pPr>
            <w:r w:rsidRPr="00B45ADB">
              <w:rPr>
                <w:rFonts w:ascii="Times New Roman" w:hAnsi="Times New Roman"/>
                <w:noProof/>
                <w:color w:val="000000"/>
                <w:sz w:val="24"/>
                <w:szCs w:val="24"/>
              </w:rPr>
              <w:t>Вторник</w:t>
            </w:r>
            <w:r w:rsidRPr="00B45ADB">
              <w:rPr>
                <w:rFonts w:ascii="Times New Roman" w:hAnsi="Times New Roman"/>
                <w:noProof/>
                <w:color w:val="000000"/>
                <w:sz w:val="24"/>
                <w:szCs w:val="24"/>
                <w:lang w:val="en-US"/>
              </w:rPr>
              <w:t>:</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color w:val="000000"/>
                <w:sz w:val="24"/>
                <w:szCs w:val="24"/>
              </w:rPr>
              <w:t>с 8-30 до 17-30 перерыв с 13-00 до 13-45</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noProof/>
                <w:color w:val="000000"/>
                <w:sz w:val="24"/>
                <w:szCs w:val="24"/>
              </w:rPr>
            </w:pPr>
            <w:r w:rsidRPr="00B45ADB">
              <w:rPr>
                <w:rFonts w:ascii="Times New Roman" w:hAnsi="Times New Roman"/>
                <w:noProof/>
                <w:color w:val="000000"/>
                <w:sz w:val="24"/>
                <w:szCs w:val="24"/>
                <w:lang w:val="en-US"/>
              </w:rPr>
              <w:t>С</w:t>
            </w:r>
            <w:r w:rsidRPr="00B45ADB">
              <w:rPr>
                <w:rFonts w:ascii="Times New Roman" w:hAnsi="Times New Roman"/>
                <w:noProof/>
                <w:color w:val="000000"/>
                <w:sz w:val="24"/>
                <w:szCs w:val="24"/>
              </w:rPr>
              <w:t>реда</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color w:val="000000"/>
                <w:sz w:val="24"/>
                <w:szCs w:val="24"/>
              </w:rPr>
              <w:t>с 8-30 до 17-30 перерыв с 13-00 до 13-45</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color w:val="000000"/>
                <w:sz w:val="24"/>
                <w:szCs w:val="24"/>
                <w:lang w:val="en-US"/>
              </w:rPr>
            </w:pPr>
            <w:r w:rsidRPr="00B45ADB">
              <w:rPr>
                <w:rFonts w:ascii="Times New Roman" w:hAnsi="Times New Roman"/>
                <w:noProof/>
                <w:color w:val="000000"/>
                <w:sz w:val="24"/>
                <w:szCs w:val="24"/>
              </w:rPr>
              <w:t>Четверг</w:t>
            </w:r>
            <w:r w:rsidRPr="00B45ADB">
              <w:rPr>
                <w:rFonts w:ascii="Times New Roman" w:hAnsi="Times New Roman"/>
                <w:noProof/>
                <w:color w:val="000000"/>
                <w:sz w:val="24"/>
                <w:szCs w:val="24"/>
                <w:lang w:val="en-US"/>
              </w:rPr>
              <w:t>:</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color w:val="000000"/>
                <w:sz w:val="24"/>
                <w:szCs w:val="24"/>
              </w:rPr>
              <w:t>с 8-30 до 17-30 перерыв с 13-00 до 13-45</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noProof/>
                <w:color w:val="000000"/>
                <w:sz w:val="24"/>
                <w:szCs w:val="24"/>
                <w:lang w:val="en-US"/>
              </w:rPr>
            </w:pPr>
            <w:r w:rsidRPr="00B45ADB">
              <w:rPr>
                <w:rFonts w:ascii="Times New Roman" w:hAnsi="Times New Roman"/>
                <w:noProof/>
                <w:color w:val="000000"/>
                <w:sz w:val="24"/>
                <w:szCs w:val="24"/>
                <w:lang w:val="en-US"/>
              </w:rPr>
              <w:t>Пятница:</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color w:val="000000"/>
                <w:sz w:val="24"/>
                <w:szCs w:val="24"/>
              </w:rPr>
              <w:t>с 8-30 до 16-15 перерыв с 13-00 до 13-45</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noProof/>
                <w:color w:val="000000"/>
                <w:sz w:val="24"/>
                <w:szCs w:val="24"/>
                <w:lang w:val="en-US"/>
              </w:rPr>
            </w:pPr>
            <w:r w:rsidRPr="00B45ADB">
              <w:rPr>
                <w:rFonts w:ascii="Times New Roman" w:hAnsi="Times New Roman"/>
                <w:noProof/>
                <w:color w:val="000000"/>
                <w:sz w:val="24"/>
                <w:szCs w:val="24"/>
                <w:lang w:val="en-US"/>
              </w:rPr>
              <w:t>Суббота</w:t>
            </w:r>
          </w:p>
        </w:tc>
        <w:tc>
          <w:tcPr>
            <w:tcW w:w="3845" w:type="pct"/>
            <w:vAlign w:val="center"/>
          </w:tcPr>
          <w:p w:rsidR="00704BFD" w:rsidRPr="00B45ADB" w:rsidRDefault="00704BFD" w:rsidP="00747C0D">
            <w:pPr>
              <w:tabs>
                <w:tab w:val="left" w:pos="1276"/>
              </w:tabs>
              <w:spacing w:after="0" w:line="360" w:lineRule="auto"/>
              <w:ind w:right="-108"/>
              <w:jc w:val="center"/>
              <w:rPr>
                <w:rFonts w:ascii="Times New Roman" w:hAnsi="Times New Roman"/>
                <w:i/>
                <w:color w:val="000000"/>
                <w:sz w:val="24"/>
                <w:szCs w:val="24"/>
              </w:rPr>
            </w:pPr>
            <w:r w:rsidRPr="00B45ADB">
              <w:rPr>
                <w:rFonts w:ascii="Times New Roman" w:hAnsi="Times New Roman"/>
                <w:i/>
                <w:noProof/>
                <w:color w:val="000000"/>
                <w:sz w:val="24"/>
                <w:szCs w:val="24"/>
                <w:lang w:val="en-US"/>
              </w:rPr>
              <w:t>выходной день.</w:t>
            </w:r>
          </w:p>
        </w:tc>
      </w:tr>
      <w:tr w:rsidR="00704BFD" w:rsidRPr="00103295" w:rsidTr="00747C0D">
        <w:trPr>
          <w:jc w:val="center"/>
        </w:trPr>
        <w:tc>
          <w:tcPr>
            <w:tcW w:w="1155" w:type="pct"/>
          </w:tcPr>
          <w:p w:rsidR="00704BFD" w:rsidRPr="00B45ADB" w:rsidRDefault="00704BFD" w:rsidP="00747C0D">
            <w:pPr>
              <w:tabs>
                <w:tab w:val="left" w:pos="1276"/>
              </w:tabs>
              <w:spacing w:after="0" w:line="360" w:lineRule="auto"/>
              <w:rPr>
                <w:rFonts w:ascii="Times New Roman" w:hAnsi="Times New Roman"/>
                <w:noProof/>
                <w:color w:val="000000"/>
                <w:sz w:val="24"/>
                <w:szCs w:val="24"/>
                <w:lang w:val="en-US"/>
              </w:rPr>
            </w:pPr>
            <w:r w:rsidRPr="00B45ADB">
              <w:rPr>
                <w:rFonts w:ascii="Times New Roman" w:hAnsi="Times New Roman"/>
                <w:noProof/>
                <w:color w:val="000000"/>
                <w:sz w:val="24"/>
                <w:szCs w:val="24"/>
                <w:lang w:val="en-US"/>
              </w:rPr>
              <w:t>Воскресенье:</w:t>
            </w:r>
          </w:p>
        </w:tc>
        <w:tc>
          <w:tcPr>
            <w:tcW w:w="3845" w:type="pct"/>
            <w:vAlign w:val="center"/>
          </w:tcPr>
          <w:p w:rsidR="00704BFD" w:rsidRPr="00B45ADB" w:rsidRDefault="00704BFD" w:rsidP="00747C0D">
            <w:pPr>
              <w:tabs>
                <w:tab w:val="left" w:pos="1276"/>
              </w:tabs>
              <w:spacing w:after="0" w:line="360" w:lineRule="auto"/>
              <w:jc w:val="center"/>
              <w:rPr>
                <w:rFonts w:ascii="Times New Roman" w:hAnsi="Times New Roman"/>
                <w:i/>
                <w:noProof/>
                <w:color w:val="000000"/>
                <w:sz w:val="24"/>
                <w:szCs w:val="24"/>
                <w:lang w:val="en-US"/>
              </w:rPr>
            </w:pPr>
            <w:r w:rsidRPr="00B45ADB">
              <w:rPr>
                <w:rFonts w:ascii="Times New Roman" w:hAnsi="Times New Roman"/>
                <w:i/>
                <w:noProof/>
                <w:color w:val="000000"/>
                <w:sz w:val="24"/>
                <w:szCs w:val="24"/>
                <w:lang w:val="en-US"/>
              </w:rPr>
              <w:t>выходной день.</w:t>
            </w:r>
          </w:p>
        </w:tc>
      </w:tr>
    </w:tbl>
    <w:p w:rsidR="00704BFD" w:rsidRPr="00B332FB" w:rsidRDefault="00704BFD" w:rsidP="00B332FB">
      <w:pPr>
        <w:autoSpaceDE w:val="0"/>
        <w:autoSpaceDN w:val="0"/>
        <w:adjustRightInd w:val="0"/>
        <w:spacing w:after="0"/>
        <w:ind w:firstLine="720"/>
        <w:jc w:val="both"/>
        <w:rPr>
          <w:rFonts w:ascii="Times New Roman" w:hAnsi="Times New Roman"/>
          <w:sz w:val="24"/>
          <w:szCs w:val="24"/>
        </w:rPr>
      </w:pPr>
      <w:r w:rsidRPr="00B332FB">
        <w:rPr>
          <w:rFonts w:ascii="Times New Roman" w:hAnsi="Times New Roman"/>
          <w:sz w:val="24"/>
          <w:szCs w:val="24"/>
        </w:rPr>
        <w:t>Контактный телефон: (8-496) 442-04-50</w:t>
      </w:r>
      <w:r w:rsidRPr="00B332FB">
        <w:rPr>
          <w:rFonts w:ascii="Times New Roman" w:hAnsi="Times New Roman"/>
          <w:i/>
          <w:sz w:val="24"/>
          <w:szCs w:val="24"/>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704BFD" w:rsidRPr="00B332FB" w:rsidRDefault="00704BFD" w:rsidP="00B332FB">
      <w:pPr>
        <w:autoSpaceDE w:val="0"/>
        <w:autoSpaceDN w:val="0"/>
        <w:adjustRightInd w:val="0"/>
        <w:spacing w:after="0" w:line="240" w:lineRule="auto"/>
        <w:ind w:firstLine="709"/>
        <w:jc w:val="both"/>
        <w:rPr>
          <w:rFonts w:ascii="Times New Roman" w:hAnsi="Times New Roman"/>
          <w:sz w:val="24"/>
          <w:szCs w:val="24"/>
          <w:lang w:eastAsia="ru-RU"/>
        </w:rPr>
      </w:pPr>
      <w:bookmarkStart w:id="6" w:name="Par108"/>
      <w:bookmarkEnd w:id="6"/>
      <w:r w:rsidRPr="00B332FB">
        <w:rPr>
          <w:rFonts w:ascii="Times New Roman" w:hAnsi="Times New Roman"/>
          <w:sz w:val="24"/>
          <w:szCs w:val="24"/>
          <w:lang w:eastAsia="ru-RU"/>
        </w:rPr>
        <w:t>1.2.</w:t>
      </w:r>
      <w:r>
        <w:rPr>
          <w:rFonts w:ascii="Times New Roman" w:hAnsi="Times New Roman"/>
          <w:sz w:val="24"/>
          <w:szCs w:val="24"/>
          <w:lang w:eastAsia="ru-RU"/>
        </w:rPr>
        <w:tab/>
      </w:r>
      <w:r w:rsidRPr="005441E4">
        <w:rPr>
          <w:rFonts w:ascii="Times New Roman" w:hAnsi="Times New Roman"/>
          <w:sz w:val="24"/>
          <w:szCs w:val="24"/>
          <w:lang w:eastAsia="ru-RU"/>
        </w:rPr>
        <w:t xml:space="preserve">Справочные телефоны структурных подразделений Уполномоченного органа, осуществляющих исполнение муниципальной функции: </w:t>
      </w:r>
      <w:r w:rsidRPr="00B332FB">
        <w:rPr>
          <w:rFonts w:ascii="Times New Roman" w:hAnsi="Times New Roman"/>
          <w:sz w:val="24"/>
          <w:szCs w:val="24"/>
        </w:rPr>
        <w:t>(8-496) 442-</w:t>
      </w:r>
      <w:r>
        <w:rPr>
          <w:rFonts w:ascii="Times New Roman" w:hAnsi="Times New Roman"/>
          <w:sz w:val="24"/>
          <w:szCs w:val="24"/>
        </w:rPr>
        <w:t>11</w:t>
      </w:r>
      <w:r w:rsidRPr="00B332FB">
        <w:rPr>
          <w:rFonts w:ascii="Times New Roman" w:hAnsi="Times New Roman"/>
          <w:sz w:val="24"/>
          <w:szCs w:val="24"/>
        </w:rPr>
        <w:t>-</w:t>
      </w:r>
      <w:r>
        <w:rPr>
          <w:rFonts w:ascii="Times New Roman" w:hAnsi="Times New Roman"/>
          <w:sz w:val="24"/>
          <w:szCs w:val="24"/>
        </w:rPr>
        <w:t xml:space="preserve">13, </w:t>
      </w:r>
      <w:r w:rsidRPr="00B332FB">
        <w:rPr>
          <w:rFonts w:ascii="Times New Roman" w:hAnsi="Times New Roman"/>
          <w:sz w:val="24"/>
          <w:szCs w:val="24"/>
        </w:rPr>
        <w:t>(8-496) 442-</w:t>
      </w:r>
      <w:r>
        <w:rPr>
          <w:rFonts w:ascii="Times New Roman" w:hAnsi="Times New Roman"/>
          <w:sz w:val="24"/>
          <w:szCs w:val="24"/>
        </w:rPr>
        <w:t>22</w:t>
      </w:r>
      <w:r w:rsidRPr="00B332FB">
        <w:rPr>
          <w:rFonts w:ascii="Times New Roman" w:hAnsi="Times New Roman"/>
          <w:sz w:val="24"/>
          <w:szCs w:val="24"/>
        </w:rPr>
        <w:t>-0</w:t>
      </w:r>
      <w:r>
        <w:rPr>
          <w:rFonts w:ascii="Times New Roman" w:hAnsi="Times New Roman"/>
          <w:sz w:val="24"/>
          <w:szCs w:val="24"/>
        </w:rPr>
        <w:t>2</w:t>
      </w:r>
      <w:r w:rsidRPr="00B332FB">
        <w:rPr>
          <w:rFonts w:ascii="Times New Roman" w:hAnsi="Times New Roman"/>
          <w:sz w:val="24"/>
          <w:szCs w:val="24"/>
          <w:lang w:eastAsia="ru-RU"/>
        </w:rPr>
        <w:t>.</w:t>
      </w:r>
    </w:p>
    <w:p w:rsidR="00704BFD" w:rsidRPr="00B332FB"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Телефон</w:t>
      </w:r>
      <w:r>
        <w:rPr>
          <w:rFonts w:ascii="Times New Roman" w:hAnsi="Times New Roman"/>
          <w:sz w:val="24"/>
          <w:szCs w:val="24"/>
          <w:lang w:eastAsia="ru-RU"/>
        </w:rPr>
        <w:t xml:space="preserve"> </w:t>
      </w:r>
      <w:r w:rsidRPr="005441E4">
        <w:rPr>
          <w:rFonts w:ascii="Times New Roman" w:hAnsi="Times New Roman"/>
          <w:sz w:val="24"/>
          <w:szCs w:val="24"/>
          <w:lang w:eastAsia="ru-RU"/>
        </w:rPr>
        <w:t>Уполномоченного органа для получения информации о входящих номерах, под которыми зарегистрирована в системе делопроизводства Уполномоченного органа письменная корреспонденция, связанная с исполнением муниципальной функции:</w:t>
      </w:r>
      <w:r w:rsidRPr="00B332FB">
        <w:rPr>
          <w:rFonts w:ascii="Times New Roman" w:hAnsi="Times New Roman"/>
          <w:sz w:val="24"/>
          <w:szCs w:val="24"/>
        </w:rPr>
        <w:t xml:space="preserve"> (8-496) 442-04-50</w:t>
      </w:r>
      <w:r w:rsidRPr="00B332FB">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B332FB">
        <w:rPr>
          <w:rFonts w:ascii="Times New Roman" w:hAnsi="Times New Roman"/>
          <w:sz w:val="24"/>
          <w:szCs w:val="24"/>
          <w:lang w:eastAsia="ru-RU"/>
        </w:rPr>
        <w:t>1.3.</w:t>
      </w:r>
      <w:r>
        <w:rPr>
          <w:rFonts w:ascii="Times New Roman" w:hAnsi="Times New Roman"/>
          <w:sz w:val="24"/>
          <w:szCs w:val="24"/>
          <w:lang w:eastAsia="ru-RU"/>
        </w:rPr>
        <w:tab/>
      </w:r>
      <w:r w:rsidRPr="005441E4">
        <w:rPr>
          <w:rFonts w:ascii="Times New Roman" w:hAnsi="Times New Roman"/>
          <w:sz w:val="24"/>
          <w:szCs w:val="24"/>
          <w:lang w:eastAsia="ru-RU"/>
        </w:rPr>
        <w:t xml:space="preserve">Электронный адрес для направления в Уполномоченный орган электронных сообщений по вопросам исполнения муниципальной функции: </w:t>
      </w:r>
      <w:hyperlink r:id="rId15" w:history="1">
        <w:r w:rsidRPr="00B332FB">
          <w:rPr>
            <w:rStyle w:val="ac"/>
            <w:rFonts w:ascii="Times New Roman" w:hAnsi="Times New Roman"/>
            <w:sz w:val="24"/>
            <w:szCs w:val="24"/>
          </w:rPr>
          <w:t>http://www.vmr-mo.ru</w:t>
        </w:r>
      </w:hyperlink>
      <w:r w:rsidRPr="00103295">
        <w:rPr>
          <w:rFonts w:ascii="Times New Roman" w:hAnsi="Times New Roman"/>
          <w:i/>
          <w:sz w:val="24"/>
          <w:szCs w:val="24"/>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E630CF">
        <w:rPr>
          <w:rFonts w:ascii="Times New Roman" w:hAnsi="Times New Roman"/>
          <w:sz w:val="24"/>
          <w:szCs w:val="24"/>
          <w:lang w:eastAsia="ru-RU"/>
        </w:rPr>
        <w:t xml:space="preserve">Информация о порядке исполнения муниципальной функции размещается на официальном сайте Уполномоченного органа в сети Интернет по электронному адресу </w:t>
      </w:r>
      <w:hyperlink r:id="rId16" w:history="1">
        <w:r w:rsidRPr="00E630CF">
          <w:rPr>
            <w:rStyle w:val="ac"/>
            <w:rFonts w:ascii="Times New Roman" w:hAnsi="Times New Roman"/>
            <w:sz w:val="24"/>
            <w:szCs w:val="24"/>
          </w:rPr>
          <w:t>http://www.vmr-mo.ru</w:t>
        </w:r>
      </w:hyperlink>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332FB">
        <w:rPr>
          <w:rFonts w:ascii="Times New Roman" w:hAnsi="Times New Roman"/>
          <w:sz w:val="24"/>
          <w:szCs w:val="24"/>
          <w:lang w:eastAsia="ru-RU"/>
        </w:rPr>
        <w:t>1.4.</w:t>
      </w:r>
      <w:r>
        <w:rPr>
          <w:rFonts w:ascii="Times New Roman" w:hAnsi="Times New Roman"/>
          <w:sz w:val="24"/>
          <w:szCs w:val="24"/>
          <w:lang w:eastAsia="ru-RU"/>
        </w:rPr>
        <w:tab/>
      </w:r>
      <w:r w:rsidRPr="005441E4">
        <w:rPr>
          <w:rFonts w:ascii="Times New Roman" w:hAnsi="Times New Roman"/>
          <w:sz w:val="24"/>
          <w:szCs w:val="24"/>
          <w:lang w:eastAsia="ru-RU"/>
        </w:rPr>
        <w:t xml:space="preserve">Информирование об исполнении муниципальной функции осуществляется Уполномоченным органом посредством размещения информации в информационных системах </w:t>
      </w:r>
      <w:r w:rsidRPr="005441E4">
        <w:rPr>
          <w:rFonts w:ascii="Times New Roman" w:hAnsi="Times New Roman"/>
          <w:sz w:val="24"/>
          <w:szCs w:val="24"/>
          <w:lang w:eastAsia="ru-RU"/>
        </w:rPr>
        <w:lastRenderedPageBreak/>
        <w:t>общего пользования (в том числе в сети Интернет), публикации в средствах массовой информации, издания информационных материалов,</w:t>
      </w:r>
      <w:r w:rsidRPr="005441E4">
        <w:rPr>
          <w:rFonts w:ascii="Times New Roman" w:hAnsi="Times New Roman"/>
          <w:sz w:val="24"/>
          <w:szCs w:val="24"/>
        </w:rPr>
        <w:t xml:space="preserve">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посредством размещения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w:t>
      </w:r>
      <w:r w:rsidRPr="005441E4">
        <w:rPr>
          <w:rFonts w:ascii="Times New Roman" w:hAnsi="Times New Roman"/>
          <w:sz w:val="24"/>
          <w:szCs w:val="24"/>
          <w:lang w:eastAsia="ru-RU"/>
        </w:rPr>
        <w:t>посредством письменного обращения в Уполномоченный орган, а также личного приема должностными лицами Уполномоченного органа, уполномоченными на исполнение муниципальной функции.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w:t>
      </w:r>
      <w:r>
        <w:rPr>
          <w:rFonts w:ascii="Times New Roman" w:hAnsi="Times New Roman"/>
          <w:sz w:val="24"/>
          <w:szCs w:val="24"/>
          <w:lang w:eastAsia="ru-RU"/>
        </w:rPr>
        <w:t>заявлении</w:t>
      </w:r>
      <w:r w:rsidRPr="005441E4">
        <w:rPr>
          <w:rFonts w:ascii="Times New Roman" w:hAnsi="Times New Roman"/>
          <w:sz w:val="24"/>
          <w:szCs w:val="24"/>
          <w:lang w:eastAsia="ru-RU"/>
        </w:rPr>
        <w:t xml:space="preserve"> указываются: наименование органа муниципальной власти, почтовый адрес, по которому должен быть направлен ответ, суть обращения, подпись заявителя, дата обращения, номер контактного телефона заявителя.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 письменному обращению в случае необходимости в подтверждение изложенных в нем фактов прилагаются соответствующие его содержанию документы и материалы либо их копии, заверенные в установленном порядке.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К письменному обращению в случае подписания указанного </w:t>
      </w:r>
      <w:r>
        <w:rPr>
          <w:rFonts w:ascii="Times New Roman" w:hAnsi="Times New Roman"/>
          <w:sz w:val="24"/>
          <w:szCs w:val="24"/>
          <w:lang w:eastAsia="ru-RU"/>
        </w:rPr>
        <w:t>заявле</w:t>
      </w:r>
      <w:r w:rsidRPr="005441E4">
        <w:rPr>
          <w:rFonts w:ascii="Times New Roman" w:hAnsi="Times New Roman"/>
          <w:sz w:val="24"/>
          <w:szCs w:val="24"/>
          <w:lang w:eastAsia="ru-RU"/>
        </w:rPr>
        <w:t>ния лицом, не имеющим права действовать от имени организации без доверенности, должна прилагаться доверенность, подтверждающая полномочия лица, подписавшего обращение.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1.5.</w:t>
      </w:r>
      <w:r>
        <w:rPr>
          <w:rFonts w:ascii="Times New Roman" w:hAnsi="Times New Roman"/>
          <w:sz w:val="24"/>
          <w:szCs w:val="24"/>
          <w:lang w:eastAsia="ru-RU"/>
        </w:rPr>
        <w:tab/>
      </w:r>
      <w:r w:rsidRPr="005441E4">
        <w:rPr>
          <w:rFonts w:ascii="Times New Roman" w:hAnsi="Times New Roman"/>
          <w:sz w:val="24"/>
          <w:szCs w:val="24"/>
          <w:lang w:eastAsia="ru-RU"/>
        </w:rPr>
        <w:t>Должностное лицо Уполномоченного органа, уполномоченного на исполнение муниципальной функции: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обеспечивает объективное, всестороннее и своевременное рассмотрение заявления;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правомочность заявителя, в том числе полномочия представителя правообладателя и</w:t>
      </w:r>
      <w:r>
        <w:rPr>
          <w:rFonts w:ascii="Times New Roman" w:hAnsi="Times New Roman"/>
          <w:sz w:val="24"/>
          <w:szCs w:val="24"/>
          <w:lang w:eastAsia="ru-RU"/>
        </w:rPr>
        <w:t xml:space="preserve"> </w:t>
      </w:r>
      <w:r w:rsidRPr="005441E4">
        <w:rPr>
          <w:rFonts w:ascii="Times New Roman" w:hAnsi="Times New Roman"/>
          <w:sz w:val="24"/>
          <w:szCs w:val="24"/>
          <w:lang w:eastAsia="ru-RU"/>
        </w:rPr>
        <w:t>(или) участников сделки действовать от их имени, полномочия представителя юридического лица действовать от имени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наличие всех необходимых документов (сличает представленные документы с перечнем документов, представляемых на государственную регистрацию прав);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соответствие представленных документов требованиям, установленным настоящим Административным регламентом;</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уведомляет заявителя о наличии препятствий для заключения договора о приобретении и или подписания акта приема-передачи имущества и предлагает принять меры по их устранению;</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юридическую силу правоустанавливающих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проверяет назначение имущества передаваемого в собственность муниципального образования </w:t>
      </w:r>
      <w:r>
        <w:rPr>
          <w:rFonts w:ascii="Times New Roman" w:hAnsi="Times New Roman"/>
          <w:sz w:val="24"/>
          <w:szCs w:val="24"/>
          <w:lang w:eastAsia="ru-RU"/>
        </w:rPr>
        <w:t>«Воскресенский муниципальный район Московской области»</w:t>
      </w:r>
      <w:r w:rsidRPr="005441E4">
        <w:rPr>
          <w:rFonts w:ascii="Times New Roman" w:hAnsi="Times New Roman"/>
          <w:sz w:val="24"/>
          <w:szCs w:val="24"/>
          <w:lang w:eastAsia="ru-RU"/>
        </w:rPr>
        <w:t xml:space="preserve"> на предмет возможности нахождения его в муниципальной собственности в соответствии с действующим законодательством Российской Федерации.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действительность представленных документов, не являющихся правоустанавливающими документами, но необходимых для осуществления государственной регистрации прав;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запрашивает необходимые для рассмотрения заявления документы и материалы в исполнительных органах государственной власти, органах местного самоуправления и у должностных лиц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дает устный ответ по существу поставленных в заявлении вопросов при ответе на телефонные звонки.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1.6.</w:t>
      </w:r>
      <w:r>
        <w:rPr>
          <w:rFonts w:ascii="Times New Roman" w:hAnsi="Times New Roman"/>
          <w:sz w:val="24"/>
          <w:szCs w:val="24"/>
          <w:lang w:eastAsia="ru-RU"/>
        </w:rPr>
        <w:tab/>
      </w:r>
      <w:r w:rsidRPr="005441E4">
        <w:rPr>
          <w:rFonts w:ascii="Times New Roman" w:hAnsi="Times New Roman"/>
          <w:sz w:val="24"/>
          <w:szCs w:val="24"/>
          <w:lang w:eastAsia="ru-RU"/>
        </w:rPr>
        <w:t xml:space="preserve">Информация, указанная в </w:t>
      </w:r>
      <w:hyperlink w:anchor="Par97" w:history="1">
        <w:r w:rsidRPr="005441E4">
          <w:rPr>
            <w:rFonts w:ascii="Times New Roman" w:hAnsi="Times New Roman"/>
            <w:sz w:val="24"/>
            <w:szCs w:val="24"/>
            <w:lang w:eastAsia="ru-RU"/>
          </w:rPr>
          <w:t>пунктах 1.1-1.3 раздела II</w:t>
        </w:r>
      </w:hyperlink>
      <w:r w:rsidRPr="005441E4">
        <w:rPr>
          <w:rFonts w:ascii="Times New Roman" w:hAnsi="Times New Roman"/>
          <w:sz w:val="24"/>
          <w:szCs w:val="24"/>
          <w:lang w:eastAsia="ru-RU"/>
        </w:rPr>
        <w:t xml:space="preserve"> настоящего Административного регламента, размещается в информационных системах общего пользования (в том числе в сети Интернет), на информационных стендах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1.7.</w:t>
      </w:r>
      <w:r>
        <w:rPr>
          <w:rFonts w:ascii="Times New Roman" w:hAnsi="Times New Roman"/>
          <w:sz w:val="24"/>
          <w:szCs w:val="24"/>
          <w:lang w:eastAsia="ru-RU"/>
        </w:rPr>
        <w:tab/>
      </w:r>
      <w:r w:rsidRPr="005441E4">
        <w:rPr>
          <w:rFonts w:ascii="Times New Roman" w:hAnsi="Times New Roman"/>
          <w:sz w:val="24"/>
          <w:szCs w:val="24"/>
          <w:lang w:eastAsia="ru-RU"/>
        </w:rPr>
        <w:t xml:space="preserve">По справочным номерам телефонов, указанным в </w:t>
      </w:r>
      <w:hyperlink w:anchor="Par108" w:history="1">
        <w:r w:rsidRPr="005441E4">
          <w:rPr>
            <w:rFonts w:ascii="Times New Roman" w:hAnsi="Times New Roman"/>
            <w:sz w:val="24"/>
            <w:szCs w:val="24"/>
            <w:lang w:eastAsia="ru-RU"/>
          </w:rPr>
          <w:t>пункте 1.2 раздела II</w:t>
        </w:r>
      </w:hyperlink>
      <w:r w:rsidRPr="005441E4">
        <w:rPr>
          <w:rFonts w:ascii="Times New Roman" w:hAnsi="Times New Roman"/>
          <w:sz w:val="24"/>
          <w:szCs w:val="24"/>
          <w:lang w:eastAsia="ru-RU"/>
        </w:rPr>
        <w:t xml:space="preserve"> настоящего Административного регламента, предоставляется следующая информация, связанная с исполнением муниципальной функции: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о входящих номерах, под которыми зарегистрирована в системе делопроизводства Уполномоченного органа письменная корреспонденция;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об исходящих номерах, под которыми зарегистрирована в системе делопроизводства Уполномоченного органа письменная корреспонденция;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о принятом решении по конкретному письменному заявлению;</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lastRenderedPageBreak/>
        <w:t>об установленных законом сроках рассмотрения обращений;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о порядке представления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1.8.</w:t>
      </w:r>
      <w:r>
        <w:rPr>
          <w:rFonts w:ascii="Times New Roman" w:hAnsi="Times New Roman"/>
          <w:sz w:val="24"/>
          <w:szCs w:val="24"/>
          <w:lang w:eastAsia="ru-RU"/>
        </w:rPr>
        <w:tab/>
      </w:r>
      <w:r w:rsidRPr="005441E4">
        <w:rPr>
          <w:rFonts w:ascii="Times New Roman" w:hAnsi="Times New Roman"/>
          <w:sz w:val="24"/>
          <w:szCs w:val="24"/>
          <w:lang w:eastAsia="ru-RU"/>
        </w:rPr>
        <w:t xml:space="preserve">Административный регламент применяется в части, не противоречащей действующему законодательству Российской Федерации, Московской области 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Договоры муниципального образования, заключаемые после принятия настоящего Административного регламента, должны соответствовать ему. В отношении договоров, заключенных до даты принятия настоящего Административного регламента процедура исполнения муниципальной функции исполняется в соответствии с ним в части не противоречащей заключенному договору.</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bookmarkStart w:id="7" w:name="Par138"/>
      <w:bookmarkEnd w:id="7"/>
      <w:r w:rsidRPr="005441E4">
        <w:rPr>
          <w:rFonts w:ascii="Times New Roman" w:hAnsi="Times New Roman"/>
          <w:sz w:val="24"/>
          <w:szCs w:val="24"/>
          <w:lang w:eastAsia="ru-RU"/>
        </w:rPr>
        <w:t>1.9.</w:t>
      </w:r>
      <w:r>
        <w:rPr>
          <w:rFonts w:ascii="Times New Roman" w:hAnsi="Times New Roman"/>
          <w:sz w:val="24"/>
          <w:szCs w:val="24"/>
          <w:lang w:eastAsia="ru-RU"/>
        </w:rPr>
        <w:tab/>
      </w:r>
      <w:r w:rsidRPr="005441E4">
        <w:rPr>
          <w:rFonts w:ascii="Times New Roman" w:hAnsi="Times New Roman"/>
          <w:sz w:val="24"/>
          <w:szCs w:val="24"/>
          <w:lang w:eastAsia="ru-RU"/>
        </w:rPr>
        <w:t xml:space="preserve">Заявитель представляет в Уполномоченный орган заявление (согласие) (далее - Заявление) о заключении с </w:t>
      </w:r>
      <w:r>
        <w:rPr>
          <w:rFonts w:ascii="Times New Roman" w:hAnsi="Times New Roman"/>
          <w:sz w:val="24"/>
          <w:szCs w:val="24"/>
          <w:lang w:eastAsia="ru-RU"/>
        </w:rPr>
        <w:t>Воскресенским муниципальным районом Московской области</w:t>
      </w:r>
      <w:r w:rsidRPr="005441E4">
        <w:rPr>
          <w:rFonts w:ascii="Times New Roman" w:hAnsi="Times New Roman"/>
          <w:sz w:val="24"/>
          <w:szCs w:val="24"/>
          <w:lang w:eastAsia="ru-RU"/>
        </w:rPr>
        <w:t xml:space="preserve"> в лице Уполномоченного органа договора или обращение о передаче имущества в рамках исполнения  заключенных договоров (соглашений, контрактов).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заявлении должна быть указана следующая информация: ссылка на правовой акт, на основании которого заключается договор о приобретении (в случае наличия такого правового акта), указание на объект(ы) сделки (кадастровый номер, адрес местонахождения, площадь объекта (объектов), информация о наличии (отсутствии) прав третьих лиц на передаваемое имущество с приложением соответствующих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 заявлению прилагаются следующие документы:</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t>При заключении договора дарения: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2D56D9">
        <w:rPr>
          <w:rFonts w:ascii="Times New Roman" w:hAnsi="Times New Roman"/>
          <w:sz w:val="24"/>
          <w:szCs w:val="24"/>
          <w:lang w:eastAsia="ru-RU"/>
        </w:rPr>
        <w:t>В случае передачи в муниципальную собственность Воскресенского муниципального района Московской области здания (помещений) общежития, необходимо предоставление Дарителем списка зарегистрированных на постоянной основе и проживающих лицах при общежитии, находящимся в собственности физического лица в 3-х оригинальных экземплярах, а также справок о прописке индивидуально по каждому зарегистрированному на постоянной основе и проживающему в общежитии лицу в 3-х оригинальных экземплярах.</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заключении договора дарения заявителем (далее - Даритель) представляются следующие документы:</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t>В случае если Дарителем является физическое лицо:</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документа, удостоверяющего личность Дарителя (копию паспорта для физического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присвоении индивидуального номер налогоплательщика - физического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нотариально удостоверенное согласие супруга Дарителя по договору либо заявление о том, что лицо не состояло в браке на момент приобретения отчуждаемого объекта (в случаях, предусмотренных требованиями действующего законодательства Российской Федерации);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копии свидетельств о государственной регистрации права собственности Дарителя на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надлежащим образом удостоверенные копии планов объектов недвижимости, выполненных уполномоченной организацией технической инвентаризации;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выписка из ЕГРП на передаваемый(е)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объект(ы) недвижимости (в том числе на земельный участок, на котором расположен объект(ы);</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передачи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здания (помещений) общежития, необходимо предоставление Дарителем списка зарегистрированных на постоянной основе и проживающих лицах при общежитии, находящимся в собственности физического лица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 xml:space="preserve">, а также справок о прописке индивидуально по каждому зарегистрированному на постоянной основе и проживающему в общежитии лицу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t>В случае если Дарителем является юридическое лицо:</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документы, подтверждающие полномочия Заявителя, в том числе нотариально удостоверенная доверенность, если иное не установлено законодательством Российской Федерации;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lastRenderedPageBreak/>
        <w:t>копии свидетельств о государственной регистрации права собственности Дарителя на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надлежащим образом удостоверенные копии планов объектов недвижимости, выполненных уполномоченной организацией технической инвентаризации</w:t>
      </w:r>
      <w:r w:rsidRPr="005441E4">
        <w:rPr>
          <w:rFonts w:ascii="Times New Roman" w:hAnsi="Times New Roman"/>
          <w:b/>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государственной регистрации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о регистрации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внесении записи в ЕГРЮЛ (свидетельства о внесении записи в Единый государственный реестр юридических лиц о юридическом лице, зарегистрированном до 01.07.2002);</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устава юридического лица со всеми изменениями и дополнениями, зарегистрированными в установленном порядке;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учредительного договора или решения (приказа, распоряжения) о создании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 выборах (назначении) исполнительного органа юридического лица (генерального директора, президента, директора и так далее);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постановке на учет юридического лица в налоговом органе;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бухгалтерский баланс предприятия за последний отчетный период, в том числе справка, отражающая балансовую стоимость передаваемого (передаваемых)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объекта (объектов) недвижимости, в том числе справка, отражающая балансовую стоимость объекта (объектов)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выписка из ЕГРЮЛ, на момент направления обращения о передаче имущества в муниципальную собственность по договору дарения объекта (объектов) недвижимости и (или)  движимого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выписка из ЕГРП на передаваемый (передаваемые)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объект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 выборах (назначении) исполнительного органа юридического лица (генерального директора, президента, директора и так далее);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копию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об одобрении крупной сделки в случае передачи объектов, находящихся в собственности, хозяйственном ведении инвестора (при наличии признаков крупной сделки) (если сделка не носит характер крупной сделки, то необходимо представить расчет стоимости крупной сделки для сравнения со стоимостью сделки дарения за подписью генерального директора и главного бухгалтера и приложением копии баланса на последнюю отчетную дату перед датой принятия решения о совершении сделки для проверки правильности расчета активов);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банковские реквизиты Дарителя;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выписку банка об открытии Дарителю расчетного счета в банке;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выписку из реестра акционеров (для юридических лиц, с соответствующей организационно-правовой формой);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передачи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здания (помещений) общежития, необходимо предоставление Дарителем списка зарегистрированных на постоянной основе и проживающих лицах при общежитии, находящимся в собственности юридического лица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 xml:space="preserve"> а также справок о прописке индивидуально по каждому зарегистрированному на постоянной основе и проживающему в общежитии лицу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lastRenderedPageBreak/>
        <w:t>При направлении обращения о передаче имущества во исполнение заключенных договоров (соглашений, контрактов):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направлении заявления о передаче имущества во исполнение ранее заключенных договоров (соглашений, контрактов) заявителем (далее - Заявитель) представляются следующие документы:</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t>В случае если Заявителем является физическое лицо:</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копия договора (соглашения, контракта) заключенного между Заявителем и </w:t>
      </w:r>
      <w:r>
        <w:rPr>
          <w:rFonts w:ascii="Times New Roman" w:hAnsi="Times New Roman"/>
          <w:sz w:val="24"/>
          <w:szCs w:val="24"/>
          <w:lang w:eastAsia="ru-RU"/>
        </w:rPr>
        <w:t>Воскресенским муниципальным районом Московской области</w:t>
      </w:r>
      <w:r w:rsidRPr="005441E4">
        <w:rPr>
          <w:rFonts w:ascii="Times New Roman" w:hAnsi="Times New Roman"/>
          <w:sz w:val="24"/>
          <w:szCs w:val="24"/>
          <w:lang w:eastAsia="ru-RU"/>
        </w:rPr>
        <w:t xml:space="preserve">, либо его уполномоченным органом во исполнение которого передается имущество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документа, удостоверяющего личность Заявителя (копию паспорта для физического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присвоении индивидуального номер налогоплательщика - физического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копии свидетельств о государственной регистрации права собственности Заявителя на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надлежащим образом удостоверенные копии планов объектов недвижимости, выполненных уполномоченной организацией технической инвентаризации;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выписка из ЕГРП на передаваемый(е) в собственность (указывается наименование муниципального образования) объект(ы) недвижимости (в том числе на земельный участок, на котором расположен объект(ы);</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передачи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здания (помещений) общежития, необходимо предоставление Заявителем списка зарегистрированных на постоянной основе и проживающих лицах при общежитии, находящимся в собственности физического лица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 xml:space="preserve"> а также справок о прописке индивидуально по каждому зарегистрированному на постоянной основе и проживающему в общежитии лицу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b/>
          <w:sz w:val="24"/>
          <w:szCs w:val="24"/>
          <w:lang w:eastAsia="ru-RU"/>
        </w:rPr>
        <w:t>В случае если Заявителем является юридическое лицо:</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копия договора (соглашения, контракта) заключенного между Заявителем и </w:t>
      </w:r>
      <w:r>
        <w:rPr>
          <w:rFonts w:ascii="Times New Roman" w:hAnsi="Times New Roman"/>
          <w:sz w:val="24"/>
          <w:szCs w:val="24"/>
          <w:lang w:eastAsia="ru-RU"/>
        </w:rPr>
        <w:t>Воскресенским муниципальным районом Московской области</w:t>
      </w:r>
      <w:r w:rsidRPr="005441E4">
        <w:rPr>
          <w:rFonts w:ascii="Times New Roman" w:hAnsi="Times New Roman"/>
          <w:sz w:val="24"/>
          <w:szCs w:val="24"/>
          <w:lang w:eastAsia="ru-RU"/>
        </w:rPr>
        <w:t xml:space="preserve">, либо его уполномоченным органом во исполнение которого передается имущество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документы, подтверждающие полномочия Заявителя, в том числе нотариально удостоверенная доверенность, если иное не установлено законодательством Российской Федерации;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копии свидетельств о государственной регистрации права собственности Дарителя на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надлежащим образом удостоверенные копии планов объектов недвижимости, выполненных уполномоченной организацией технической инвентаризации</w:t>
      </w:r>
      <w:r w:rsidRPr="005441E4">
        <w:rPr>
          <w:rFonts w:ascii="Times New Roman" w:hAnsi="Times New Roman"/>
          <w:b/>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государственной регистрации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о регистрации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внесении записи в ЕГРЮЛ (свидетельства о внесении записи в Единый государственный реестр юридических лиц о юридическом лице, зарегистрированном до 01.07.2002);</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устава юридического лица со всеми изменениями и дополнениями, зарегистрированными в установленном порядке;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учредительного договора или решения (приказа, распоряжения) о создании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 выборах (назначении) исполнительного органа юридического лица (генерального директора, президента, директора и так далее);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свидетельства о постановке на учет юридического лица в налоговом органе;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lastRenderedPageBreak/>
        <w:t xml:space="preserve">бухгалтерский баланс предприятия за последний отчетный период, в том числе справка, отражающая балансовую стоимость передаваемого (передаваемых)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объекта (объектов) недвижимости, в том числе справка, отражающая балансовую стоимость объекта (объектов)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выписка из ЕГРЮЛ,  на момент направления обращения о передаче имущества в муниципальную собственность объекта (объектов) недвижимости и (или) движимого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выписка из ЕГРП на передаваемый (передаваемые)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объект (объекты) недвижимости;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 выборах (назначении) исполнительного органа юридического лица (генерального директора, президента, директора и так далее);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копия решения уполномоченного органа юридического лица, уполномоченного лица (совета директоров, наблюдательного совета, общего собрания акционеров, участников, собственника имущества юридического лица и так далее) об одобрении крупной сделки в случае передачи объектов, находящихся в собственности, хозяйственном ведении инвестора (при наличии признаков крупной сделки) (если сделка не носит характер крупной сделки, то необходимо представить расчет стоимости крупной сделки для сравнения со стоимостью сделки дарения за подписью генерального директора и главного бухгалтера и приложить копию баланса на последнюю отчетную дату перед датой принятия решения о совершении сделки для проверки правильности расчета активов);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банковские реквизиты Заявителя;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выписку банка об открытии Заявителю расчетного счета в банке;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выписку из реестра акционеров (для юридических лиц, с соответствующей организационно-правовой формой);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передачи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здания (помещений) общежития, необходимо предоставление Заявителем списка зарегистрированных на постоянной основе и проживающих лицах при общежитии, находящимся в собственности юридического лица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r w:rsidRPr="005441E4">
        <w:rPr>
          <w:rFonts w:ascii="Times New Roman" w:hAnsi="Times New Roman"/>
          <w:sz w:val="24"/>
          <w:szCs w:val="24"/>
          <w:lang w:eastAsia="ru-RU"/>
        </w:rPr>
        <w:t xml:space="preserve"> а также справок о прописке индивидуально по каждому зарегистрированному на постоянной основе и проживающему в общежитии лицу в </w:t>
      </w:r>
      <w:r>
        <w:rPr>
          <w:rFonts w:ascii="Times New Roman" w:hAnsi="Times New Roman"/>
          <w:sz w:val="24"/>
          <w:szCs w:val="24"/>
          <w:lang w:eastAsia="ru-RU"/>
        </w:rPr>
        <w:t>3-х</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оригинальных экземплярах.</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Требования к  комплекту документов, прилагаемых к Обращению в соответствии с пунктом 1.9 раздела</w:t>
      </w:r>
      <w:hyperlink w:anchor="Par138" w:history="1">
        <w:r w:rsidRPr="005441E4">
          <w:rPr>
            <w:rFonts w:ascii="Times New Roman" w:hAnsi="Times New Roman"/>
            <w:sz w:val="24"/>
            <w:szCs w:val="24"/>
            <w:lang w:eastAsia="ru-RU"/>
          </w:rPr>
          <w:t xml:space="preserve"> II</w:t>
        </w:r>
      </w:hyperlink>
      <w:r w:rsidRPr="005441E4">
        <w:rPr>
          <w:rFonts w:ascii="Times New Roman" w:hAnsi="Times New Roman"/>
          <w:sz w:val="24"/>
          <w:szCs w:val="24"/>
          <w:lang w:eastAsia="ru-RU"/>
        </w:rPr>
        <w:t xml:space="preserve"> настоящего Административного регламента являются обязательными, за исключением случаев, когда действующим законодательством Российской Федерации, Московской области и </w:t>
      </w:r>
      <w:r>
        <w:rPr>
          <w:rFonts w:ascii="Times New Roman" w:hAnsi="Times New Roman"/>
          <w:sz w:val="24"/>
          <w:szCs w:val="24"/>
          <w:lang w:eastAsia="ru-RU"/>
        </w:rPr>
        <w:t>м</w:t>
      </w:r>
      <w:r w:rsidRPr="005441E4">
        <w:rPr>
          <w:rFonts w:ascii="Times New Roman" w:hAnsi="Times New Roman"/>
          <w:sz w:val="24"/>
          <w:szCs w:val="24"/>
          <w:lang w:eastAsia="ru-RU"/>
        </w:rPr>
        <w:t xml:space="preserve">униципального образования </w:t>
      </w:r>
      <w:r>
        <w:rPr>
          <w:rFonts w:ascii="Times New Roman" w:hAnsi="Times New Roman"/>
          <w:sz w:val="24"/>
          <w:szCs w:val="24"/>
          <w:lang w:eastAsia="ru-RU"/>
        </w:rPr>
        <w:t>«Воскресенский муниципальный район Московской области»</w:t>
      </w:r>
      <w:r w:rsidRPr="005441E4">
        <w:rPr>
          <w:rFonts w:ascii="Times New Roman" w:hAnsi="Times New Roman"/>
          <w:sz w:val="24"/>
          <w:szCs w:val="24"/>
          <w:lang w:eastAsia="ru-RU"/>
        </w:rPr>
        <w:t>, а также ранее заключенными договорами (контрактами, соглашениями) установлена иная комплектность документов при передаче имущества в муниципальную собственность.</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2. Сроки исполнения муниципальной функции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2.1.</w:t>
      </w:r>
      <w:r>
        <w:rPr>
          <w:rFonts w:ascii="Times New Roman" w:hAnsi="Times New Roman"/>
          <w:sz w:val="24"/>
          <w:szCs w:val="24"/>
          <w:lang w:eastAsia="ru-RU"/>
        </w:rPr>
        <w:tab/>
      </w:r>
      <w:r w:rsidRPr="005441E4">
        <w:rPr>
          <w:rFonts w:ascii="Times New Roman" w:hAnsi="Times New Roman"/>
          <w:sz w:val="24"/>
          <w:szCs w:val="24"/>
          <w:lang w:eastAsia="ru-RU"/>
        </w:rPr>
        <w:t>Исполнение муниципальной функции осуществляется постоянно.</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2.2.</w:t>
      </w:r>
      <w:r>
        <w:rPr>
          <w:rFonts w:ascii="Times New Roman" w:hAnsi="Times New Roman"/>
          <w:sz w:val="24"/>
          <w:szCs w:val="24"/>
          <w:lang w:eastAsia="ru-RU"/>
        </w:rPr>
        <w:tab/>
      </w:r>
      <w:r w:rsidRPr="005441E4">
        <w:rPr>
          <w:rFonts w:ascii="Times New Roman" w:hAnsi="Times New Roman"/>
          <w:sz w:val="24"/>
          <w:szCs w:val="24"/>
          <w:lang w:eastAsia="ru-RU"/>
        </w:rPr>
        <w:t xml:space="preserve">Максимальный срок подготовки проекта правового акта Муниципального образования </w:t>
      </w:r>
      <w:r>
        <w:rPr>
          <w:rFonts w:ascii="Times New Roman" w:hAnsi="Times New Roman"/>
          <w:sz w:val="24"/>
          <w:szCs w:val="24"/>
          <w:lang w:eastAsia="ru-RU"/>
        </w:rPr>
        <w:t>«Воскресенский муниципальный район Московской области»</w:t>
      </w:r>
      <w:r w:rsidRPr="005441E4">
        <w:rPr>
          <w:rFonts w:ascii="Times New Roman" w:hAnsi="Times New Roman"/>
          <w:sz w:val="24"/>
          <w:szCs w:val="24"/>
          <w:lang w:eastAsia="ru-RU"/>
        </w:rPr>
        <w:t xml:space="preserve">, или Уполномоченного органа определяется поручением должностных лиц, указанных в </w:t>
      </w:r>
      <w:hyperlink w:anchor="Par244" w:history="1">
        <w:r w:rsidRPr="005441E4">
          <w:rPr>
            <w:rFonts w:ascii="Times New Roman" w:hAnsi="Times New Roman"/>
            <w:sz w:val="24"/>
            <w:szCs w:val="24"/>
            <w:lang w:eastAsia="ru-RU"/>
          </w:rPr>
          <w:t>пункте 1.1 раздела III</w:t>
        </w:r>
      </w:hyperlink>
      <w:r>
        <w:t xml:space="preserve"> </w:t>
      </w:r>
      <w:r w:rsidRPr="005441E4">
        <w:rPr>
          <w:rFonts w:ascii="Times New Roman" w:hAnsi="Times New Roman"/>
          <w:sz w:val="24"/>
          <w:szCs w:val="24"/>
          <w:lang w:eastAsia="ru-RU"/>
        </w:rPr>
        <w:t>настоящего Административного регламента.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2.3.</w:t>
      </w:r>
      <w:r>
        <w:rPr>
          <w:rFonts w:ascii="Times New Roman" w:hAnsi="Times New Roman"/>
          <w:sz w:val="24"/>
          <w:szCs w:val="24"/>
          <w:lang w:eastAsia="ru-RU"/>
        </w:rPr>
        <w:tab/>
      </w:r>
      <w:r w:rsidRPr="005441E4">
        <w:rPr>
          <w:rFonts w:ascii="Times New Roman" w:hAnsi="Times New Roman"/>
          <w:sz w:val="24"/>
          <w:szCs w:val="24"/>
          <w:lang w:eastAsia="ru-RU"/>
        </w:rPr>
        <w:t xml:space="preserve">Максимальный срок согласования проекта правового акта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структурными подразделениями Уполномоченного органа не должен превышать </w:t>
      </w:r>
      <w:r>
        <w:rPr>
          <w:rFonts w:ascii="Times New Roman" w:hAnsi="Times New Roman"/>
          <w:sz w:val="24"/>
          <w:szCs w:val="24"/>
          <w:lang w:eastAsia="ru-RU"/>
        </w:rPr>
        <w:t>30</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2.4.</w:t>
      </w:r>
      <w:r>
        <w:rPr>
          <w:rFonts w:ascii="Times New Roman" w:hAnsi="Times New Roman"/>
          <w:sz w:val="24"/>
          <w:szCs w:val="24"/>
          <w:lang w:eastAsia="ru-RU"/>
        </w:rPr>
        <w:tab/>
      </w:r>
      <w:r w:rsidRPr="005441E4">
        <w:rPr>
          <w:rFonts w:ascii="Times New Roman" w:hAnsi="Times New Roman"/>
          <w:sz w:val="24"/>
          <w:szCs w:val="24"/>
          <w:lang w:eastAsia="ru-RU"/>
        </w:rPr>
        <w:t xml:space="preserve">Максимальный срок рассмотрения Обращения заявителей и уполномоченных государственных и муниципальных органов и подготовки договора составляет </w:t>
      </w:r>
      <w:r>
        <w:rPr>
          <w:rFonts w:ascii="Times New Roman" w:hAnsi="Times New Roman"/>
          <w:sz w:val="24"/>
          <w:szCs w:val="24"/>
          <w:lang w:eastAsia="ru-RU"/>
        </w:rPr>
        <w:t>30</w:t>
      </w:r>
      <w:r w:rsidRPr="005441E4">
        <w:rPr>
          <w:rFonts w:ascii="Times New Roman" w:hAnsi="Times New Roman"/>
          <w:sz w:val="24"/>
          <w:szCs w:val="24"/>
          <w:lang w:eastAsia="ru-RU"/>
        </w:rPr>
        <w:t xml:space="preserve"> </w:t>
      </w:r>
      <w:r w:rsidRPr="002D56D9">
        <w:rPr>
          <w:rFonts w:ascii="Times New Roman" w:hAnsi="Times New Roman"/>
          <w:sz w:val="24"/>
          <w:szCs w:val="24"/>
          <w:lang w:eastAsia="ru-RU"/>
        </w:rPr>
        <w:t>дней</w:t>
      </w:r>
      <w:r w:rsidRPr="005441E4">
        <w:rPr>
          <w:rFonts w:ascii="Times New Roman" w:hAnsi="Times New Roman"/>
          <w:sz w:val="24"/>
          <w:szCs w:val="24"/>
          <w:lang w:eastAsia="ru-RU"/>
        </w:rPr>
        <w:t xml:space="preserve"> с даты </w:t>
      </w:r>
      <w:r w:rsidRPr="005441E4">
        <w:rPr>
          <w:rFonts w:ascii="Times New Roman" w:hAnsi="Times New Roman"/>
          <w:sz w:val="24"/>
          <w:szCs w:val="24"/>
          <w:lang w:eastAsia="ru-RU"/>
        </w:rPr>
        <w:lastRenderedPageBreak/>
        <w:t xml:space="preserve">поступления в Уполномоченный орган Обращения с полным комплектом документов, указанных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2.5.</w:t>
      </w:r>
      <w:r>
        <w:rPr>
          <w:rFonts w:ascii="Times New Roman" w:hAnsi="Times New Roman"/>
          <w:sz w:val="24"/>
          <w:szCs w:val="24"/>
          <w:lang w:eastAsia="ru-RU"/>
        </w:rPr>
        <w:tab/>
      </w:r>
      <w:r w:rsidRPr="005441E4">
        <w:rPr>
          <w:rFonts w:ascii="Times New Roman" w:hAnsi="Times New Roman"/>
          <w:sz w:val="24"/>
          <w:szCs w:val="24"/>
          <w:lang w:eastAsia="ru-RU"/>
        </w:rPr>
        <w:t xml:space="preserve">Информация о дате поступления заявления в Уполномоченный орган, а также о сроках подготовки ответа, установленных в соответствии с действующим законодательством, предоставляется по телефонам, указанным в </w:t>
      </w:r>
      <w:hyperlink w:anchor="Par108" w:history="1">
        <w:r w:rsidRPr="005441E4">
          <w:rPr>
            <w:rFonts w:ascii="Times New Roman" w:hAnsi="Times New Roman"/>
            <w:sz w:val="24"/>
            <w:szCs w:val="24"/>
            <w:lang w:eastAsia="ru-RU"/>
          </w:rPr>
          <w:t>пункте 1.3 раздела II</w:t>
        </w:r>
      </w:hyperlink>
      <w:r w:rsidRPr="005441E4">
        <w:rPr>
          <w:rFonts w:ascii="Times New Roman" w:hAnsi="Times New Roman"/>
          <w:sz w:val="24"/>
          <w:szCs w:val="24"/>
          <w:lang w:eastAsia="ru-RU"/>
        </w:rPr>
        <w:t xml:space="preserve"> настоящего Административного регламента.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2.6.</w:t>
      </w:r>
      <w:r>
        <w:rPr>
          <w:rFonts w:ascii="Times New Roman" w:hAnsi="Times New Roman"/>
          <w:sz w:val="24"/>
          <w:szCs w:val="24"/>
        </w:rPr>
        <w:tab/>
      </w:r>
      <w:r w:rsidRPr="005441E4">
        <w:rPr>
          <w:rFonts w:ascii="Times New Roman" w:hAnsi="Times New Roman"/>
          <w:sz w:val="24"/>
          <w:szCs w:val="24"/>
        </w:rPr>
        <w:t>Срок исполнения муниципальной функции не продлевается.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2.7.</w:t>
      </w:r>
      <w:r>
        <w:rPr>
          <w:rFonts w:ascii="Times New Roman" w:hAnsi="Times New Roman"/>
          <w:sz w:val="24"/>
          <w:szCs w:val="24"/>
        </w:rPr>
        <w:tab/>
      </w:r>
      <w:r w:rsidRPr="005441E4">
        <w:rPr>
          <w:rFonts w:ascii="Times New Roman" w:hAnsi="Times New Roman"/>
          <w:sz w:val="24"/>
          <w:szCs w:val="24"/>
        </w:rPr>
        <w:t>Случаев приостановления срока исполнения муниципальной функции не имеется.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8" w:name="Par133"/>
      <w:bookmarkEnd w:id="8"/>
      <w:r w:rsidRPr="005441E4">
        <w:rPr>
          <w:rFonts w:ascii="Times New Roman" w:hAnsi="Times New Roman"/>
          <w:sz w:val="24"/>
          <w:szCs w:val="24"/>
        </w:rPr>
        <w:t>III. Состав, последовательность и сроки выполнения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административных процедур, требования к порядку их</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исполнения, в том числе особенности выполнения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административных процедур в электронной форме</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w:t>
      </w:r>
      <w:r>
        <w:rPr>
          <w:rFonts w:ascii="Times New Roman" w:hAnsi="Times New Roman"/>
          <w:sz w:val="24"/>
          <w:szCs w:val="24"/>
        </w:rPr>
        <w:tab/>
      </w:r>
      <w:r w:rsidRPr="005441E4">
        <w:rPr>
          <w:rFonts w:ascii="Times New Roman" w:hAnsi="Times New Roman"/>
          <w:sz w:val="24"/>
          <w:szCs w:val="24"/>
        </w:rPr>
        <w:t>Исполнение муниципальной функции включает в себя следующие административные процедуры:</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исполнении муниципальной функции Уполномоченным органом осуществляются следующие административные процедуры (действия):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подготовка проекта правового акта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прием и регистрация Обращений заявителей;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рассмотрение Обращений;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подготовка проекта договора и (или) акта приема-передачи;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подписание договоров от имени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оформление передаточных документов (в случаях, когда объектом передачи являются акции акционерных обществ) или внесение необходимых изменений в учредительные документы организации, паи или доли которой передаются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внесение сведений в Реестр собственности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2.</w:t>
      </w:r>
      <w:r>
        <w:rPr>
          <w:rFonts w:ascii="Times New Roman" w:hAnsi="Times New Roman"/>
          <w:sz w:val="24"/>
          <w:szCs w:val="24"/>
          <w:lang w:eastAsia="ru-RU"/>
        </w:rPr>
        <w:tab/>
      </w:r>
      <w:r w:rsidRPr="005441E4">
        <w:rPr>
          <w:rFonts w:ascii="Times New Roman" w:hAnsi="Times New Roman"/>
          <w:sz w:val="24"/>
          <w:szCs w:val="24"/>
          <w:lang w:eastAsia="ru-RU"/>
        </w:rPr>
        <w:t xml:space="preserve">Подготовка проекта правового акта </w:t>
      </w:r>
      <w:r>
        <w:rPr>
          <w:rFonts w:ascii="Times New Roman" w:hAnsi="Times New Roman"/>
          <w:sz w:val="24"/>
          <w:szCs w:val="24"/>
          <w:lang w:eastAsia="ru-RU"/>
        </w:rPr>
        <w:t>Воскресенского муниципального района Московской области.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bookmarkStart w:id="9" w:name="Par244"/>
      <w:bookmarkEnd w:id="9"/>
      <w:r w:rsidRPr="005441E4">
        <w:rPr>
          <w:rFonts w:ascii="Times New Roman" w:hAnsi="Times New Roman"/>
          <w:sz w:val="24"/>
          <w:szCs w:val="24"/>
          <w:lang w:eastAsia="ru-RU"/>
        </w:rPr>
        <w:t>2.1.</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для подготовки проекта </w:t>
      </w:r>
      <w:r>
        <w:rPr>
          <w:rFonts w:ascii="Times New Roman" w:hAnsi="Times New Roman"/>
          <w:sz w:val="24"/>
          <w:szCs w:val="24"/>
          <w:lang w:eastAsia="ru-RU"/>
        </w:rPr>
        <w:t>постановления муниципального образования</w:t>
      </w:r>
      <w:r w:rsidRPr="005441E4">
        <w:rPr>
          <w:rFonts w:ascii="Times New Roman" w:hAnsi="Times New Roman"/>
          <w:sz w:val="24"/>
          <w:szCs w:val="24"/>
          <w:lang w:eastAsia="ru-RU"/>
        </w:rPr>
        <w:t xml:space="preserve"> </w:t>
      </w:r>
      <w:r>
        <w:rPr>
          <w:rFonts w:ascii="Times New Roman" w:hAnsi="Times New Roman"/>
          <w:sz w:val="24"/>
          <w:szCs w:val="24"/>
          <w:lang w:eastAsia="ru-RU"/>
        </w:rPr>
        <w:t>«Воскресенский муниципальный район Московской области»</w:t>
      </w:r>
      <w:r w:rsidRPr="005441E4">
        <w:rPr>
          <w:rFonts w:ascii="Times New Roman" w:hAnsi="Times New Roman"/>
          <w:sz w:val="24"/>
          <w:szCs w:val="24"/>
          <w:lang w:eastAsia="ru-RU"/>
        </w:rPr>
        <w:t xml:space="preserve"> (далее - проект </w:t>
      </w:r>
      <w:r>
        <w:rPr>
          <w:rFonts w:ascii="Times New Roman" w:hAnsi="Times New Roman"/>
          <w:sz w:val="24"/>
          <w:szCs w:val="24"/>
          <w:lang w:eastAsia="ru-RU"/>
        </w:rPr>
        <w:t>постановления</w:t>
      </w:r>
      <w:r w:rsidRPr="005441E4">
        <w:rPr>
          <w:rFonts w:ascii="Times New Roman" w:hAnsi="Times New Roman"/>
          <w:sz w:val="24"/>
          <w:szCs w:val="24"/>
          <w:lang w:eastAsia="ru-RU"/>
        </w:rPr>
        <w:t xml:space="preserve">) является поручение </w:t>
      </w:r>
      <w:r>
        <w:rPr>
          <w:rFonts w:ascii="Times New Roman" w:hAnsi="Times New Roman"/>
          <w:sz w:val="24"/>
          <w:szCs w:val="24"/>
          <w:lang w:eastAsia="ru-RU"/>
        </w:rPr>
        <w:t>главы Воскресенского муниципального района.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2.2.</w:t>
      </w:r>
      <w:r>
        <w:rPr>
          <w:rFonts w:ascii="Times New Roman" w:hAnsi="Times New Roman"/>
          <w:sz w:val="24"/>
          <w:szCs w:val="24"/>
          <w:lang w:eastAsia="ru-RU"/>
        </w:rPr>
        <w:tab/>
      </w:r>
      <w:r w:rsidRPr="005441E4">
        <w:rPr>
          <w:rFonts w:ascii="Times New Roman" w:hAnsi="Times New Roman"/>
          <w:sz w:val="24"/>
          <w:szCs w:val="24"/>
          <w:lang w:eastAsia="ru-RU"/>
        </w:rPr>
        <w:t xml:space="preserve">В случае, когда объектом передачи является </w:t>
      </w:r>
      <w:r w:rsidRPr="00E630CF">
        <w:rPr>
          <w:rFonts w:ascii="Times New Roman" w:hAnsi="Times New Roman"/>
          <w:sz w:val="24"/>
          <w:szCs w:val="24"/>
          <w:lang w:eastAsia="ru-RU"/>
        </w:rPr>
        <w:t>недвижимое имущество, паи, акции, доли юридических лиц различной организационно-правовой формы</w:t>
      </w:r>
      <w:r w:rsidRPr="005441E4">
        <w:rPr>
          <w:rFonts w:ascii="Times New Roman" w:hAnsi="Times New Roman"/>
          <w:sz w:val="24"/>
          <w:szCs w:val="24"/>
          <w:lang w:eastAsia="ru-RU"/>
        </w:rPr>
        <w:t>,</w:t>
      </w:r>
      <w:r>
        <w:rPr>
          <w:rFonts w:ascii="Times New Roman" w:hAnsi="Times New Roman"/>
          <w:sz w:val="24"/>
          <w:szCs w:val="24"/>
          <w:lang w:eastAsia="ru-RU"/>
        </w:rPr>
        <w:t xml:space="preserve"> движимое имущество, </w:t>
      </w:r>
      <w:r w:rsidRPr="005441E4">
        <w:rPr>
          <w:rFonts w:ascii="Times New Roman" w:hAnsi="Times New Roman"/>
          <w:sz w:val="24"/>
          <w:szCs w:val="24"/>
          <w:lang w:eastAsia="ru-RU"/>
        </w:rPr>
        <w:t xml:space="preserve">лицом, ответственным за подготовку проекта </w:t>
      </w:r>
      <w:r>
        <w:rPr>
          <w:rFonts w:ascii="Times New Roman" w:hAnsi="Times New Roman"/>
          <w:sz w:val="24"/>
          <w:szCs w:val="24"/>
          <w:lang w:eastAsia="ru-RU"/>
        </w:rPr>
        <w:t>постановления</w:t>
      </w:r>
      <w:r w:rsidRPr="005441E4">
        <w:rPr>
          <w:rFonts w:ascii="Times New Roman" w:hAnsi="Times New Roman"/>
          <w:sz w:val="24"/>
          <w:szCs w:val="24"/>
          <w:lang w:eastAsia="ru-RU"/>
        </w:rPr>
        <w:t xml:space="preserve">, является </w:t>
      </w:r>
      <w:r>
        <w:rPr>
          <w:rFonts w:ascii="Times New Roman" w:hAnsi="Times New Roman"/>
          <w:sz w:val="24"/>
          <w:szCs w:val="24"/>
          <w:lang w:eastAsia="ru-RU"/>
        </w:rPr>
        <w:t>руководитель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2.3.</w:t>
      </w:r>
      <w:r>
        <w:rPr>
          <w:rFonts w:ascii="Times New Roman" w:hAnsi="Times New Roman"/>
          <w:sz w:val="24"/>
          <w:szCs w:val="24"/>
          <w:lang w:eastAsia="ru-RU"/>
        </w:rPr>
        <w:tab/>
      </w:r>
      <w:r w:rsidRPr="005441E4">
        <w:rPr>
          <w:rFonts w:ascii="Times New Roman" w:hAnsi="Times New Roman"/>
          <w:sz w:val="24"/>
          <w:szCs w:val="24"/>
          <w:lang w:eastAsia="ru-RU"/>
        </w:rPr>
        <w:t xml:space="preserve">Специалист </w:t>
      </w:r>
      <w:r>
        <w:rPr>
          <w:rFonts w:ascii="Times New Roman" w:hAnsi="Times New Roman"/>
          <w:sz w:val="24"/>
          <w:szCs w:val="24"/>
          <w:lang w:eastAsia="ru-RU"/>
        </w:rPr>
        <w:t xml:space="preserve">Уполномоченного органа </w:t>
      </w:r>
      <w:r w:rsidRPr="005441E4">
        <w:rPr>
          <w:rFonts w:ascii="Times New Roman" w:hAnsi="Times New Roman"/>
          <w:sz w:val="24"/>
          <w:szCs w:val="24"/>
          <w:lang w:eastAsia="ru-RU"/>
        </w:rPr>
        <w:t xml:space="preserve">осуществляет подготовку и согласование проекта </w:t>
      </w:r>
      <w:r>
        <w:rPr>
          <w:rFonts w:ascii="Times New Roman" w:hAnsi="Times New Roman"/>
          <w:sz w:val="24"/>
          <w:szCs w:val="24"/>
          <w:lang w:eastAsia="ru-RU"/>
        </w:rPr>
        <w:t>постановления.</w:t>
      </w:r>
      <w:r w:rsidRPr="005441E4">
        <w:rPr>
          <w:rFonts w:ascii="Times New Roman" w:hAnsi="Times New Roman"/>
          <w:sz w:val="24"/>
          <w:szCs w:val="24"/>
          <w:lang w:eastAsia="ru-RU"/>
        </w:rPr>
        <w:t xml:space="preserve"> </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Максимальный срок согласования проекта структурными подразделениями Уполномоченного органа не должен превышать 10 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w:t>
      </w:r>
      <w:r>
        <w:rPr>
          <w:rFonts w:ascii="Times New Roman" w:hAnsi="Times New Roman"/>
          <w:sz w:val="24"/>
          <w:szCs w:val="24"/>
          <w:lang w:eastAsia="ru-RU"/>
        </w:rPr>
        <w:t>4</w:t>
      </w:r>
      <w:r w:rsidRPr="005441E4">
        <w:rPr>
          <w:rFonts w:ascii="Times New Roman" w:hAnsi="Times New Roman"/>
          <w:sz w:val="24"/>
          <w:szCs w:val="24"/>
          <w:lang w:eastAsia="ru-RU"/>
        </w:rPr>
        <w:t>.</w:t>
      </w:r>
      <w:r>
        <w:rPr>
          <w:rFonts w:ascii="Times New Roman" w:hAnsi="Times New Roman"/>
          <w:sz w:val="24"/>
          <w:szCs w:val="24"/>
          <w:lang w:eastAsia="ru-RU"/>
        </w:rPr>
        <w:tab/>
      </w:r>
      <w:r w:rsidRPr="005441E4">
        <w:rPr>
          <w:rFonts w:ascii="Times New Roman" w:hAnsi="Times New Roman"/>
          <w:sz w:val="24"/>
          <w:szCs w:val="24"/>
          <w:lang w:eastAsia="ru-RU"/>
        </w:rPr>
        <w:t>Контроль за совершением действия осуществляется</w:t>
      </w:r>
      <w:r>
        <w:rPr>
          <w:rFonts w:ascii="Times New Roman" w:hAnsi="Times New Roman"/>
          <w:sz w:val="24"/>
          <w:szCs w:val="24"/>
          <w:lang w:eastAsia="ru-RU"/>
        </w:rPr>
        <w:t xml:space="preserve"> руководителем Уполномоченного органа при визировании проекта постановления.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2.</w:t>
      </w:r>
      <w:r>
        <w:rPr>
          <w:rFonts w:ascii="Times New Roman" w:hAnsi="Times New Roman"/>
          <w:sz w:val="24"/>
          <w:szCs w:val="24"/>
          <w:lang w:eastAsia="ru-RU"/>
        </w:rPr>
        <w:t>5</w:t>
      </w:r>
      <w:r w:rsidRPr="005441E4">
        <w:rPr>
          <w:rFonts w:ascii="Times New Roman" w:hAnsi="Times New Roman"/>
          <w:sz w:val="24"/>
          <w:szCs w:val="24"/>
          <w:lang w:eastAsia="ru-RU"/>
        </w:rPr>
        <w:t>.</w:t>
      </w:r>
      <w:r>
        <w:rPr>
          <w:rFonts w:ascii="Times New Roman" w:hAnsi="Times New Roman"/>
          <w:sz w:val="24"/>
          <w:szCs w:val="24"/>
          <w:lang w:eastAsia="ru-RU"/>
        </w:rPr>
        <w:tab/>
      </w:r>
      <w:r w:rsidRPr="005441E4">
        <w:rPr>
          <w:rFonts w:ascii="Times New Roman" w:hAnsi="Times New Roman"/>
          <w:sz w:val="24"/>
          <w:szCs w:val="24"/>
          <w:lang w:eastAsia="ru-RU"/>
        </w:rPr>
        <w:t xml:space="preserve">Результатом административного действия является проект </w:t>
      </w:r>
      <w:r>
        <w:rPr>
          <w:rFonts w:ascii="Times New Roman" w:hAnsi="Times New Roman"/>
          <w:sz w:val="24"/>
          <w:szCs w:val="24"/>
          <w:lang w:eastAsia="ru-RU"/>
        </w:rPr>
        <w:t>постановления</w:t>
      </w:r>
      <w:r w:rsidRPr="005441E4">
        <w:rPr>
          <w:rFonts w:ascii="Times New Roman" w:hAnsi="Times New Roman"/>
          <w:b/>
          <w:i/>
          <w:sz w:val="24"/>
          <w:szCs w:val="24"/>
          <w:lang w:eastAsia="ru-RU"/>
        </w:rPr>
        <w:t>,</w:t>
      </w:r>
      <w:r w:rsidRPr="005441E4">
        <w:rPr>
          <w:rFonts w:ascii="Times New Roman" w:hAnsi="Times New Roman"/>
          <w:sz w:val="24"/>
          <w:szCs w:val="24"/>
          <w:lang w:eastAsia="ru-RU"/>
        </w:rPr>
        <w:t xml:space="preserve"> подготовленный и направленный на согласование</w:t>
      </w:r>
      <w:r w:rsidRPr="005441E4">
        <w:rPr>
          <w:rFonts w:ascii="Times New Roman" w:hAnsi="Times New Roman"/>
          <w:b/>
          <w:i/>
          <w:sz w:val="24"/>
          <w:szCs w:val="24"/>
          <w:lang w:eastAsia="ru-RU"/>
        </w:rPr>
        <w:t>.</w:t>
      </w: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3.</w:t>
      </w:r>
      <w:r>
        <w:rPr>
          <w:rFonts w:ascii="Times New Roman" w:hAnsi="Times New Roman"/>
          <w:sz w:val="24"/>
          <w:szCs w:val="24"/>
          <w:lang w:eastAsia="ru-RU"/>
        </w:rPr>
        <w:tab/>
      </w:r>
      <w:r w:rsidRPr="005441E4">
        <w:rPr>
          <w:rFonts w:ascii="Times New Roman" w:hAnsi="Times New Roman"/>
          <w:sz w:val="24"/>
          <w:szCs w:val="24"/>
          <w:lang w:eastAsia="ru-RU"/>
        </w:rPr>
        <w:t>Прием и регистрация Обращений заявителей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3.1.</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для рассмотрения вопроса о приобретении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w:t>
      </w:r>
      <w:r w:rsidRPr="005441E4">
        <w:rPr>
          <w:rFonts w:ascii="Times New Roman" w:hAnsi="Times New Roman"/>
          <w:sz w:val="24"/>
          <w:szCs w:val="24"/>
          <w:lang w:eastAsia="ru-RU"/>
        </w:rPr>
        <w:lastRenderedPageBreak/>
        <w:t xml:space="preserve">является принятие уполномоченными органами исполнительной власти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(далее - уполномоченные муниципальные органы) правовых актов либо обращение заявителя.</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3.2.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прием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является </w:t>
      </w:r>
      <w:r>
        <w:rPr>
          <w:rFonts w:ascii="Times New Roman" w:hAnsi="Times New Roman"/>
          <w:sz w:val="24"/>
          <w:szCs w:val="24"/>
          <w:lang w:eastAsia="ru-RU"/>
        </w:rPr>
        <w:t>уполномоченный специалист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3.3.</w:t>
      </w:r>
      <w:r>
        <w:rPr>
          <w:rFonts w:ascii="Times New Roman" w:hAnsi="Times New Roman"/>
          <w:sz w:val="24"/>
          <w:szCs w:val="24"/>
          <w:lang w:eastAsia="ru-RU"/>
        </w:rPr>
        <w:tab/>
      </w:r>
      <w:r w:rsidRPr="005441E4">
        <w:rPr>
          <w:rFonts w:ascii="Times New Roman" w:hAnsi="Times New Roman"/>
          <w:sz w:val="24"/>
          <w:szCs w:val="24"/>
          <w:lang w:eastAsia="ru-RU"/>
        </w:rPr>
        <w:t>Владелец недвижимого имущества после принятия правового акта</w:t>
      </w:r>
      <w:r>
        <w:rPr>
          <w:rFonts w:ascii="Times New Roman" w:hAnsi="Times New Roman"/>
          <w:sz w:val="24"/>
          <w:szCs w:val="24"/>
          <w:lang w:eastAsia="ru-RU"/>
        </w:rPr>
        <w:t>,</w:t>
      </w:r>
      <w:r w:rsidRPr="005441E4">
        <w:rPr>
          <w:rFonts w:ascii="Times New Roman" w:hAnsi="Times New Roman"/>
          <w:sz w:val="24"/>
          <w:szCs w:val="24"/>
          <w:lang w:eastAsia="ru-RU"/>
        </w:rPr>
        <w:t xml:space="preserve"> обращается в Уполномоченный орган с просьбой о заключении с ним договора на условиях, определенных правовым актом, либо с обращением о передаче имущества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во исполнение ранее заключенных договоров (соглашений, контрактов).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Подаваемое уполномоченным представителем заявителя в письменном виде заявление (согласие) о заключении договора содержит ссылку на правовой акт, на основании которого заключается договор с указанием объектов сделки (кадастровый номер, адрес местонахождения, площадь объектов).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подписания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лицом, не имеющим права действовать от имени заявителя без доверенности, к </w:t>
      </w:r>
      <w:r>
        <w:rPr>
          <w:rFonts w:ascii="Times New Roman" w:hAnsi="Times New Roman"/>
          <w:sz w:val="24"/>
          <w:szCs w:val="24"/>
          <w:lang w:eastAsia="ru-RU"/>
        </w:rPr>
        <w:t>заявле</w:t>
      </w:r>
      <w:r w:rsidRPr="005441E4">
        <w:rPr>
          <w:rFonts w:ascii="Times New Roman" w:hAnsi="Times New Roman"/>
          <w:sz w:val="24"/>
          <w:szCs w:val="24"/>
          <w:lang w:eastAsia="ru-RU"/>
        </w:rPr>
        <w:t>нию должна прилагаться доверенность, подтверждающая его полномочия на ее подписание.</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 xml:space="preserve">Письменные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подлежат обязательной регистрации в течение трех дней с момента их поступления </w:t>
      </w:r>
      <w:r>
        <w:rPr>
          <w:rFonts w:ascii="Times New Roman" w:hAnsi="Times New Roman"/>
          <w:sz w:val="24"/>
          <w:szCs w:val="24"/>
          <w:lang w:eastAsia="ru-RU"/>
        </w:rPr>
        <w:t xml:space="preserve">в </w:t>
      </w:r>
      <w:r w:rsidRPr="00542494">
        <w:rPr>
          <w:rFonts w:ascii="Times New Roman" w:hAnsi="Times New Roman"/>
          <w:sz w:val="24"/>
          <w:szCs w:val="24"/>
          <w:lang w:eastAsia="ru-RU"/>
        </w:rPr>
        <w:t>общий отдел администрации</w:t>
      </w:r>
      <w:r>
        <w:rPr>
          <w:rFonts w:ascii="Times New Roman" w:hAnsi="Times New Roman"/>
          <w:sz w:val="24"/>
          <w:szCs w:val="24"/>
          <w:lang w:eastAsia="ru-RU"/>
        </w:rPr>
        <w:t xml:space="preserve"> </w:t>
      </w:r>
      <w:r w:rsidRPr="005441E4">
        <w:rPr>
          <w:rFonts w:ascii="Times New Roman" w:hAnsi="Times New Roman"/>
          <w:sz w:val="24"/>
          <w:szCs w:val="24"/>
          <w:lang w:eastAsia="ru-RU"/>
        </w:rPr>
        <w:t>Уполномоченного органа и передаче адресату</w:t>
      </w:r>
      <w:r w:rsidRPr="005441E4">
        <w:rPr>
          <w:rFonts w:ascii="Times New Roman" w:hAnsi="Times New Roman"/>
          <w:b/>
          <w:i/>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После регистрации в тот же день </w:t>
      </w:r>
      <w:r>
        <w:rPr>
          <w:rFonts w:ascii="Times New Roman" w:hAnsi="Times New Roman"/>
          <w:sz w:val="24"/>
          <w:szCs w:val="24"/>
          <w:lang w:eastAsia="ru-RU"/>
        </w:rPr>
        <w:t>заявл</w:t>
      </w:r>
      <w:r w:rsidRPr="005441E4">
        <w:rPr>
          <w:rFonts w:ascii="Times New Roman" w:hAnsi="Times New Roman"/>
          <w:sz w:val="24"/>
          <w:szCs w:val="24"/>
          <w:lang w:eastAsia="ru-RU"/>
        </w:rPr>
        <w:t>ение передается руководителю Уполномоченного органа, либо заместител</w:t>
      </w:r>
      <w:r>
        <w:rPr>
          <w:rFonts w:ascii="Times New Roman" w:hAnsi="Times New Roman"/>
          <w:sz w:val="24"/>
          <w:szCs w:val="24"/>
          <w:lang w:eastAsia="ru-RU"/>
        </w:rPr>
        <w:t>ю</w:t>
      </w:r>
      <w:r w:rsidRPr="005441E4">
        <w:rPr>
          <w:rFonts w:ascii="Times New Roman" w:hAnsi="Times New Roman"/>
          <w:sz w:val="24"/>
          <w:szCs w:val="24"/>
          <w:lang w:eastAsia="ru-RU"/>
        </w:rPr>
        <w:t xml:space="preserve"> руководителя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3.</w:t>
      </w:r>
      <w:r>
        <w:rPr>
          <w:rFonts w:ascii="Times New Roman" w:hAnsi="Times New Roman"/>
          <w:sz w:val="24"/>
          <w:szCs w:val="24"/>
          <w:lang w:eastAsia="ru-RU"/>
        </w:rPr>
        <w:t>4</w:t>
      </w:r>
      <w:r w:rsidRPr="005441E4">
        <w:rPr>
          <w:rFonts w:ascii="Times New Roman" w:hAnsi="Times New Roman"/>
          <w:sz w:val="24"/>
          <w:szCs w:val="24"/>
          <w:lang w:eastAsia="ru-RU"/>
        </w:rPr>
        <w:t>.</w:t>
      </w:r>
      <w:r>
        <w:rPr>
          <w:rFonts w:ascii="Times New Roman" w:hAnsi="Times New Roman"/>
          <w:sz w:val="24"/>
          <w:szCs w:val="24"/>
          <w:lang w:eastAsia="ru-RU"/>
        </w:rPr>
        <w:tab/>
      </w:r>
      <w:r w:rsidRPr="005441E4">
        <w:rPr>
          <w:rFonts w:ascii="Times New Roman" w:hAnsi="Times New Roman"/>
          <w:sz w:val="24"/>
          <w:szCs w:val="24"/>
          <w:lang w:eastAsia="ru-RU"/>
        </w:rPr>
        <w:t xml:space="preserve">Способом фиксации результата выполнения административного действия является регистрация поступившего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в </w:t>
      </w:r>
      <w:r w:rsidRPr="00542494">
        <w:rPr>
          <w:rFonts w:ascii="Times New Roman" w:hAnsi="Times New Roman"/>
          <w:sz w:val="24"/>
          <w:szCs w:val="24"/>
          <w:lang w:eastAsia="ru-RU"/>
        </w:rPr>
        <w:t>общий отдел администрации</w:t>
      </w:r>
      <w:r w:rsidRPr="005441E4">
        <w:rPr>
          <w:rFonts w:ascii="Times New Roman" w:hAnsi="Times New Roman"/>
          <w:sz w:val="24"/>
          <w:szCs w:val="24"/>
          <w:lang w:eastAsia="ru-RU"/>
        </w:rPr>
        <w:t xml:space="preserve"> </w:t>
      </w:r>
      <w:r>
        <w:rPr>
          <w:rFonts w:ascii="Times New Roman" w:hAnsi="Times New Roman"/>
          <w:sz w:val="24"/>
          <w:szCs w:val="24"/>
          <w:lang w:eastAsia="ru-RU"/>
        </w:rPr>
        <w:t>Воскресенского муниципального района.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3.</w:t>
      </w:r>
      <w:r>
        <w:rPr>
          <w:rFonts w:ascii="Times New Roman" w:hAnsi="Times New Roman"/>
          <w:sz w:val="24"/>
          <w:szCs w:val="24"/>
          <w:lang w:eastAsia="ru-RU"/>
        </w:rPr>
        <w:t>5.</w:t>
      </w:r>
      <w:r>
        <w:rPr>
          <w:rFonts w:ascii="Times New Roman" w:hAnsi="Times New Roman"/>
          <w:sz w:val="24"/>
          <w:szCs w:val="24"/>
          <w:lang w:eastAsia="ru-RU"/>
        </w:rPr>
        <w:tab/>
      </w:r>
      <w:r w:rsidRPr="005441E4">
        <w:rPr>
          <w:rFonts w:ascii="Times New Roman" w:hAnsi="Times New Roman"/>
          <w:sz w:val="24"/>
          <w:szCs w:val="24"/>
          <w:lang w:eastAsia="ru-RU"/>
        </w:rPr>
        <w:t xml:space="preserve">Контроль за совершением действия осуществляется </w:t>
      </w:r>
      <w:r>
        <w:rPr>
          <w:rFonts w:ascii="Times New Roman" w:hAnsi="Times New Roman"/>
          <w:sz w:val="24"/>
          <w:szCs w:val="24"/>
          <w:lang w:eastAsia="ru-RU"/>
        </w:rPr>
        <w:t xml:space="preserve">руководителем </w:t>
      </w:r>
      <w:r w:rsidRPr="005441E4">
        <w:rPr>
          <w:rFonts w:ascii="Times New Roman" w:hAnsi="Times New Roman"/>
          <w:sz w:val="24"/>
          <w:szCs w:val="24"/>
          <w:lang w:eastAsia="ru-RU"/>
        </w:rPr>
        <w:t>Уполномоченного органа</w:t>
      </w:r>
      <w:r>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3.</w:t>
      </w:r>
      <w:r>
        <w:rPr>
          <w:rFonts w:ascii="Times New Roman" w:hAnsi="Times New Roman"/>
          <w:sz w:val="24"/>
          <w:szCs w:val="24"/>
          <w:lang w:eastAsia="ru-RU"/>
        </w:rPr>
        <w:t>6</w:t>
      </w:r>
      <w:r w:rsidRPr="005441E4">
        <w:rPr>
          <w:rFonts w:ascii="Times New Roman" w:hAnsi="Times New Roman"/>
          <w:sz w:val="24"/>
          <w:szCs w:val="24"/>
          <w:lang w:eastAsia="ru-RU"/>
        </w:rPr>
        <w:t>.</w:t>
      </w:r>
      <w:r>
        <w:rPr>
          <w:rFonts w:ascii="Times New Roman" w:hAnsi="Times New Roman"/>
          <w:sz w:val="24"/>
          <w:szCs w:val="24"/>
          <w:lang w:eastAsia="ru-RU"/>
        </w:rPr>
        <w:tab/>
      </w:r>
      <w:r w:rsidRPr="005441E4">
        <w:rPr>
          <w:rFonts w:ascii="Times New Roman" w:hAnsi="Times New Roman"/>
          <w:sz w:val="24"/>
          <w:szCs w:val="24"/>
          <w:lang w:eastAsia="ru-RU"/>
        </w:rPr>
        <w:t xml:space="preserve">Результатом административного действия является передача руководителю Уполномоченного органа, заместителю руководителя Уполномоченного органа </w:t>
      </w:r>
      <w:r>
        <w:rPr>
          <w:rFonts w:ascii="Times New Roman" w:hAnsi="Times New Roman"/>
          <w:sz w:val="24"/>
          <w:szCs w:val="24"/>
          <w:lang w:eastAsia="ru-RU"/>
        </w:rPr>
        <w:t>заявл</w:t>
      </w:r>
      <w:r w:rsidRPr="005441E4">
        <w:rPr>
          <w:rFonts w:ascii="Times New Roman" w:hAnsi="Times New Roman"/>
          <w:sz w:val="24"/>
          <w:szCs w:val="24"/>
          <w:lang w:eastAsia="ru-RU"/>
        </w:rPr>
        <w:t>ения заявителя.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 xml:space="preserve">4.Рассмотрение </w:t>
      </w:r>
      <w:r>
        <w:rPr>
          <w:rFonts w:ascii="Times New Roman" w:hAnsi="Times New Roman"/>
          <w:sz w:val="24"/>
          <w:szCs w:val="24"/>
          <w:lang w:eastAsia="ru-RU"/>
        </w:rPr>
        <w:t>Заявл</w:t>
      </w:r>
      <w:r w:rsidRPr="005441E4">
        <w:rPr>
          <w:rFonts w:ascii="Times New Roman" w:hAnsi="Times New Roman"/>
          <w:sz w:val="24"/>
          <w:szCs w:val="24"/>
          <w:lang w:eastAsia="ru-RU"/>
        </w:rPr>
        <w:t>ений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4.1.</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для рассмотрения </w:t>
      </w:r>
      <w:r>
        <w:rPr>
          <w:rFonts w:ascii="Times New Roman" w:hAnsi="Times New Roman"/>
          <w:sz w:val="24"/>
          <w:szCs w:val="24"/>
          <w:lang w:eastAsia="ru-RU"/>
        </w:rPr>
        <w:t>заявл</w:t>
      </w:r>
      <w:r w:rsidRPr="005441E4">
        <w:rPr>
          <w:rFonts w:ascii="Times New Roman" w:hAnsi="Times New Roman"/>
          <w:sz w:val="24"/>
          <w:szCs w:val="24"/>
          <w:lang w:eastAsia="ru-RU"/>
        </w:rPr>
        <w:t>ения является поручение руководителя Уполномоченного органа, заместителя руководителя Уполномоченного органа, оформленное в виде резолюции о подготовке ответа заявителю (о подготовке проекта договора).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рассмотрение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является </w:t>
      </w:r>
      <w:r>
        <w:rPr>
          <w:rFonts w:ascii="Times New Roman" w:hAnsi="Times New Roman"/>
          <w:sz w:val="24"/>
          <w:szCs w:val="24"/>
          <w:lang w:eastAsia="ru-RU"/>
        </w:rPr>
        <w:t>уполномоченный специалист Уполномоченного органа</w:t>
      </w:r>
      <w:r w:rsidRPr="005441E4">
        <w:rPr>
          <w:rFonts w:ascii="Times New Roman" w:hAnsi="Times New Roman"/>
          <w:sz w:val="24"/>
          <w:szCs w:val="24"/>
          <w:lang w:eastAsia="ru-RU"/>
        </w:rPr>
        <w:t xml:space="preserve">, которому руководителем Уполномоченного органа, заместителем руководителя Уполномоченного органа либо начальником </w:t>
      </w:r>
      <w:r>
        <w:rPr>
          <w:rFonts w:ascii="Times New Roman" w:hAnsi="Times New Roman"/>
          <w:sz w:val="24"/>
          <w:szCs w:val="24"/>
          <w:lang w:eastAsia="ru-RU"/>
        </w:rPr>
        <w:t xml:space="preserve">отдела </w:t>
      </w:r>
      <w:r w:rsidRPr="005441E4">
        <w:rPr>
          <w:rFonts w:ascii="Times New Roman" w:hAnsi="Times New Roman"/>
          <w:sz w:val="24"/>
          <w:szCs w:val="24"/>
          <w:lang w:eastAsia="ru-RU"/>
        </w:rPr>
        <w:t xml:space="preserve">Уполномоченного органа дано поручение о рассмотрении </w:t>
      </w:r>
      <w:r>
        <w:rPr>
          <w:rFonts w:ascii="Times New Roman" w:hAnsi="Times New Roman"/>
          <w:sz w:val="24"/>
          <w:szCs w:val="24"/>
          <w:lang w:eastAsia="ru-RU"/>
        </w:rPr>
        <w:t>заявл</w:t>
      </w:r>
      <w:r w:rsidRPr="005441E4">
        <w:rPr>
          <w:rFonts w:ascii="Times New Roman" w:hAnsi="Times New Roman"/>
          <w:sz w:val="24"/>
          <w:szCs w:val="24"/>
          <w:lang w:eastAsia="ru-RU"/>
        </w:rPr>
        <w:t>ения и подготовке ответа заявителю.</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рассмотрения вопроса о передаче объектов </w:t>
      </w:r>
      <w:r w:rsidRPr="00AA2F25">
        <w:rPr>
          <w:rFonts w:ascii="Times New Roman" w:hAnsi="Times New Roman"/>
          <w:sz w:val="24"/>
          <w:szCs w:val="24"/>
          <w:lang w:eastAsia="ru-RU"/>
        </w:rPr>
        <w:t>инженерной инфраструктуры, паи, акции, доли</w:t>
      </w:r>
      <w:r w:rsidRPr="005441E4">
        <w:rPr>
          <w:rFonts w:ascii="Times New Roman" w:hAnsi="Times New Roman"/>
          <w:sz w:val="24"/>
          <w:szCs w:val="24"/>
          <w:lang w:eastAsia="ru-RU"/>
        </w:rPr>
        <w:t xml:space="preserve"> юридических лиц различной организационно-правовой формы, лицом, ответственным за рассмотрения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является </w:t>
      </w:r>
      <w:r>
        <w:rPr>
          <w:rFonts w:ascii="Times New Roman" w:hAnsi="Times New Roman"/>
          <w:sz w:val="24"/>
          <w:szCs w:val="24"/>
          <w:lang w:eastAsia="ru-RU"/>
        </w:rPr>
        <w:t>специалист Уполномоченного органа</w:t>
      </w:r>
      <w:r w:rsidRPr="005441E4">
        <w:rPr>
          <w:rFonts w:ascii="Times New Roman" w:hAnsi="Times New Roman"/>
          <w:sz w:val="24"/>
          <w:szCs w:val="24"/>
          <w:lang w:eastAsia="ru-RU"/>
        </w:rPr>
        <w:t xml:space="preserve">, которому начальником </w:t>
      </w:r>
      <w:r>
        <w:rPr>
          <w:rFonts w:ascii="Times New Roman" w:hAnsi="Times New Roman"/>
          <w:sz w:val="24"/>
          <w:szCs w:val="24"/>
          <w:lang w:eastAsia="ru-RU"/>
        </w:rPr>
        <w:t>отдела Уполномоченного органа</w:t>
      </w:r>
      <w:r w:rsidRPr="005441E4">
        <w:rPr>
          <w:rFonts w:ascii="Times New Roman" w:hAnsi="Times New Roman"/>
          <w:sz w:val="24"/>
          <w:szCs w:val="24"/>
          <w:lang w:eastAsia="ru-RU"/>
        </w:rPr>
        <w:t xml:space="preserve"> дано поручение о рассмотрении </w:t>
      </w:r>
      <w:r>
        <w:rPr>
          <w:rFonts w:ascii="Times New Roman" w:hAnsi="Times New Roman"/>
          <w:sz w:val="24"/>
          <w:szCs w:val="24"/>
          <w:lang w:eastAsia="ru-RU"/>
        </w:rPr>
        <w:t>заявл</w:t>
      </w:r>
      <w:r w:rsidRPr="005441E4">
        <w:rPr>
          <w:rFonts w:ascii="Times New Roman" w:hAnsi="Times New Roman"/>
          <w:sz w:val="24"/>
          <w:szCs w:val="24"/>
          <w:lang w:eastAsia="ru-RU"/>
        </w:rPr>
        <w:t>ения и подготовке ответа.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4.3.</w:t>
      </w:r>
      <w:r>
        <w:rPr>
          <w:rFonts w:ascii="Times New Roman" w:hAnsi="Times New Roman"/>
          <w:sz w:val="24"/>
          <w:szCs w:val="24"/>
          <w:lang w:eastAsia="ru-RU"/>
        </w:rPr>
        <w:tab/>
      </w:r>
      <w:r w:rsidRPr="005441E4">
        <w:rPr>
          <w:rFonts w:ascii="Times New Roman" w:hAnsi="Times New Roman"/>
          <w:sz w:val="24"/>
          <w:szCs w:val="24"/>
          <w:lang w:eastAsia="ru-RU"/>
        </w:rPr>
        <w:t xml:space="preserve">При рассмотрении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w:t>
      </w:r>
      <w:r w:rsidRPr="00AA2F25">
        <w:rPr>
          <w:rFonts w:ascii="Times New Roman" w:hAnsi="Times New Roman"/>
          <w:sz w:val="24"/>
          <w:szCs w:val="24"/>
          <w:lang w:eastAsia="ru-RU"/>
        </w:rPr>
        <w:t xml:space="preserve">специалистом Уполномоченного органа, </w:t>
      </w:r>
      <w:r w:rsidRPr="005441E4">
        <w:rPr>
          <w:rFonts w:ascii="Times New Roman" w:hAnsi="Times New Roman"/>
          <w:sz w:val="24"/>
          <w:szCs w:val="24"/>
          <w:lang w:eastAsia="ru-RU"/>
        </w:rPr>
        <w:t xml:space="preserve">осуществляется проверка полноты приложенных к заявлению документов на соответствие их комплектности, указанной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или условиям ранее заключенных договоров (контрактов, соглашений), а также на соответствие их действующему законодательству Российской Федерации, Московской области и Муниципального образования</w:t>
      </w:r>
      <w:r>
        <w:rPr>
          <w:rFonts w:ascii="Times New Roman" w:hAnsi="Times New Roman"/>
          <w:sz w:val="24"/>
          <w:szCs w:val="24"/>
          <w:lang w:eastAsia="ru-RU"/>
        </w:rPr>
        <w:t xml:space="preserve"> «Воскресенский муниципальный район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Максимальный срок - 10 календарных 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поступления неполного перечня документов, наличия противоречий в представленных документах </w:t>
      </w:r>
      <w:r w:rsidRPr="00222333">
        <w:rPr>
          <w:rFonts w:ascii="Times New Roman" w:hAnsi="Times New Roman"/>
          <w:sz w:val="24"/>
          <w:szCs w:val="24"/>
          <w:lang w:eastAsia="ru-RU"/>
        </w:rPr>
        <w:t xml:space="preserve">специалист Уполномоченного органа, </w:t>
      </w:r>
      <w:r w:rsidRPr="005441E4">
        <w:rPr>
          <w:rFonts w:ascii="Times New Roman" w:hAnsi="Times New Roman"/>
          <w:sz w:val="24"/>
          <w:szCs w:val="24"/>
          <w:lang w:eastAsia="ru-RU"/>
        </w:rPr>
        <w:t xml:space="preserve">в течение 5 календарных дней запрашивает дополнительную информацию, требуемую для решения вопроса о заключении </w:t>
      </w:r>
      <w:r w:rsidRPr="005441E4">
        <w:rPr>
          <w:rFonts w:ascii="Times New Roman" w:hAnsi="Times New Roman"/>
          <w:sz w:val="24"/>
          <w:szCs w:val="24"/>
          <w:lang w:eastAsia="ru-RU"/>
        </w:rPr>
        <w:lastRenderedPageBreak/>
        <w:t xml:space="preserve">договора либо подготовки проекта </w:t>
      </w:r>
      <w:r>
        <w:rPr>
          <w:rFonts w:ascii="Times New Roman" w:hAnsi="Times New Roman"/>
          <w:sz w:val="24"/>
          <w:szCs w:val="24"/>
          <w:lang w:eastAsia="ru-RU"/>
        </w:rPr>
        <w:t>постановления</w:t>
      </w:r>
      <w:r w:rsidRPr="005441E4">
        <w:rPr>
          <w:rFonts w:ascii="Times New Roman" w:hAnsi="Times New Roman"/>
          <w:sz w:val="24"/>
          <w:szCs w:val="24"/>
          <w:lang w:eastAsia="ru-RU"/>
        </w:rPr>
        <w:t xml:space="preserve"> </w:t>
      </w:r>
      <w:r>
        <w:rPr>
          <w:rFonts w:ascii="Times New Roman" w:hAnsi="Times New Roman"/>
          <w:sz w:val="24"/>
          <w:szCs w:val="24"/>
          <w:lang w:eastAsia="ru-RU"/>
        </w:rPr>
        <w:t>Воскресенского муниципального района Московской области.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случае отказа (не предоставления ответа на запрос) заявителя представить документы либо информацию в полном объеме Уполномоченным органо</w:t>
      </w:r>
      <w:r>
        <w:rPr>
          <w:rFonts w:ascii="Times New Roman" w:hAnsi="Times New Roman"/>
          <w:sz w:val="24"/>
          <w:szCs w:val="24"/>
          <w:lang w:eastAsia="ru-RU"/>
        </w:rPr>
        <w:t xml:space="preserve">м готовится письменный отказ в </w:t>
      </w:r>
      <w:r w:rsidRPr="005441E4">
        <w:rPr>
          <w:rFonts w:ascii="Times New Roman" w:hAnsi="Times New Roman"/>
          <w:sz w:val="24"/>
          <w:szCs w:val="24"/>
          <w:lang w:eastAsia="ru-RU"/>
        </w:rPr>
        <w:t>рассмотрении обращения, который направляется заявителю почтовым отправлением.</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По итогам проведенного анализа полного комплекта документов в течение 3 календарных дней осуществляется их направление в </w:t>
      </w:r>
      <w:r>
        <w:rPr>
          <w:rFonts w:ascii="Times New Roman" w:hAnsi="Times New Roman"/>
          <w:sz w:val="24"/>
          <w:szCs w:val="24"/>
          <w:lang w:eastAsia="ru-RU"/>
        </w:rPr>
        <w:t xml:space="preserve">правовое управление администрации </w:t>
      </w:r>
      <w:r w:rsidRPr="005441E4">
        <w:rPr>
          <w:rFonts w:ascii="Times New Roman" w:hAnsi="Times New Roman"/>
          <w:sz w:val="24"/>
          <w:szCs w:val="24"/>
          <w:lang w:eastAsia="ru-RU"/>
        </w:rPr>
        <w:t>Уполномоченного органа, которое в течение 5 календарных дней проводит правовую экспертизу.</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наличия замечаний по документам специалист </w:t>
      </w:r>
      <w:r>
        <w:rPr>
          <w:rFonts w:ascii="Times New Roman" w:hAnsi="Times New Roman"/>
          <w:sz w:val="24"/>
          <w:szCs w:val="24"/>
          <w:lang w:eastAsia="ru-RU"/>
        </w:rPr>
        <w:t xml:space="preserve">Правового управления </w:t>
      </w:r>
      <w:r w:rsidRPr="005441E4">
        <w:rPr>
          <w:rFonts w:ascii="Times New Roman" w:hAnsi="Times New Roman"/>
          <w:sz w:val="24"/>
          <w:szCs w:val="24"/>
          <w:lang w:eastAsia="ru-RU"/>
        </w:rPr>
        <w:t>осуществляет подготовку заключения и его направление в структурное подразделение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Специалист структурного подразделения Уполномоченного органа</w:t>
      </w:r>
      <w:r>
        <w:rPr>
          <w:rFonts w:ascii="Times New Roman" w:hAnsi="Times New Roman"/>
          <w:sz w:val="24"/>
          <w:szCs w:val="24"/>
          <w:lang w:eastAsia="ru-RU"/>
        </w:rPr>
        <w:t>,</w:t>
      </w:r>
      <w:r w:rsidRPr="005441E4">
        <w:rPr>
          <w:rFonts w:ascii="Times New Roman" w:hAnsi="Times New Roman"/>
          <w:sz w:val="24"/>
          <w:szCs w:val="24"/>
          <w:lang w:eastAsia="ru-RU"/>
        </w:rPr>
        <w:t xml:space="preserve"> отвечающего за рассмотрение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ения в соответствии с содержащимися в заключении </w:t>
      </w:r>
      <w:r>
        <w:rPr>
          <w:rFonts w:ascii="Times New Roman" w:hAnsi="Times New Roman"/>
          <w:sz w:val="24"/>
          <w:szCs w:val="24"/>
          <w:lang w:eastAsia="ru-RU"/>
        </w:rPr>
        <w:t>правового управления администрации</w:t>
      </w:r>
      <w:r w:rsidRPr="005441E4">
        <w:rPr>
          <w:rFonts w:ascii="Times New Roman" w:hAnsi="Times New Roman"/>
          <w:sz w:val="24"/>
          <w:szCs w:val="24"/>
          <w:lang w:eastAsia="ru-RU"/>
        </w:rPr>
        <w:t xml:space="preserve"> замечаниями в течение 5 календарных дней готовит ответ заявителю с просьбой представить дополнительную информацию.</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При поступлении от заявителя затребованной информации, а также представлении документов специалистом Уполномоченного органа осуществляется повторное рассмотрение </w:t>
      </w:r>
      <w:r>
        <w:rPr>
          <w:rFonts w:ascii="Times New Roman" w:hAnsi="Times New Roman"/>
          <w:sz w:val="24"/>
          <w:szCs w:val="24"/>
          <w:lang w:eastAsia="ru-RU"/>
        </w:rPr>
        <w:t>заявл</w:t>
      </w:r>
      <w:r w:rsidRPr="005441E4">
        <w:rPr>
          <w:rFonts w:ascii="Times New Roman" w:hAnsi="Times New Roman"/>
          <w:sz w:val="24"/>
          <w:szCs w:val="24"/>
          <w:lang w:eastAsia="ru-RU"/>
        </w:rPr>
        <w:t>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Максимальный срок повторного рассмотрения - 2 календарных дня.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положительном заключении Уполномоченного органа осуществляется повторное направление всего комплекта документов в правово</w:t>
      </w:r>
      <w:r>
        <w:rPr>
          <w:rFonts w:ascii="Times New Roman" w:hAnsi="Times New Roman"/>
          <w:sz w:val="24"/>
          <w:szCs w:val="24"/>
          <w:lang w:eastAsia="ru-RU"/>
        </w:rPr>
        <w:t>е управление администрации</w:t>
      </w:r>
      <w:r w:rsidRPr="005441E4">
        <w:rPr>
          <w:rFonts w:ascii="Times New Roman" w:hAnsi="Times New Roman"/>
          <w:sz w:val="24"/>
          <w:szCs w:val="24"/>
          <w:lang w:eastAsia="ru-RU"/>
        </w:rPr>
        <w:t>, которое проводит повторную правовую экспертизу в течение 3 календарных 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поступлении в Уполномоченн</w:t>
      </w:r>
      <w:r>
        <w:rPr>
          <w:rFonts w:ascii="Times New Roman" w:hAnsi="Times New Roman"/>
          <w:sz w:val="24"/>
          <w:szCs w:val="24"/>
          <w:lang w:eastAsia="ru-RU"/>
        </w:rPr>
        <w:t>ый орган</w:t>
      </w:r>
      <w:r w:rsidRPr="005441E4">
        <w:rPr>
          <w:rFonts w:ascii="Times New Roman" w:hAnsi="Times New Roman"/>
          <w:sz w:val="24"/>
          <w:szCs w:val="24"/>
          <w:lang w:eastAsia="ru-RU"/>
        </w:rPr>
        <w:t xml:space="preserve"> положительного заключения по представленным повторно документам специалистом Уполномоченного органа осуществляется подготовка проекта договора.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случае поступления отрицательного отзыва правово</w:t>
      </w:r>
      <w:r>
        <w:rPr>
          <w:rFonts w:ascii="Times New Roman" w:hAnsi="Times New Roman"/>
          <w:sz w:val="24"/>
          <w:szCs w:val="24"/>
          <w:lang w:eastAsia="ru-RU"/>
        </w:rPr>
        <w:t>го управления администрации</w:t>
      </w:r>
      <w:r w:rsidRPr="005441E4">
        <w:rPr>
          <w:rFonts w:ascii="Times New Roman" w:hAnsi="Times New Roman"/>
          <w:sz w:val="24"/>
          <w:szCs w:val="24"/>
          <w:lang w:eastAsia="ru-RU"/>
        </w:rPr>
        <w:t xml:space="preserve"> специалистом Уполномоченного органа осуществляется подготовка письма в адрес заявителя об отказе в рассмотрении </w:t>
      </w:r>
      <w:r>
        <w:rPr>
          <w:rFonts w:ascii="Times New Roman" w:hAnsi="Times New Roman"/>
          <w:sz w:val="24"/>
          <w:szCs w:val="24"/>
          <w:lang w:eastAsia="ru-RU"/>
        </w:rPr>
        <w:t>заявл</w:t>
      </w:r>
      <w:r w:rsidRPr="005441E4">
        <w:rPr>
          <w:rFonts w:ascii="Times New Roman" w:hAnsi="Times New Roman"/>
          <w:sz w:val="24"/>
          <w:szCs w:val="24"/>
          <w:lang w:eastAsia="ru-RU"/>
        </w:rPr>
        <w:t>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4.4.</w:t>
      </w:r>
      <w:r>
        <w:rPr>
          <w:rFonts w:ascii="Times New Roman" w:hAnsi="Times New Roman"/>
          <w:sz w:val="24"/>
          <w:szCs w:val="24"/>
          <w:lang w:eastAsia="ru-RU"/>
        </w:rPr>
        <w:tab/>
      </w:r>
      <w:r w:rsidRPr="005441E4">
        <w:rPr>
          <w:rFonts w:ascii="Times New Roman" w:hAnsi="Times New Roman"/>
          <w:sz w:val="24"/>
          <w:szCs w:val="24"/>
          <w:lang w:eastAsia="ru-RU"/>
        </w:rPr>
        <w:t xml:space="preserve">Критерием выполнения административного действия является соответствие сведений, содержащихся в </w:t>
      </w:r>
      <w:r>
        <w:rPr>
          <w:rFonts w:ascii="Times New Roman" w:hAnsi="Times New Roman"/>
          <w:sz w:val="24"/>
          <w:szCs w:val="24"/>
          <w:lang w:eastAsia="ru-RU"/>
        </w:rPr>
        <w:t>заявл</w:t>
      </w:r>
      <w:r w:rsidRPr="005441E4">
        <w:rPr>
          <w:rFonts w:ascii="Times New Roman" w:hAnsi="Times New Roman"/>
          <w:sz w:val="24"/>
          <w:szCs w:val="24"/>
          <w:lang w:eastAsia="ru-RU"/>
        </w:rPr>
        <w:t xml:space="preserve">ении и приложенных к нему документах, указанных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требованиям действующего законодательства и (или) условиям ранее заключенного договора (контракта, соглашения).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4.5.</w:t>
      </w:r>
      <w:r>
        <w:rPr>
          <w:rFonts w:ascii="Times New Roman" w:hAnsi="Times New Roman"/>
          <w:sz w:val="24"/>
          <w:szCs w:val="24"/>
          <w:lang w:eastAsia="ru-RU"/>
        </w:rPr>
        <w:tab/>
      </w:r>
      <w:r w:rsidRPr="005441E4">
        <w:rPr>
          <w:rFonts w:ascii="Times New Roman" w:hAnsi="Times New Roman"/>
          <w:sz w:val="24"/>
          <w:szCs w:val="24"/>
          <w:lang w:eastAsia="ru-RU"/>
        </w:rPr>
        <w:t xml:space="preserve">Способом фиксации выполнения административного действия является решение заместителя руководителя Уполномоченного органа, оформленное в виде резолюции, о подготовке проекта договора либо правового акта (иного документа). Указанное решение принимается на основании положительных заключений структурных подразделений Уполномоченного органа, участвующих в рассмотрении </w:t>
      </w:r>
      <w:r>
        <w:rPr>
          <w:rFonts w:ascii="Times New Roman" w:hAnsi="Times New Roman"/>
          <w:sz w:val="24"/>
          <w:szCs w:val="24"/>
          <w:lang w:eastAsia="ru-RU"/>
        </w:rPr>
        <w:t>заявл</w:t>
      </w:r>
      <w:r w:rsidRPr="005441E4">
        <w:rPr>
          <w:rFonts w:ascii="Times New Roman" w:hAnsi="Times New Roman"/>
          <w:sz w:val="24"/>
          <w:szCs w:val="24"/>
          <w:lang w:eastAsia="ru-RU"/>
        </w:rPr>
        <w:t>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4.6.</w:t>
      </w:r>
      <w:r>
        <w:rPr>
          <w:rFonts w:ascii="Times New Roman" w:hAnsi="Times New Roman"/>
          <w:sz w:val="24"/>
          <w:szCs w:val="24"/>
          <w:lang w:eastAsia="ru-RU"/>
        </w:rPr>
        <w:tab/>
      </w:r>
      <w:r w:rsidRPr="005441E4">
        <w:rPr>
          <w:rFonts w:ascii="Times New Roman" w:hAnsi="Times New Roman"/>
          <w:sz w:val="24"/>
          <w:szCs w:val="24"/>
          <w:lang w:eastAsia="ru-RU"/>
        </w:rPr>
        <w:t xml:space="preserve">Контроль за совершением действия осуществляется </w:t>
      </w:r>
      <w:r>
        <w:rPr>
          <w:rFonts w:ascii="Times New Roman" w:hAnsi="Times New Roman"/>
          <w:sz w:val="24"/>
          <w:szCs w:val="24"/>
          <w:lang w:eastAsia="ru-RU"/>
        </w:rPr>
        <w:t>руководителем</w:t>
      </w:r>
      <w:r w:rsidRPr="005441E4">
        <w:rPr>
          <w:rFonts w:ascii="Times New Roman" w:hAnsi="Times New Roman"/>
          <w:sz w:val="24"/>
          <w:szCs w:val="24"/>
          <w:lang w:eastAsia="ru-RU"/>
        </w:rPr>
        <w:t xml:space="preserve"> Уполномоченного органа</w:t>
      </w:r>
      <w:r>
        <w:rPr>
          <w:rFonts w:ascii="Times New Roman" w:hAnsi="Times New Roman"/>
          <w:sz w:val="24"/>
          <w:szCs w:val="24"/>
          <w:lang w:eastAsia="ru-RU"/>
        </w:rPr>
        <w:t>,</w:t>
      </w:r>
      <w:r w:rsidRPr="005441E4">
        <w:rPr>
          <w:rFonts w:ascii="Times New Roman" w:hAnsi="Times New Roman"/>
          <w:sz w:val="24"/>
          <w:szCs w:val="24"/>
          <w:lang w:eastAsia="ru-RU"/>
        </w:rPr>
        <w:t xml:space="preserve"> а также заместител</w:t>
      </w:r>
      <w:r>
        <w:rPr>
          <w:rFonts w:ascii="Times New Roman" w:hAnsi="Times New Roman"/>
          <w:sz w:val="24"/>
          <w:szCs w:val="24"/>
          <w:lang w:eastAsia="ru-RU"/>
        </w:rPr>
        <w:t>е</w:t>
      </w:r>
      <w:r w:rsidRPr="005441E4">
        <w:rPr>
          <w:rFonts w:ascii="Times New Roman" w:hAnsi="Times New Roman"/>
          <w:sz w:val="24"/>
          <w:szCs w:val="24"/>
          <w:lang w:eastAsia="ru-RU"/>
        </w:rPr>
        <w:t>м руководителя Уполномоченного органа.</w:t>
      </w:r>
    </w:p>
    <w:p w:rsidR="00704BFD"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4.7.</w:t>
      </w:r>
      <w:r>
        <w:rPr>
          <w:rFonts w:ascii="Times New Roman" w:hAnsi="Times New Roman"/>
          <w:sz w:val="24"/>
          <w:szCs w:val="24"/>
          <w:lang w:eastAsia="ru-RU"/>
        </w:rPr>
        <w:tab/>
      </w:r>
      <w:r w:rsidRPr="005441E4">
        <w:rPr>
          <w:rFonts w:ascii="Times New Roman" w:hAnsi="Times New Roman"/>
          <w:sz w:val="24"/>
          <w:szCs w:val="24"/>
          <w:lang w:eastAsia="ru-RU"/>
        </w:rPr>
        <w:t xml:space="preserve">По результатам рассмотрения документов принимается решение о подготовке проекта договора, либо о подготовке правового акта (иного документа), либо письма Уполномоченного органа о представлении документов, указанных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либо письмо Уполномоченного органа об отказе в рассмотрении Обращения.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5. Подготовка проекта договора и (или) акта приема-передачи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5.1.</w:t>
      </w:r>
      <w:r>
        <w:rPr>
          <w:rFonts w:ascii="Times New Roman" w:hAnsi="Times New Roman"/>
          <w:sz w:val="24"/>
          <w:szCs w:val="24"/>
          <w:lang w:eastAsia="ru-RU"/>
        </w:rPr>
        <w:tab/>
      </w:r>
      <w:r w:rsidRPr="005441E4">
        <w:rPr>
          <w:rFonts w:ascii="Times New Roman" w:hAnsi="Times New Roman"/>
          <w:sz w:val="24"/>
          <w:szCs w:val="24"/>
          <w:lang w:eastAsia="ru-RU"/>
        </w:rPr>
        <w:t>Основанием для подготовки проекта договора и (или) акта приема-передачи имущества является поручение руководителя Уполномоченного органа, заместителя руководителя Уполномоченного органа, оформленное в виде резолюции о подготовке проекта договора и (или) акта приема-передачи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подготовку проекта договора и (или акта приема-передачи имущества, является </w:t>
      </w:r>
      <w:r>
        <w:rPr>
          <w:rFonts w:ascii="Times New Roman" w:hAnsi="Times New Roman"/>
          <w:sz w:val="24"/>
          <w:szCs w:val="24"/>
          <w:lang w:eastAsia="ru-RU"/>
        </w:rPr>
        <w:t>начальник отдела муниципальной собственности управления земельно-имущественных отношений администрации которому руководителем</w:t>
      </w:r>
      <w:r w:rsidRPr="005441E4">
        <w:rPr>
          <w:rFonts w:ascii="Times New Roman" w:hAnsi="Times New Roman"/>
          <w:sz w:val="24"/>
          <w:szCs w:val="24"/>
          <w:lang w:eastAsia="ru-RU"/>
        </w:rPr>
        <w:t xml:space="preserve"> Уполномоченного органа</w:t>
      </w:r>
      <w:r>
        <w:rPr>
          <w:rFonts w:ascii="Times New Roman" w:hAnsi="Times New Roman"/>
          <w:sz w:val="24"/>
          <w:szCs w:val="24"/>
          <w:lang w:eastAsia="ru-RU"/>
        </w:rPr>
        <w:t>,</w:t>
      </w:r>
      <w:r w:rsidRPr="005441E4">
        <w:rPr>
          <w:rFonts w:ascii="Times New Roman" w:hAnsi="Times New Roman"/>
          <w:sz w:val="24"/>
          <w:szCs w:val="24"/>
          <w:lang w:eastAsia="ru-RU"/>
        </w:rPr>
        <w:t xml:space="preserve"> </w:t>
      </w:r>
      <w:r w:rsidRPr="005441E4">
        <w:rPr>
          <w:rFonts w:ascii="Times New Roman" w:hAnsi="Times New Roman"/>
          <w:sz w:val="24"/>
          <w:szCs w:val="24"/>
          <w:lang w:eastAsia="ru-RU"/>
        </w:rPr>
        <w:lastRenderedPageBreak/>
        <w:t>либо заместителем руководителя Уполномоченного органа дано поручение о подготовке проекта договора и или акта приема-передачи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когда объектом передачи являются </w:t>
      </w:r>
      <w:r w:rsidRPr="00E630CF">
        <w:rPr>
          <w:rFonts w:ascii="Times New Roman" w:hAnsi="Times New Roman"/>
          <w:sz w:val="24"/>
          <w:szCs w:val="24"/>
          <w:lang w:eastAsia="ru-RU"/>
        </w:rPr>
        <w:t>паи, акции, доли</w:t>
      </w:r>
      <w:r w:rsidRPr="005441E4">
        <w:rPr>
          <w:rFonts w:ascii="Times New Roman" w:hAnsi="Times New Roman"/>
          <w:sz w:val="24"/>
          <w:szCs w:val="24"/>
          <w:lang w:eastAsia="ru-RU"/>
        </w:rPr>
        <w:t xml:space="preserve"> юридических лиц различной организационно-правовой формы, лицом, ответственным за подготовку проекта договора, является </w:t>
      </w:r>
      <w:r>
        <w:rPr>
          <w:rFonts w:ascii="Times New Roman" w:hAnsi="Times New Roman"/>
          <w:sz w:val="24"/>
          <w:szCs w:val="24"/>
          <w:lang w:eastAsia="ru-RU"/>
        </w:rPr>
        <w:t xml:space="preserve">специалист </w:t>
      </w:r>
      <w:r w:rsidRPr="005441E4">
        <w:rPr>
          <w:rFonts w:ascii="Times New Roman" w:hAnsi="Times New Roman"/>
          <w:sz w:val="24"/>
          <w:szCs w:val="24"/>
          <w:lang w:eastAsia="ru-RU"/>
        </w:rPr>
        <w:t>Уполномоченного органа, которому заместителем руководит</w:t>
      </w:r>
      <w:r>
        <w:rPr>
          <w:rFonts w:ascii="Times New Roman" w:hAnsi="Times New Roman"/>
          <w:sz w:val="24"/>
          <w:szCs w:val="24"/>
          <w:lang w:eastAsia="ru-RU"/>
        </w:rPr>
        <w:t xml:space="preserve">еля Уполномоченного органа , либо начальником отдела муниципальной собственности управления земельно-имущественных отношений администрации </w:t>
      </w:r>
      <w:r w:rsidRPr="005441E4">
        <w:rPr>
          <w:rFonts w:ascii="Times New Roman" w:hAnsi="Times New Roman"/>
          <w:sz w:val="24"/>
          <w:szCs w:val="24"/>
          <w:lang w:eastAsia="ru-RU"/>
        </w:rPr>
        <w:t>дано поручение о подготовке проекта договора.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5.3.</w:t>
      </w:r>
      <w:r>
        <w:rPr>
          <w:rFonts w:ascii="Times New Roman" w:hAnsi="Times New Roman"/>
          <w:sz w:val="24"/>
          <w:szCs w:val="24"/>
          <w:lang w:eastAsia="ru-RU"/>
        </w:rPr>
        <w:tab/>
      </w:r>
      <w:r w:rsidRPr="005441E4">
        <w:rPr>
          <w:rFonts w:ascii="Times New Roman" w:hAnsi="Times New Roman"/>
          <w:sz w:val="24"/>
          <w:szCs w:val="24"/>
          <w:lang w:eastAsia="ru-RU"/>
        </w:rPr>
        <w:t xml:space="preserve">При подготовке проекта договора и (или) акта приема-передачи в обязательном </w:t>
      </w:r>
      <w:r w:rsidRPr="00A91B37">
        <w:rPr>
          <w:rFonts w:ascii="Times New Roman" w:hAnsi="Times New Roman"/>
          <w:sz w:val="24"/>
          <w:szCs w:val="24"/>
          <w:lang w:eastAsia="ru-RU"/>
        </w:rPr>
        <w:t xml:space="preserve">порядке специалист </w:t>
      </w:r>
      <w:r w:rsidRPr="005441E4">
        <w:rPr>
          <w:rFonts w:ascii="Times New Roman" w:hAnsi="Times New Roman"/>
          <w:sz w:val="24"/>
          <w:szCs w:val="24"/>
          <w:lang w:eastAsia="ru-RU"/>
        </w:rPr>
        <w:t xml:space="preserve">Уполномоченного органа осуществляет проверку полноты приложенных к заявлению документов на соответствие их комплектности, указанной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а также на соответствие их действующему законодательству Российской Федерации и Московской области и (или) условиям ранее заключенного договора (контракта, соглашения).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случае</w:t>
      </w:r>
      <w:r>
        <w:rPr>
          <w:rFonts w:ascii="Times New Roman" w:hAnsi="Times New Roman"/>
          <w:sz w:val="24"/>
          <w:szCs w:val="24"/>
          <w:lang w:eastAsia="ru-RU"/>
        </w:rPr>
        <w:t>,</w:t>
      </w:r>
      <w:r w:rsidRPr="005441E4">
        <w:rPr>
          <w:rFonts w:ascii="Times New Roman" w:hAnsi="Times New Roman"/>
          <w:sz w:val="24"/>
          <w:szCs w:val="24"/>
          <w:lang w:eastAsia="ru-RU"/>
        </w:rPr>
        <w:t xml:space="preserve"> если в </w:t>
      </w:r>
      <w:r>
        <w:rPr>
          <w:rFonts w:ascii="Times New Roman" w:hAnsi="Times New Roman"/>
          <w:sz w:val="24"/>
          <w:szCs w:val="24"/>
          <w:lang w:eastAsia="ru-RU"/>
        </w:rPr>
        <w:t>заявлен</w:t>
      </w:r>
      <w:r w:rsidRPr="005441E4">
        <w:rPr>
          <w:rFonts w:ascii="Times New Roman" w:hAnsi="Times New Roman"/>
          <w:sz w:val="24"/>
          <w:szCs w:val="24"/>
          <w:lang w:eastAsia="ru-RU"/>
        </w:rPr>
        <w:t>ии</w:t>
      </w:r>
      <w:r>
        <w:rPr>
          <w:rFonts w:ascii="Times New Roman" w:hAnsi="Times New Roman"/>
          <w:sz w:val="24"/>
          <w:szCs w:val="24"/>
          <w:lang w:eastAsia="ru-RU"/>
        </w:rPr>
        <w:t>,</w:t>
      </w:r>
      <w:r w:rsidRPr="005441E4">
        <w:rPr>
          <w:rFonts w:ascii="Times New Roman" w:hAnsi="Times New Roman"/>
          <w:sz w:val="24"/>
          <w:szCs w:val="24"/>
          <w:lang w:eastAsia="ru-RU"/>
        </w:rPr>
        <w:t xml:space="preserve"> либо представленных документах имеются противоречия, в целях осуществления проверки юридической чистоты сделки (осуществления действий по приемке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Уполномоченным органом могут быть запрошены документы, определенные действующим законодательством, а также дополнительные документы, необходимые для устранения имеющихся противоречий.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В случае поступления неполного перечня документов либо отсутствия информации, указанной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w:t>
      </w:r>
      <w:r w:rsidRPr="00E630CF">
        <w:rPr>
          <w:rFonts w:ascii="Times New Roman" w:hAnsi="Times New Roman"/>
          <w:sz w:val="24"/>
          <w:szCs w:val="24"/>
          <w:lang w:eastAsia="ru-RU"/>
        </w:rPr>
        <w:t xml:space="preserve">специалист </w:t>
      </w:r>
      <w:r w:rsidRPr="005441E4">
        <w:rPr>
          <w:rFonts w:ascii="Times New Roman" w:hAnsi="Times New Roman"/>
          <w:sz w:val="24"/>
          <w:szCs w:val="24"/>
          <w:lang w:eastAsia="ru-RU"/>
        </w:rPr>
        <w:t>Уполномоченного органа запрашивает дополнительную информацию, требуемую для решения вопроса о заключении договора.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Формы договоров являются произвольными, если уполномоченными органами не утверждены их примерные</w:t>
      </w:r>
      <w:r>
        <w:rPr>
          <w:rFonts w:ascii="Times New Roman" w:hAnsi="Times New Roman"/>
          <w:sz w:val="24"/>
          <w:szCs w:val="24"/>
          <w:lang w:eastAsia="ru-RU"/>
        </w:rPr>
        <w:t>,</w:t>
      </w:r>
      <w:r w:rsidRPr="005441E4">
        <w:rPr>
          <w:rFonts w:ascii="Times New Roman" w:hAnsi="Times New Roman"/>
          <w:sz w:val="24"/>
          <w:szCs w:val="24"/>
          <w:lang w:eastAsia="ru-RU"/>
        </w:rPr>
        <w:t xml:space="preserve"> либо типовые формы.</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Максимальный срок подготовки проекта договора и (или) </w:t>
      </w:r>
      <w:r>
        <w:rPr>
          <w:rFonts w:ascii="Times New Roman" w:hAnsi="Times New Roman"/>
          <w:sz w:val="24"/>
          <w:szCs w:val="24"/>
          <w:lang w:eastAsia="ru-RU"/>
        </w:rPr>
        <w:t xml:space="preserve">акта приема-передачи имущества </w:t>
      </w:r>
      <w:r w:rsidRPr="005441E4">
        <w:rPr>
          <w:rFonts w:ascii="Times New Roman" w:hAnsi="Times New Roman"/>
          <w:sz w:val="24"/>
          <w:szCs w:val="24"/>
          <w:lang w:eastAsia="ru-RU"/>
        </w:rPr>
        <w:t>составляет 10 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Максимальный срок согласования проекта договора и (или) акта приема-передачи имущества </w:t>
      </w:r>
      <w:r>
        <w:rPr>
          <w:rFonts w:ascii="Times New Roman" w:hAnsi="Times New Roman"/>
          <w:sz w:val="24"/>
          <w:szCs w:val="24"/>
          <w:lang w:eastAsia="ru-RU"/>
        </w:rPr>
        <w:t>с</w:t>
      </w:r>
      <w:r w:rsidRPr="005441E4">
        <w:rPr>
          <w:rFonts w:ascii="Times New Roman" w:hAnsi="Times New Roman"/>
          <w:sz w:val="24"/>
          <w:szCs w:val="24"/>
          <w:lang w:eastAsia="ru-RU"/>
        </w:rPr>
        <w:t xml:space="preserve"> правов</w:t>
      </w:r>
      <w:r>
        <w:rPr>
          <w:rFonts w:ascii="Times New Roman" w:hAnsi="Times New Roman"/>
          <w:sz w:val="24"/>
          <w:szCs w:val="24"/>
          <w:lang w:eastAsia="ru-RU"/>
        </w:rPr>
        <w:t xml:space="preserve">ым управлением администрации </w:t>
      </w:r>
      <w:r w:rsidRPr="005441E4">
        <w:rPr>
          <w:rFonts w:ascii="Times New Roman" w:hAnsi="Times New Roman"/>
          <w:sz w:val="24"/>
          <w:szCs w:val="24"/>
          <w:lang w:eastAsia="ru-RU"/>
        </w:rPr>
        <w:t>составляет 5 дней.</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Максимальный срок выполнения административного действия определяется принятым уполномоченным муниципальным органом правовым актом и конкретизируется в поручениях руководителя Уполномоченного органа, заместителя руководителя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случае представления заявителем замечаний по проекту договора и (или) акта приема-передачи имущества, подготовленного Уполномоченным органом, по инициативе любой стороны может быть собрано совещание, на рассмотрение которого должны быть вынесены подлежащие разрешению разногласия.</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5.4.</w:t>
      </w:r>
      <w:r>
        <w:rPr>
          <w:rFonts w:ascii="Times New Roman" w:hAnsi="Times New Roman"/>
          <w:sz w:val="24"/>
          <w:szCs w:val="24"/>
          <w:lang w:eastAsia="ru-RU"/>
        </w:rPr>
        <w:tab/>
      </w:r>
      <w:r w:rsidRPr="005441E4">
        <w:rPr>
          <w:rFonts w:ascii="Times New Roman" w:hAnsi="Times New Roman"/>
          <w:sz w:val="24"/>
          <w:szCs w:val="24"/>
          <w:lang w:eastAsia="ru-RU"/>
        </w:rPr>
        <w:t xml:space="preserve">Критерием выполнения административного действия является соответствие сведений, содержащихся в Обращении и приложенных к нему документах, указанных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 требованиям действующего законодательства.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5.5.</w:t>
      </w:r>
      <w:r>
        <w:rPr>
          <w:rFonts w:ascii="Times New Roman" w:hAnsi="Times New Roman"/>
          <w:sz w:val="24"/>
          <w:szCs w:val="24"/>
          <w:lang w:eastAsia="ru-RU"/>
        </w:rPr>
        <w:tab/>
      </w:r>
      <w:r w:rsidRPr="005441E4">
        <w:rPr>
          <w:rFonts w:ascii="Times New Roman" w:hAnsi="Times New Roman"/>
          <w:sz w:val="24"/>
          <w:szCs w:val="24"/>
          <w:lang w:eastAsia="ru-RU"/>
        </w:rPr>
        <w:t>Способом фиксации выполнения административного действия является согласование проекта договора и (или) акта приема-передачи имущества в Уполномоченном органе.</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5.6.</w:t>
      </w:r>
      <w:r>
        <w:rPr>
          <w:rFonts w:ascii="Times New Roman" w:hAnsi="Times New Roman"/>
          <w:sz w:val="24"/>
          <w:szCs w:val="24"/>
          <w:lang w:eastAsia="ru-RU"/>
        </w:rPr>
        <w:tab/>
      </w:r>
      <w:r w:rsidRPr="005441E4">
        <w:rPr>
          <w:rFonts w:ascii="Times New Roman" w:hAnsi="Times New Roman"/>
          <w:sz w:val="24"/>
          <w:szCs w:val="24"/>
          <w:lang w:eastAsia="ru-RU"/>
        </w:rPr>
        <w:t xml:space="preserve">Контроль за совершением действия осуществляется </w:t>
      </w:r>
      <w:r>
        <w:rPr>
          <w:rFonts w:ascii="Times New Roman" w:hAnsi="Times New Roman"/>
          <w:sz w:val="24"/>
          <w:szCs w:val="24"/>
          <w:lang w:eastAsia="ru-RU"/>
        </w:rPr>
        <w:t xml:space="preserve">руководителем </w:t>
      </w:r>
      <w:r w:rsidRPr="005441E4">
        <w:rPr>
          <w:rFonts w:ascii="Times New Roman" w:hAnsi="Times New Roman"/>
          <w:sz w:val="24"/>
          <w:szCs w:val="24"/>
          <w:lang w:eastAsia="ru-RU"/>
        </w:rPr>
        <w:t>Уполномоченного органа, а также заместителями руководителя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5.7.</w:t>
      </w:r>
      <w:r>
        <w:rPr>
          <w:rFonts w:ascii="Times New Roman" w:hAnsi="Times New Roman"/>
          <w:sz w:val="24"/>
          <w:szCs w:val="24"/>
          <w:lang w:eastAsia="ru-RU"/>
        </w:rPr>
        <w:tab/>
      </w:r>
      <w:r w:rsidRPr="005441E4">
        <w:rPr>
          <w:rFonts w:ascii="Times New Roman" w:hAnsi="Times New Roman"/>
          <w:sz w:val="24"/>
          <w:szCs w:val="24"/>
          <w:lang w:eastAsia="ru-RU"/>
        </w:rPr>
        <w:t>Результатом подготовки проекта договора и (или) акта приема-передачи имущества является направление согласованного текста договора и (или) акта приема-передачи руководителю Уполномоченного органа либо заместителю руководителя Уполномоченного органа для рассмотрения вопроса о его подписании.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DD47A2">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 xml:space="preserve">6. Подписание договоров и (или) актов приема-передачи имущества от имени </w:t>
      </w:r>
      <w:r>
        <w:rPr>
          <w:rFonts w:ascii="Times New Roman" w:hAnsi="Times New Roman"/>
          <w:sz w:val="24"/>
          <w:szCs w:val="24"/>
          <w:lang w:eastAsia="ru-RU"/>
        </w:rPr>
        <w:t>Воскресенского муниципального района Московской области.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lastRenderedPageBreak/>
        <w:t>6.1.</w:t>
      </w:r>
      <w:r>
        <w:rPr>
          <w:rFonts w:ascii="Times New Roman" w:hAnsi="Times New Roman"/>
          <w:sz w:val="24"/>
          <w:szCs w:val="24"/>
          <w:lang w:eastAsia="ru-RU"/>
        </w:rPr>
        <w:tab/>
      </w:r>
      <w:r w:rsidRPr="005441E4">
        <w:rPr>
          <w:rFonts w:ascii="Times New Roman" w:hAnsi="Times New Roman"/>
          <w:sz w:val="24"/>
          <w:szCs w:val="24"/>
          <w:lang w:eastAsia="ru-RU"/>
        </w:rPr>
        <w:t>Основанием для подписания должностным лицом Уполномоченного органа договора и (или) акта приема-передачи является поступление к нему пяти экземпляров договора и (или) акта приема-передачи имущества, комплекта документов и материалов, полученных по результатам рассмотрения принятых документов для заключения договора и (или) подписания актов приема-передачи имущества от специалиста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Основанием для подписания должностным лицом Уполномоченного органа, ответственным за подписание договора о приобретении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паев, долей, акций юридических лиц, является поступление к нему двух экземпляров договора о приобретении, комплекта документов и материалов, полученных по результатам рассмотрения принятых документов для заключения договора от специалиста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6.2.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подписание договора и (или) акта приема-передачи имущества, является </w:t>
      </w:r>
      <w:r>
        <w:rPr>
          <w:rFonts w:ascii="Times New Roman" w:hAnsi="Times New Roman"/>
          <w:sz w:val="24"/>
          <w:szCs w:val="24"/>
          <w:lang w:eastAsia="ru-RU"/>
        </w:rPr>
        <w:t>руководитель</w:t>
      </w:r>
      <w:r w:rsidRPr="005441E4">
        <w:rPr>
          <w:rFonts w:ascii="Times New Roman" w:hAnsi="Times New Roman"/>
          <w:sz w:val="24"/>
          <w:szCs w:val="24"/>
          <w:lang w:eastAsia="ru-RU"/>
        </w:rPr>
        <w:t xml:space="preserve">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6.3.</w:t>
      </w:r>
      <w:r>
        <w:rPr>
          <w:rFonts w:ascii="Times New Roman" w:hAnsi="Times New Roman"/>
          <w:sz w:val="24"/>
          <w:szCs w:val="24"/>
          <w:lang w:eastAsia="ru-RU"/>
        </w:rPr>
        <w:tab/>
      </w:r>
      <w:r w:rsidRPr="005441E4">
        <w:rPr>
          <w:rFonts w:ascii="Times New Roman" w:hAnsi="Times New Roman"/>
          <w:sz w:val="24"/>
          <w:szCs w:val="24"/>
          <w:lang w:eastAsia="ru-RU"/>
        </w:rPr>
        <w:t xml:space="preserve">Совместно с проектом договора на подписание руководителю Уполномоченного органа, заместителю руководителя Уполномоченного органа представляется акт приема-передачи объектов недвижимости, переходящих по договору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Экземпляры договора и (или) актов приема-передачи имущества направляются заявителю в течение 45 дней с момента регистрации Обращения и прилагаемых к нему документов, указанных в </w:t>
      </w:r>
      <w:hyperlink w:anchor="Par138" w:history="1">
        <w:r w:rsidRPr="005441E4">
          <w:rPr>
            <w:rFonts w:ascii="Times New Roman" w:hAnsi="Times New Roman"/>
            <w:sz w:val="24"/>
            <w:szCs w:val="24"/>
            <w:lang w:eastAsia="ru-RU"/>
          </w:rPr>
          <w:t>пункте 1.9 раздела II</w:t>
        </w:r>
      </w:hyperlink>
      <w:r w:rsidRPr="005441E4">
        <w:rPr>
          <w:rFonts w:ascii="Times New Roman" w:hAnsi="Times New Roman"/>
          <w:sz w:val="24"/>
          <w:szCs w:val="24"/>
          <w:lang w:eastAsia="ru-RU"/>
        </w:rPr>
        <w:t xml:space="preserve"> настоящего Административного регламента.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течение тридцати дней с момента получения пяти экземпляров договора о приобретении и (или) актов приема-передачи имущества заявитель или его уполномоченный представитель (при наличии документов, подтверждающих полномочия на подписание договора о приобретении и (или) актов приема-передачи имущества) подписывает договор и (или) акты приема-передачи имущества и возвращает подписанный договор и (или) акт приема-передачи имущества в двух экземплярах  в Уполномоченный орган.</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В случае если заявитель не согласен с условиями направленного ему договора и (или) содержанием акта приема-передачи имущества, он вправе отказаться от заключения договора и (или) подписания акта приема-передачи, направив извещение об отказе от подписания договора и (или) акта приема-передачи имущества с указанием причин отказа.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Если в установленный срок заявитель не представляет в Уполномоченный орган подписанный договор и (или) акт приема-передачи имущества, то считается, что заявитель отказался от заключения договора и (или) подписания акта приема-передачи имущества.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6.4.</w:t>
      </w:r>
      <w:r>
        <w:rPr>
          <w:rFonts w:ascii="Times New Roman" w:hAnsi="Times New Roman"/>
          <w:sz w:val="24"/>
          <w:szCs w:val="24"/>
          <w:lang w:eastAsia="ru-RU"/>
        </w:rPr>
        <w:tab/>
      </w:r>
      <w:r w:rsidRPr="005441E4">
        <w:rPr>
          <w:rFonts w:ascii="Times New Roman" w:hAnsi="Times New Roman"/>
          <w:sz w:val="24"/>
          <w:szCs w:val="24"/>
          <w:lang w:eastAsia="ru-RU"/>
        </w:rPr>
        <w:t xml:space="preserve">Критерии принятия решений определяются соответствием условий договора и (или) акта приема-передачи имущества условиям принятого Уполномоченным органом правового акта, а также фактической возможностью приобретения имущества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b/>
          <w:sz w:val="24"/>
          <w:szCs w:val="24"/>
          <w:lang w:eastAsia="ru-RU"/>
        </w:rPr>
      </w:pPr>
      <w:r w:rsidRPr="005441E4">
        <w:rPr>
          <w:rFonts w:ascii="Times New Roman" w:hAnsi="Times New Roman"/>
          <w:sz w:val="24"/>
          <w:szCs w:val="24"/>
          <w:lang w:eastAsia="ru-RU"/>
        </w:rPr>
        <w:t>6.5.</w:t>
      </w:r>
      <w:r>
        <w:rPr>
          <w:rFonts w:ascii="Times New Roman" w:hAnsi="Times New Roman"/>
          <w:sz w:val="24"/>
          <w:szCs w:val="24"/>
          <w:lang w:eastAsia="ru-RU"/>
        </w:rPr>
        <w:tab/>
      </w:r>
      <w:r w:rsidRPr="005441E4">
        <w:rPr>
          <w:rFonts w:ascii="Times New Roman" w:hAnsi="Times New Roman"/>
          <w:sz w:val="24"/>
          <w:szCs w:val="24"/>
          <w:lang w:eastAsia="ru-RU"/>
        </w:rPr>
        <w:t xml:space="preserve">Способом фиксации результата выполнения административного действия является </w:t>
      </w:r>
      <w:r w:rsidRPr="005441E4">
        <w:rPr>
          <w:rFonts w:ascii="Times New Roman" w:hAnsi="Times New Roman"/>
          <w:b/>
          <w:i/>
          <w:sz w:val="24"/>
          <w:szCs w:val="24"/>
          <w:lang w:eastAsia="ru-RU"/>
        </w:rPr>
        <w:t>подписание договора и (или) акта приема-передачи имущества обеими сторонами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6.6.</w:t>
      </w:r>
      <w:r>
        <w:rPr>
          <w:rFonts w:ascii="Times New Roman" w:hAnsi="Times New Roman"/>
          <w:sz w:val="24"/>
          <w:szCs w:val="24"/>
          <w:lang w:eastAsia="ru-RU"/>
        </w:rPr>
        <w:tab/>
      </w:r>
      <w:r w:rsidRPr="005441E4">
        <w:rPr>
          <w:rFonts w:ascii="Times New Roman" w:hAnsi="Times New Roman"/>
          <w:sz w:val="24"/>
          <w:szCs w:val="24"/>
          <w:lang w:eastAsia="ru-RU"/>
        </w:rPr>
        <w:t>Контроль за совершением действия осуществляется руководителем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6.7.</w:t>
      </w:r>
      <w:r>
        <w:rPr>
          <w:rFonts w:ascii="Times New Roman" w:hAnsi="Times New Roman"/>
          <w:sz w:val="24"/>
          <w:szCs w:val="24"/>
          <w:lang w:eastAsia="ru-RU"/>
        </w:rPr>
        <w:tab/>
      </w:r>
      <w:r w:rsidRPr="005441E4">
        <w:rPr>
          <w:rFonts w:ascii="Times New Roman" w:hAnsi="Times New Roman"/>
          <w:sz w:val="24"/>
          <w:szCs w:val="24"/>
          <w:lang w:eastAsia="ru-RU"/>
        </w:rPr>
        <w:t xml:space="preserve">Результатом административного действия является </w:t>
      </w:r>
      <w:r w:rsidRPr="005441E4">
        <w:rPr>
          <w:rFonts w:ascii="Times New Roman" w:hAnsi="Times New Roman"/>
          <w:b/>
          <w:i/>
          <w:sz w:val="24"/>
          <w:szCs w:val="24"/>
          <w:lang w:eastAsia="ru-RU"/>
        </w:rPr>
        <w:t>заключенный договор и (или) подписанный акт приема-передачи имущества.</w:t>
      </w:r>
    </w:p>
    <w:p w:rsidR="00704BFD" w:rsidRPr="005441E4" w:rsidRDefault="00704BFD" w:rsidP="005441E4">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7.</w:t>
      </w:r>
      <w:r>
        <w:rPr>
          <w:rFonts w:ascii="Times New Roman" w:hAnsi="Times New Roman"/>
          <w:sz w:val="24"/>
          <w:szCs w:val="24"/>
          <w:lang w:eastAsia="ru-RU"/>
        </w:rPr>
        <w:tab/>
      </w:r>
      <w:r w:rsidRPr="005441E4">
        <w:rPr>
          <w:rFonts w:ascii="Times New Roman" w:hAnsi="Times New Roman"/>
          <w:sz w:val="24"/>
          <w:szCs w:val="24"/>
          <w:lang w:eastAsia="ru-RU"/>
        </w:rPr>
        <w:t xml:space="preserve">Оформление передаточных документов (в случаях, когда объектом передачи являются акции акционерных обществ) или внесение необходимых изменений в учредительные документы организации, паи или доли которой передаются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7.1.</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оформления передаточных документов в связи с приобретением акций акционерных обществ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или внесения необходимых изменений в учредительные документы организации, паи или доли которой передаются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является заключение договоров с заинтересованными физическими и юридическими лицами.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lastRenderedPageBreak/>
        <w:t>7.2.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подготовку передаточных документов, является </w:t>
      </w:r>
      <w:r>
        <w:rPr>
          <w:rFonts w:ascii="Times New Roman" w:hAnsi="Times New Roman"/>
          <w:sz w:val="24"/>
          <w:szCs w:val="24"/>
          <w:lang w:eastAsia="ru-RU"/>
        </w:rPr>
        <w:t xml:space="preserve">специалист </w:t>
      </w:r>
      <w:r w:rsidRPr="005441E4">
        <w:rPr>
          <w:rFonts w:ascii="Times New Roman" w:hAnsi="Times New Roman"/>
          <w:sz w:val="24"/>
          <w:szCs w:val="24"/>
          <w:lang w:eastAsia="ru-RU"/>
        </w:rPr>
        <w:t>Уполномоченного органа</w:t>
      </w:r>
      <w:r>
        <w:rPr>
          <w:rFonts w:ascii="Times New Roman" w:hAnsi="Times New Roman"/>
          <w:sz w:val="24"/>
          <w:szCs w:val="24"/>
          <w:lang w:eastAsia="ru-RU"/>
        </w:rPr>
        <w:t>, которому руководителем либо его заместителем</w:t>
      </w:r>
      <w:r w:rsidRPr="005441E4">
        <w:rPr>
          <w:rFonts w:ascii="Times New Roman" w:hAnsi="Times New Roman"/>
          <w:sz w:val="24"/>
          <w:szCs w:val="24"/>
          <w:lang w:eastAsia="ru-RU"/>
        </w:rPr>
        <w:t xml:space="preserve"> поручена комплектация передаточных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7.3.</w:t>
      </w:r>
      <w:r>
        <w:rPr>
          <w:rFonts w:ascii="Times New Roman" w:hAnsi="Times New Roman"/>
          <w:sz w:val="24"/>
          <w:szCs w:val="24"/>
          <w:lang w:eastAsia="ru-RU"/>
        </w:rPr>
        <w:tab/>
      </w:r>
      <w:r w:rsidRPr="005441E4">
        <w:rPr>
          <w:rFonts w:ascii="Times New Roman" w:hAnsi="Times New Roman"/>
          <w:sz w:val="24"/>
          <w:szCs w:val="24"/>
          <w:lang w:eastAsia="ru-RU"/>
        </w:rPr>
        <w:t xml:space="preserve">Факт передачи паев, долей, акций в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оформляется следующими документами: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передаче акций акционерных обществ - передаточным распоряжением и выпиской из реестра акционеров;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передаче паев и долей юридических лиц, не являющихся акционерными обществами, - регистрацией изменений в учредительные документы юридического лица.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7.4.</w:t>
      </w:r>
      <w:r>
        <w:rPr>
          <w:rFonts w:ascii="Times New Roman" w:hAnsi="Times New Roman"/>
          <w:sz w:val="24"/>
          <w:szCs w:val="24"/>
          <w:lang w:eastAsia="ru-RU"/>
        </w:rPr>
        <w:tab/>
      </w:r>
      <w:r w:rsidRPr="005441E4">
        <w:rPr>
          <w:rFonts w:ascii="Times New Roman" w:hAnsi="Times New Roman"/>
          <w:sz w:val="24"/>
          <w:szCs w:val="24"/>
          <w:lang w:eastAsia="ru-RU"/>
        </w:rPr>
        <w:t>Критериями принятия решений при выполнении административного действия являются сведения, достаточные для оформления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7.5.</w:t>
      </w:r>
      <w:r>
        <w:rPr>
          <w:rFonts w:ascii="Times New Roman" w:hAnsi="Times New Roman"/>
          <w:sz w:val="24"/>
          <w:szCs w:val="24"/>
          <w:lang w:eastAsia="ru-RU"/>
        </w:rPr>
        <w:tab/>
      </w:r>
      <w:r w:rsidRPr="005441E4">
        <w:rPr>
          <w:rFonts w:ascii="Times New Roman" w:hAnsi="Times New Roman"/>
          <w:sz w:val="24"/>
          <w:szCs w:val="24"/>
          <w:lang w:eastAsia="ru-RU"/>
        </w:rPr>
        <w:t xml:space="preserve">Способом фиксации результата выполнения административного действия является получение документов, подтверждающих права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на паи, доли, акции.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7.6.</w:t>
      </w:r>
      <w:r>
        <w:rPr>
          <w:rFonts w:ascii="Times New Roman" w:hAnsi="Times New Roman"/>
          <w:sz w:val="24"/>
          <w:szCs w:val="24"/>
          <w:lang w:eastAsia="ru-RU"/>
        </w:rPr>
        <w:tab/>
      </w:r>
      <w:r w:rsidRPr="005441E4">
        <w:rPr>
          <w:rFonts w:ascii="Times New Roman" w:hAnsi="Times New Roman"/>
          <w:sz w:val="24"/>
          <w:szCs w:val="24"/>
          <w:lang w:eastAsia="ru-RU"/>
        </w:rPr>
        <w:t>Контроль за совершением действия осуществляется руководителем Уполномоченного органа либо заместителем руководителя Уполномоченного органа.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7.7.</w:t>
      </w:r>
      <w:r>
        <w:rPr>
          <w:rFonts w:ascii="Times New Roman" w:hAnsi="Times New Roman"/>
          <w:sz w:val="24"/>
          <w:szCs w:val="24"/>
          <w:lang w:eastAsia="ru-RU"/>
        </w:rPr>
        <w:tab/>
      </w:r>
      <w:r w:rsidRPr="005441E4">
        <w:rPr>
          <w:rFonts w:ascii="Times New Roman" w:hAnsi="Times New Roman"/>
          <w:sz w:val="24"/>
          <w:szCs w:val="24"/>
          <w:lang w:eastAsia="ru-RU"/>
        </w:rPr>
        <w:t xml:space="preserve">Результатом административного действия является приобретение имущества в муниципальную собственность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Default="00704BFD" w:rsidP="00DD47A2">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5441E4">
        <w:rPr>
          <w:rFonts w:ascii="Times New Roman" w:hAnsi="Times New Roman"/>
          <w:sz w:val="24"/>
          <w:szCs w:val="24"/>
          <w:lang w:eastAsia="ru-RU"/>
        </w:rPr>
        <w:t>8.</w:t>
      </w:r>
      <w:r>
        <w:rPr>
          <w:rFonts w:ascii="Times New Roman" w:hAnsi="Times New Roman"/>
          <w:sz w:val="24"/>
          <w:szCs w:val="24"/>
          <w:lang w:eastAsia="ru-RU"/>
        </w:rPr>
        <w:tab/>
      </w:r>
      <w:r w:rsidRPr="005441E4">
        <w:rPr>
          <w:rFonts w:ascii="Times New Roman" w:hAnsi="Times New Roman"/>
          <w:sz w:val="24"/>
          <w:szCs w:val="24"/>
          <w:lang w:eastAsia="ru-RU"/>
        </w:rPr>
        <w:t xml:space="preserve">Внесение сведений в Реестр собственности </w:t>
      </w:r>
      <w:r>
        <w:rPr>
          <w:rFonts w:ascii="Times New Roman" w:hAnsi="Times New Roman"/>
          <w:sz w:val="24"/>
          <w:szCs w:val="24"/>
          <w:lang w:eastAsia="ru-RU"/>
        </w:rPr>
        <w:t>Воскресенского муниципального района Московской области</w:t>
      </w:r>
    </w:p>
    <w:p w:rsidR="00704BFD" w:rsidRPr="005441E4" w:rsidRDefault="00704BFD" w:rsidP="00DD47A2">
      <w:pPr>
        <w:autoSpaceDE w:val="0"/>
        <w:autoSpaceDN w:val="0"/>
        <w:adjustRightInd w:val="0"/>
        <w:spacing w:after="0" w:line="240" w:lineRule="auto"/>
        <w:ind w:firstLine="709"/>
        <w:jc w:val="both"/>
        <w:outlineLvl w:val="2"/>
        <w:rPr>
          <w:rFonts w:ascii="Times New Roman" w:hAnsi="Times New Roman"/>
          <w:sz w:val="24"/>
          <w:szCs w:val="24"/>
          <w:lang w:eastAsia="ru-RU"/>
        </w:rPr>
      </w:pP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8.1.</w:t>
      </w:r>
      <w:r>
        <w:rPr>
          <w:rFonts w:ascii="Times New Roman" w:hAnsi="Times New Roman"/>
          <w:sz w:val="24"/>
          <w:szCs w:val="24"/>
          <w:lang w:eastAsia="ru-RU"/>
        </w:rPr>
        <w:tab/>
      </w:r>
      <w:r w:rsidRPr="005441E4">
        <w:rPr>
          <w:rFonts w:ascii="Times New Roman" w:hAnsi="Times New Roman"/>
          <w:sz w:val="24"/>
          <w:szCs w:val="24"/>
          <w:lang w:eastAsia="ru-RU"/>
        </w:rPr>
        <w:t xml:space="preserve">Основанием для рассмотрения вопроса о внесении сведений в Реестр собственности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xml:space="preserve"> (далее - Реестр), являющийся информационной системой Уполномоченного органа, содержащей структурированный перечень объектов учета и данные о них и представляющий собой построенную на единых методологических и программно-технических принципах совокупность баз данных и документов, является поступление в Уполномоченного органа из органов государственной власти Московской области, органов власти </w:t>
      </w:r>
      <w:r>
        <w:rPr>
          <w:rFonts w:ascii="Times New Roman" w:hAnsi="Times New Roman"/>
          <w:sz w:val="24"/>
          <w:szCs w:val="24"/>
          <w:lang w:eastAsia="ru-RU"/>
        </w:rPr>
        <w:t>Воскресенского муниципального района Московской области</w:t>
      </w:r>
      <w:r w:rsidRPr="005441E4">
        <w:rPr>
          <w:rFonts w:ascii="Times New Roman" w:hAnsi="Times New Roman"/>
          <w:sz w:val="24"/>
          <w:szCs w:val="24"/>
          <w:lang w:eastAsia="ru-RU"/>
        </w:rPr>
        <w:t>, структурных подразделений Уполномоченного органа сведений, характеризующих объекты учета, которые стали им известны в ходе осуществления деятельности.</w:t>
      </w:r>
    </w:p>
    <w:p w:rsidR="00704BFD" w:rsidRPr="005441E4" w:rsidRDefault="00704BFD" w:rsidP="005441E4">
      <w:pPr>
        <w:autoSpaceDE w:val="0"/>
        <w:autoSpaceDN w:val="0"/>
        <w:adjustRightInd w:val="0"/>
        <w:spacing w:after="0" w:line="240" w:lineRule="auto"/>
        <w:ind w:firstLine="709"/>
        <w:jc w:val="both"/>
        <w:rPr>
          <w:rFonts w:ascii="Times New Roman" w:hAnsi="Times New Roman"/>
          <w:b/>
          <w:i/>
          <w:sz w:val="24"/>
          <w:szCs w:val="24"/>
          <w:lang w:eastAsia="ru-RU"/>
        </w:rPr>
      </w:pPr>
      <w:r w:rsidRPr="005441E4">
        <w:rPr>
          <w:rFonts w:ascii="Times New Roman" w:hAnsi="Times New Roman"/>
          <w:sz w:val="24"/>
          <w:szCs w:val="24"/>
          <w:lang w:eastAsia="ru-RU"/>
        </w:rPr>
        <w:t>8.2.</w:t>
      </w:r>
      <w:r>
        <w:rPr>
          <w:rFonts w:ascii="Times New Roman" w:hAnsi="Times New Roman"/>
          <w:sz w:val="24"/>
          <w:szCs w:val="24"/>
          <w:lang w:eastAsia="ru-RU"/>
        </w:rPr>
        <w:tab/>
      </w:r>
      <w:r w:rsidRPr="005441E4">
        <w:rPr>
          <w:rFonts w:ascii="Times New Roman" w:hAnsi="Times New Roman"/>
          <w:sz w:val="24"/>
          <w:szCs w:val="24"/>
          <w:lang w:eastAsia="ru-RU"/>
        </w:rPr>
        <w:t xml:space="preserve">Лицом, ответственным за внесение сведений в Реестр, является </w:t>
      </w:r>
      <w:r>
        <w:rPr>
          <w:rFonts w:ascii="Times New Roman" w:hAnsi="Times New Roman"/>
          <w:sz w:val="24"/>
          <w:szCs w:val="24"/>
          <w:lang w:eastAsia="ru-RU"/>
        </w:rPr>
        <w:t xml:space="preserve">специалист </w:t>
      </w:r>
      <w:r w:rsidRPr="005441E4">
        <w:rPr>
          <w:rFonts w:ascii="Times New Roman" w:hAnsi="Times New Roman"/>
          <w:sz w:val="24"/>
          <w:szCs w:val="24"/>
          <w:lang w:eastAsia="ru-RU"/>
        </w:rPr>
        <w:t>Уполномоченного органа</w:t>
      </w:r>
      <w:r w:rsidRPr="005441E4">
        <w:rPr>
          <w:rFonts w:ascii="Times New Roman" w:hAnsi="Times New Roman"/>
          <w:b/>
          <w:i/>
          <w:sz w:val="24"/>
          <w:szCs w:val="24"/>
          <w:lang w:eastAsia="ru-RU"/>
        </w:rPr>
        <w:t>.</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8.3.</w:t>
      </w:r>
      <w:r>
        <w:rPr>
          <w:rFonts w:ascii="Times New Roman" w:hAnsi="Times New Roman"/>
          <w:sz w:val="24"/>
          <w:szCs w:val="24"/>
          <w:lang w:eastAsia="ru-RU"/>
        </w:rPr>
        <w:tab/>
        <w:t>Отдел муниципальной собственности управления земельно-имущественных отношений администрации</w:t>
      </w:r>
      <w:r w:rsidRPr="005441E4">
        <w:rPr>
          <w:rFonts w:ascii="Times New Roman" w:hAnsi="Times New Roman"/>
          <w:sz w:val="24"/>
          <w:szCs w:val="24"/>
          <w:lang w:eastAsia="ru-RU"/>
        </w:rPr>
        <w:t xml:space="preserve"> в 30-дневный срок с момента поступления документов об объектах учета и соответственно в 10-дневный срок с момента поступления документов, являющихся основанием для внесения изменений в Реестр:</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проверяет комплектность представленных пакетов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проводит первичную экспертизу правоустанавливающих документов, являющихся основанием нахождения объектов учета в пользовании организации;</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проводит проверку соответствия данных электронных форм карт учета представленным документам;</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при наличии замечаний к представленным документам или электронным формам карт учета направляет соответствующему органу власти уведомление с предложением устранить имеющиеся замечания. При этом срок проведения учета продлевается, но не более чем на месяц со дня представления дополнительных сведений. После устранения замечаний проводится экспертиза дополнительно представленных документов;</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 xml:space="preserve">при наличии связанных с включением объектов учета в Реестр вопросов правового характера, которые не могут быть разрешены </w:t>
      </w:r>
      <w:r>
        <w:rPr>
          <w:rFonts w:ascii="Times New Roman" w:hAnsi="Times New Roman"/>
          <w:sz w:val="24"/>
          <w:szCs w:val="24"/>
          <w:lang w:eastAsia="ru-RU"/>
        </w:rPr>
        <w:t>специалистами</w:t>
      </w:r>
      <w:r w:rsidRPr="005441E4">
        <w:rPr>
          <w:rFonts w:ascii="Times New Roman" w:hAnsi="Times New Roman"/>
          <w:sz w:val="24"/>
          <w:szCs w:val="24"/>
          <w:lang w:eastAsia="ru-RU"/>
        </w:rPr>
        <w:t xml:space="preserve"> Уполномоченного органа самостоятельно, передает информативную часть учетного дела в </w:t>
      </w:r>
      <w:r>
        <w:rPr>
          <w:rFonts w:ascii="Times New Roman" w:hAnsi="Times New Roman"/>
          <w:sz w:val="24"/>
          <w:szCs w:val="24"/>
          <w:lang w:eastAsia="ru-RU"/>
        </w:rPr>
        <w:t>правовое</w:t>
      </w:r>
      <w:r w:rsidRPr="005441E4">
        <w:rPr>
          <w:rFonts w:ascii="Times New Roman" w:hAnsi="Times New Roman"/>
          <w:sz w:val="24"/>
          <w:szCs w:val="24"/>
          <w:lang w:eastAsia="ru-RU"/>
        </w:rPr>
        <w:t xml:space="preserve"> </w:t>
      </w:r>
      <w:r>
        <w:rPr>
          <w:rFonts w:ascii="Times New Roman" w:hAnsi="Times New Roman"/>
          <w:sz w:val="24"/>
          <w:szCs w:val="24"/>
          <w:lang w:eastAsia="ru-RU"/>
        </w:rPr>
        <w:t>управление</w:t>
      </w:r>
      <w:r w:rsidRPr="005441E4">
        <w:rPr>
          <w:rFonts w:ascii="Times New Roman" w:hAnsi="Times New Roman"/>
          <w:sz w:val="24"/>
          <w:szCs w:val="24"/>
          <w:lang w:eastAsia="ru-RU"/>
        </w:rPr>
        <w:t xml:space="preserve">. В сопроводительной записке </w:t>
      </w:r>
      <w:r>
        <w:rPr>
          <w:rFonts w:ascii="Times New Roman" w:hAnsi="Times New Roman"/>
          <w:sz w:val="24"/>
          <w:szCs w:val="24"/>
          <w:lang w:eastAsia="ru-RU"/>
        </w:rPr>
        <w:t>специалист</w:t>
      </w:r>
      <w:r w:rsidRPr="005441E4">
        <w:rPr>
          <w:rFonts w:ascii="Times New Roman" w:hAnsi="Times New Roman"/>
          <w:sz w:val="24"/>
          <w:szCs w:val="24"/>
          <w:lang w:eastAsia="ru-RU"/>
        </w:rPr>
        <w:t xml:space="preserve"> Уполномоченного органа формулирует правовой вопрос, обосновывает невозможность его самостоятельного разрешения и вносит свои предложения по разрешению такого вопроса.</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Правовое управление</w:t>
      </w:r>
      <w:r w:rsidRPr="005441E4">
        <w:rPr>
          <w:rFonts w:ascii="Times New Roman" w:hAnsi="Times New Roman"/>
          <w:sz w:val="24"/>
          <w:szCs w:val="24"/>
          <w:lang w:eastAsia="ru-RU"/>
        </w:rPr>
        <w:t xml:space="preserve"> в срок не более 10 дней рассматривает данный вопрос и направляет в Уполномоченн</w:t>
      </w:r>
      <w:r>
        <w:rPr>
          <w:rFonts w:ascii="Times New Roman" w:hAnsi="Times New Roman"/>
          <w:sz w:val="24"/>
          <w:szCs w:val="24"/>
          <w:lang w:eastAsia="ru-RU"/>
        </w:rPr>
        <w:t>ый</w:t>
      </w:r>
      <w:r w:rsidRPr="005441E4">
        <w:rPr>
          <w:rFonts w:ascii="Times New Roman" w:hAnsi="Times New Roman"/>
          <w:sz w:val="24"/>
          <w:szCs w:val="24"/>
          <w:lang w:eastAsia="ru-RU"/>
        </w:rPr>
        <w:t xml:space="preserve"> орган ответ (в виде записи в Справке или отдельного документа). При необходимости получения для подготовки юридического заключения дополнительных документов или информации </w:t>
      </w:r>
      <w:r>
        <w:rPr>
          <w:rFonts w:ascii="Times New Roman" w:hAnsi="Times New Roman"/>
          <w:sz w:val="24"/>
          <w:szCs w:val="24"/>
          <w:lang w:eastAsia="ru-RU"/>
        </w:rPr>
        <w:t>специалист</w:t>
      </w:r>
      <w:r w:rsidRPr="005441E4">
        <w:rPr>
          <w:rFonts w:ascii="Times New Roman" w:hAnsi="Times New Roman"/>
          <w:sz w:val="24"/>
          <w:szCs w:val="24"/>
          <w:lang w:eastAsia="ru-RU"/>
        </w:rPr>
        <w:t xml:space="preserve"> правово</w:t>
      </w:r>
      <w:r>
        <w:rPr>
          <w:rFonts w:ascii="Times New Roman" w:hAnsi="Times New Roman"/>
          <w:sz w:val="24"/>
          <w:szCs w:val="24"/>
          <w:lang w:eastAsia="ru-RU"/>
        </w:rPr>
        <w:t>го</w:t>
      </w:r>
      <w:r w:rsidRPr="005441E4">
        <w:rPr>
          <w:rFonts w:ascii="Times New Roman" w:hAnsi="Times New Roman"/>
          <w:sz w:val="24"/>
          <w:szCs w:val="24"/>
          <w:lang w:eastAsia="ru-RU"/>
        </w:rPr>
        <w:t xml:space="preserve"> </w:t>
      </w:r>
      <w:r>
        <w:rPr>
          <w:rFonts w:ascii="Times New Roman" w:hAnsi="Times New Roman"/>
          <w:sz w:val="24"/>
          <w:szCs w:val="24"/>
          <w:lang w:eastAsia="ru-RU"/>
        </w:rPr>
        <w:t>управления</w:t>
      </w:r>
      <w:r w:rsidRPr="005441E4">
        <w:rPr>
          <w:rFonts w:ascii="Times New Roman" w:hAnsi="Times New Roman"/>
          <w:sz w:val="24"/>
          <w:szCs w:val="24"/>
          <w:lang w:eastAsia="ru-RU"/>
        </w:rPr>
        <w:t xml:space="preserve"> в течение недели направляет соответствующий запрос Уполномоченн</w:t>
      </w:r>
      <w:r>
        <w:rPr>
          <w:rFonts w:ascii="Times New Roman" w:hAnsi="Times New Roman"/>
          <w:sz w:val="24"/>
          <w:szCs w:val="24"/>
          <w:lang w:eastAsia="ru-RU"/>
        </w:rPr>
        <w:t>ый</w:t>
      </w:r>
      <w:r w:rsidRPr="005441E4">
        <w:rPr>
          <w:rFonts w:ascii="Times New Roman" w:hAnsi="Times New Roman"/>
          <w:sz w:val="24"/>
          <w:szCs w:val="24"/>
          <w:lang w:eastAsia="ru-RU"/>
        </w:rPr>
        <w:t xml:space="preserve"> орган.</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8.4.</w:t>
      </w:r>
      <w:r>
        <w:rPr>
          <w:rFonts w:ascii="Times New Roman" w:hAnsi="Times New Roman"/>
          <w:sz w:val="24"/>
          <w:szCs w:val="24"/>
          <w:lang w:eastAsia="ru-RU"/>
        </w:rPr>
        <w:tab/>
      </w:r>
      <w:r w:rsidRPr="005441E4">
        <w:rPr>
          <w:rFonts w:ascii="Times New Roman" w:hAnsi="Times New Roman"/>
          <w:sz w:val="24"/>
          <w:szCs w:val="24"/>
          <w:lang w:eastAsia="ru-RU"/>
        </w:rPr>
        <w:t>Критерием принятия решения о внесении сведений в Реестр является информация, содержащаяся в представленных документах.</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8.5.</w:t>
      </w:r>
      <w:r>
        <w:rPr>
          <w:rFonts w:ascii="Times New Roman" w:hAnsi="Times New Roman"/>
          <w:sz w:val="24"/>
          <w:szCs w:val="24"/>
          <w:lang w:eastAsia="ru-RU"/>
        </w:rPr>
        <w:tab/>
      </w:r>
      <w:r w:rsidRPr="005441E4">
        <w:rPr>
          <w:rFonts w:ascii="Times New Roman" w:hAnsi="Times New Roman"/>
          <w:sz w:val="24"/>
          <w:szCs w:val="24"/>
          <w:lang w:eastAsia="ru-RU"/>
        </w:rPr>
        <w:t>Способом фиксации результата выполнения административного действия является принятие решения о внесении сведений в Реестр.</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8.6.</w:t>
      </w:r>
      <w:r>
        <w:rPr>
          <w:rFonts w:ascii="Times New Roman" w:hAnsi="Times New Roman"/>
          <w:sz w:val="24"/>
          <w:szCs w:val="24"/>
          <w:lang w:eastAsia="ru-RU"/>
        </w:rPr>
        <w:tab/>
      </w:r>
      <w:r w:rsidRPr="005441E4">
        <w:rPr>
          <w:rFonts w:ascii="Times New Roman" w:hAnsi="Times New Roman"/>
          <w:sz w:val="24"/>
          <w:szCs w:val="24"/>
          <w:lang w:eastAsia="ru-RU"/>
        </w:rPr>
        <w:t>Контроль за совершением действия осуществляется</w:t>
      </w:r>
      <w:r>
        <w:rPr>
          <w:rFonts w:ascii="Times New Roman" w:hAnsi="Times New Roman"/>
          <w:sz w:val="24"/>
          <w:szCs w:val="24"/>
          <w:lang w:eastAsia="ru-RU"/>
        </w:rPr>
        <w:t xml:space="preserve"> руководителем </w:t>
      </w:r>
      <w:r w:rsidRPr="005441E4">
        <w:rPr>
          <w:rFonts w:ascii="Times New Roman" w:hAnsi="Times New Roman"/>
          <w:sz w:val="24"/>
          <w:szCs w:val="24"/>
          <w:lang w:eastAsia="ru-RU"/>
        </w:rPr>
        <w:t>Уполномоченного органа</w:t>
      </w:r>
      <w:r>
        <w:rPr>
          <w:rFonts w:ascii="Times New Roman" w:hAnsi="Times New Roman"/>
          <w:sz w:val="24"/>
          <w:szCs w:val="24"/>
          <w:lang w:eastAsia="ru-RU"/>
        </w:rPr>
        <w:t xml:space="preserve"> либо его</w:t>
      </w:r>
      <w:r w:rsidRPr="005441E4">
        <w:rPr>
          <w:rFonts w:ascii="Times New Roman" w:hAnsi="Times New Roman"/>
          <w:sz w:val="24"/>
          <w:szCs w:val="24"/>
          <w:lang w:eastAsia="ru-RU"/>
        </w:rPr>
        <w:t xml:space="preserve"> заместителем.</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r w:rsidRPr="005441E4">
        <w:rPr>
          <w:rFonts w:ascii="Times New Roman" w:hAnsi="Times New Roman"/>
          <w:sz w:val="24"/>
          <w:szCs w:val="24"/>
          <w:lang w:eastAsia="ru-RU"/>
        </w:rPr>
        <w:t>8.7. Результатом административного действия является внесение сведений в Реестр.</w:t>
      </w:r>
    </w:p>
    <w:p w:rsidR="00704BFD" w:rsidRPr="005441E4" w:rsidRDefault="00704BFD" w:rsidP="005441E4">
      <w:pPr>
        <w:autoSpaceDE w:val="0"/>
        <w:autoSpaceDN w:val="0"/>
        <w:adjustRightInd w:val="0"/>
        <w:spacing w:after="0" w:line="240" w:lineRule="auto"/>
        <w:ind w:firstLine="709"/>
        <w:jc w:val="both"/>
        <w:rPr>
          <w:rFonts w:ascii="Times New Roman" w:hAnsi="Times New Roman"/>
          <w:sz w:val="24"/>
          <w:szCs w:val="24"/>
          <w:lang w:eastAsia="ru-RU"/>
        </w:rPr>
      </w:pP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10" w:name="Par317"/>
      <w:bookmarkEnd w:id="10"/>
      <w:r w:rsidRPr="005441E4">
        <w:rPr>
          <w:rFonts w:ascii="Times New Roman" w:hAnsi="Times New Roman"/>
          <w:sz w:val="24"/>
          <w:szCs w:val="24"/>
        </w:rPr>
        <w:t>IV. Порядок и форма контроля за исполнением</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муниципальной функции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w:t>
      </w:r>
      <w:r>
        <w:rPr>
          <w:rFonts w:ascii="Times New Roman" w:hAnsi="Times New Roman"/>
          <w:sz w:val="24"/>
          <w:szCs w:val="24"/>
        </w:rPr>
        <w:tab/>
      </w:r>
      <w:r w:rsidRPr="005441E4">
        <w:rPr>
          <w:rFonts w:ascii="Times New Roman" w:hAnsi="Times New Roman"/>
          <w:sz w:val="24"/>
          <w:szCs w:val="24"/>
        </w:rPr>
        <w:t>Текущий контроль за соблюдением и исполнением должностными лицами Уполномоченного органа положений Регламента и иных правовых актов, устанавливающих требования к исполнению муниципальной функции, а также принятием ими решений осуществляется руководителем Уполномоченного органа и уполномоченными им должностными лицами.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1.2.</w:t>
      </w:r>
      <w:r>
        <w:rPr>
          <w:rFonts w:ascii="Times New Roman" w:hAnsi="Times New Roman"/>
          <w:sz w:val="24"/>
          <w:szCs w:val="24"/>
        </w:rPr>
        <w:tab/>
      </w:r>
      <w:r w:rsidRPr="005441E4">
        <w:rPr>
          <w:rFonts w:ascii="Times New Roman" w:hAnsi="Times New Roman"/>
          <w:sz w:val="24"/>
          <w:szCs w:val="24"/>
        </w:rPr>
        <w:t>Текущий контроль за исполнением муниципальной функции осуществляется путем проведения плановых и внеплановых проверок действий и решений, принимаемых должностными лицами Уполномоченного органа. Периодичность и сроки проведения плановых проверок устанавливаются руководителем Уполномоченного органа.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Внеплановые проверки проводятся при рассмотрении поступивших в Уполномоченный орган обращений, содержащих жалобу на действие (бездействие) должностных лиц Уполномоченного органа.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1.3.</w:t>
      </w:r>
      <w:r>
        <w:rPr>
          <w:rFonts w:ascii="Times New Roman" w:hAnsi="Times New Roman"/>
          <w:sz w:val="24"/>
          <w:szCs w:val="24"/>
        </w:rPr>
        <w:tab/>
      </w:r>
      <w:r w:rsidRPr="005441E4">
        <w:rPr>
          <w:rFonts w:ascii="Times New Roman" w:hAnsi="Times New Roman"/>
          <w:sz w:val="24"/>
          <w:szCs w:val="24"/>
        </w:rPr>
        <w:t>По результатам контроля привлечение к ответственности виновных должностных лиц осуществляется в соответствии с законодательством Российской Федерации.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Pr="005441E4" w:rsidRDefault="00704BFD" w:rsidP="005441E4">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11" w:name="Par325"/>
      <w:bookmarkEnd w:id="11"/>
      <w:r w:rsidRPr="005441E4">
        <w:rPr>
          <w:rFonts w:ascii="Times New Roman" w:hAnsi="Times New Roman"/>
          <w:sz w:val="24"/>
          <w:szCs w:val="24"/>
        </w:rPr>
        <w:t>V. Досудебный (внесудебный) порядок обжалования решений</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и действий (бездействия) Уполномоченного органа,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а также должностных лиц, муниципальных служащих</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w:t>
      </w:r>
      <w:r>
        <w:rPr>
          <w:rFonts w:ascii="Times New Roman" w:hAnsi="Times New Roman"/>
          <w:sz w:val="24"/>
          <w:szCs w:val="24"/>
        </w:rPr>
        <w:tab/>
      </w:r>
      <w:r w:rsidRPr="005441E4">
        <w:rPr>
          <w:rFonts w:ascii="Times New Roman" w:hAnsi="Times New Roman"/>
          <w:sz w:val="24"/>
          <w:szCs w:val="24"/>
        </w:rPr>
        <w:t>Действия (бездействие) должностных лиц, муниципальных служащих Уполномоченного органа и их решения, принятые при исполнении муниципальной функции, могут быть обжалованы заинтересованным лицом в досудебном порядке путем направления жалобы в письменной форме или в форме электронного документа, а также в устной форме (при личном приеме).</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1.2.</w:t>
      </w:r>
      <w:r>
        <w:rPr>
          <w:rFonts w:ascii="Times New Roman" w:hAnsi="Times New Roman"/>
          <w:sz w:val="24"/>
          <w:szCs w:val="24"/>
        </w:rPr>
        <w:tab/>
      </w:r>
      <w:r w:rsidRPr="005441E4">
        <w:rPr>
          <w:rFonts w:ascii="Times New Roman" w:hAnsi="Times New Roman"/>
          <w:sz w:val="24"/>
          <w:szCs w:val="24"/>
        </w:rPr>
        <w:t>Жалоба, направленная в письменной форме, должна содержать:</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и обстоятельства, на основании которых заявитель считает, что нарушены его права, свободы и законные интересы, созданы препятствия к их реализации либо </w:t>
      </w:r>
      <w:r w:rsidRPr="005441E4">
        <w:rPr>
          <w:rFonts w:ascii="Times New Roman" w:hAnsi="Times New Roman"/>
          <w:sz w:val="24"/>
          <w:szCs w:val="24"/>
        </w:rPr>
        <w:lastRenderedPageBreak/>
        <w:t>незаконно возложена какая-либо обязанность;</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иные сведения, которые заявитель считает необходимым сообщить.</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В случае необходимости в подтверждение своих доводов заявитель прилагает к жалобе (претензии) документы и материалы либо их копии.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1.3.</w:t>
      </w:r>
      <w:r>
        <w:rPr>
          <w:rFonts w:ascii="Times New Roman" w:hAnsi="Times New Roman"/>
          <w:sz w:val="24"/>
          <w:szCs w:val="24"/>
        </w:rPr>
        <w:tab/>
      </w:r>
      <w:r w:rsidRPr="005441E4">
        <w:rPr>
          <w:rFonts w:ascii="Times New Roman" w:hAnsi="Times New Roman"/>
          <w:sz w:val="24"/>
          <w:szCs w:val="24"/>
        </w:rPr>
        <w:t>Исчерпывающими основаниями для отказа в рассмотрении жалобы либо приостановления ее рассмотрения являются: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если в жалобе не указаны наименование органа либо должностного лица, исполняющего муниципальную функцию, если в жалобе не указаны наименование (фамилия, имя, отчество (последнее - при наличии) юридического (физического) лица, направившего жалобу, и почтовый адрес, по которому должен быть направлен ответ;</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если предметом жалобы является вступившее в законную силу судебное решение, то в течение семи дней со дня регистрации жалоба возвращается заявителю с разъяснением порядка обжалования данного судебного решения;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в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данное обращение, сообщается о недопустимости злоупотребления правом;</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если текст жалобы не поддается прочтению, о чем в течение семи дней со дня регистрации жалобы сообщается заявителю, направившему жалобу, если его наименование и почтовый адрес поддаются прочтению.</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1.4.</w:t>
      </w:r>
      <w:r>
        <w:rPr>
          <w:rFonts w:ascii="Times New Roman" w:hAnsi="Times New Roman"/>
          <w:sz w:val="24"/>
          <w:szCs w:val="24"/>
        </w:rPr>
        <w:tab/>
      </w:r>
      <w:r w:rsidRPr="005441E4">
        <w:rPr>
          <w:rFonts w:ascii="Times New Roman" w:hAnsi="Times New Roman"/>
          <w:sz w:val="24"/>
          <w:szCs w:val="24"/>
        </w:rPr>
        <w:t>Основанием для начала процедуры досудебного (внесудебного) обжалования является подача заявителем жалобы в письменной форме на бумажном носителе, в электронной форме или при личном обращении.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Жалоба может быть направлена по почте, с использованием сети Интернет, официального сайта Уполномоченного органа, Единого портала государственных и муниципальных услуг (функций), Портала государственных и муниципальных услуг (функций) Московской области, а также может быть принята при личном приеме заявителя должностными лицами Уполномоченного органа.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1.5.</w:t>
      </w:r>
      <w:r>
        <w:rPr>
          <w:rFonts w:ascii="Times New Roman" w:hAnsi="Times New Roman"/>
          <w:sz w:val="24"/>
          <w:szCs w:val="24"/>
        </w:rPr>
        <w:tab/>
      </w:r>
      <w:r w:rsidRPr="005441E4">
        <w:rPr>
          <w:rFonts w:ascii="Times New Roman" w:hAnsi="Times New Roman"/>
          <w:sz w:val="24"/>
          <w:szCs w:val="24"/>
        </w:rPr>
        <w:t>Жалобы на решения, принятые муниципальными служащими Уполномоченного органа, их действия (бездействие) при исполнении муниципальной функции рассматриваются руководителем Уполномоченного органа.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1.6.</w:t>
      </w:r>
      <w:r>
        <w:rPr>
          <w:rFonts w:ascii="Times New Roman" w:hAnsi="Times New Roman"/>
          <w:sz w:val="24"/>
          <w:szCs w:val="24"/>
        </w:rPr>
        <w:tab/>
      </w:r>
      <w:r w:rsidRPr="005441E4">
        <w:rPr>
          <w:rFonts w:ascii="Times New Roman" w:hAnsi="Times New Roman"/>
          <w:sz w:val="24"/>
          <w:szCs w:val="24"/>
        </w:rPr>
        <w:t>Заинтересованное лицо имеет право на получение информации по следующим вопросам:</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о входящем номере, под которым зарегистрирована жалоба в системе делопроизводства;</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о требованиях, предъявляемых к содержанию жалобы (претензии);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о месте размещения информации по вопросам исполнения государственной функции.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1.7.</w:t>
      </w:r>
      <w:r>
        <w:rPr>
          <w:rFonts w:ascii="Times New Roman" w:hAnsi="Times New Roman"/>
          <w:sz w:val="24"/>
          <w:szCs w:val="24"/>
        </w:rPr>
        <w:tab/>
      </w:r>
      <w:r w:rsidRPr="005441E4">
        <w:rPr>
          <w:rFonts w:ascii="Times New Roman" w:hAnsi="Times New Roman"/>
          <w:sz w:val="24"/>
          <w:szCs w:val="24"/>
        </w:rPr>
        <w:t>Заинтересованное лицо имеет право отозвать жалобу до момента вынесения по ней решения.</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1.8.</w:t>
      </w:r>
      <w:r>
        <w:rPr>
          <w:rFonts w:ascii="Times New Roman" w:hAnsi="Times New Roman"/>
          <w:sz w:val="24"/>
          <w:szCs w:val="24"/>
        </w:rPr>
        <w:tab/>
      </w:r>
      <w:r w:rsidRPr="005441E4">
        <w:rPr>
          <w:rFonts w:ascii="Times New Roman" w:hAnsi="Times New Roman"/>
          <w:sz w:val="24"/>
          <w:szCs w:val="24"/>
        </w:rPr>
        <w:t>Жалоба, поступившая в Уполномоченный орган, подлежит рассмотрению в течение тридцати рабочих дней со дня ее регистрации.</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1.9.</w:t>
      </w:r>
      <w:r>
        <w:rPr>
          <w:rFonts w:ascii="Times New Roman" w:hAnsi="Times New Roman"/>
          <w:sz w:val="24"/>
          <w:szCs w:val="24"/>
        </w:rPr>
        <w:tab/>
      </w:r>
      <w:r w:rsidRPr="005441E4">
        <w:rPr>
          <w:rFonts w:ascii="Times New Roman" w:hAnsi="Times New Roman"/>
          <w:sz w:val="24"/>
          <w:szCs w:val="24"/>
        </w:rPr>
        <w:t>По результатам рассмотрения жалобы руководитель Уполномоченного органа принимает одно из следующих решений:</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удовлетворяет жалобу, в том числе в форме отмены принятого решения, исправления допущенных муниципальными служащими Уполномоченного органа опечаток и ошибок в подготовленных документах, а также в иных формах;</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 отказывает в удовлетворении жалобы.</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1.10.</w:t>
      </w:r>
      <w:r>
        <w:rPr>
          <w:rFonts w:ascii="Times New Roman" w:hAnsi="Times New Roman"/>
          <w:sz w:val="24"/>
          <w:szCs w:val="24"/>
        </w:rPr>
        <w:tab/>
      </w:r>
      <w:r w:rsidRPr="005441E4">
        <w:rPr>
          <w:rFonts w:ascii="Times New Roman" w:hAnsi="Times New Roman"/>
          <w:sz w:val="24"/>
          <w:szCs w:val="24"/>
        </w:rPr>
        <w:t>Не позднее дня, следующего за днем принятия решения,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704BFD" w:rsidRPr="005441E4"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1.11.</w:t>
      </w:r>
      <w:r>
        <w:rPr>
          <w:rFonts w:ascii="Times New Roman" w:hAnsi="Times New Roman"/>
          <w:sz w:val="24"/>
          <w:szCs w:val="24"/>
        </w:rPr>
        <w:tab/>
      </w:r>
      <w:r w:rsidRPr="005441E4">
        <w:rPr>
          <w:rFonts w:ascii="Times New Roman" w:hAnsi="Times New Roman"/>
          <w:sz w:val="24"/>
          <w:szCs w:val="24"/>
        </w:rPr>
        <w:t>В случае установления в ходе или по результатам рассмотрения жалобы</w:t>
      </w:r>
      <w:r>
        <w:rPr>
          <w:rFonts w:ascii="Times New Roman" w:hAnsi="Times New Roman"/>
          <w:sz w:val="24"/>
          <w:szCs w:val="24"/>
        </w:rPr>
        <w:t>,</w:t>
      </w:r>
      <w:r w:rsidRPr="005441E4">
        <w:rPr>
          <w:rFonts w:ascii="Times New Roman" w:hAnsi="Times New Roman"/>
          <w:sz w:val="24"/>
          <w:szCs w:val="24"/>
        </w:rPr>
        <w:t xml:space="preserve"> признаков состава административного правонарушения или преступления</w:t>
      </w:r>
      <w:r>
        <w:rPr>
          <w:rFonts w:ascii="Times New Roman" w:hAnsi="Times New Roman"/>
          <w:sz w:val="24"/>
          <w:szCs w:val="24"/>
        </w:rPr>
        <w:t>,</w:t>
      </w:r>
      <w:r w:rsidRPr="005441E4">
        <w:rPr>
          <w:rFonts w:ascii="Times New Roman" w:hAnsi="Times New Roman"/>
          <w:sz w:val="24"/>
          <w:szCs w:val="24"/>
        </w:rPr>
        <w:t xml:space="preserve"> соответственно</w:t>
      </w:r>
      <w:r>
        <w:rPr>
          <w:rFonts w:ascii="Times New Roman" w:hAnsi="Times New Roman"/>
          <w:sz w:val="24"/>
          <w:szCs w:val="24"/>
        </w:rPr>
        <w:t>,</w:t>
      </w:r>
      <w:r w:rsidRPr="005441E4">
        <w:rPr>
          <w:rFonts w:ascii="Times New Roman" w:hAnsi="Times New Roman"/>
          <w:sz w:val="24"/>
          <w:szCs w:val="24"/>
        </w:rPr>
        <w:t xml:space="preserve"> руководитель Уполномоченного органа незамедлительно направляет имеющиеся материалы в органы прокуратуры.</w:t>
      </w: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r w:rsidRPr="005441E4">
        <w:rPr>
          <w:rFonts w:ascii="Times New Roman" w:hAnsi="Times New Roman"/>
          <w:sz w:val="24"/>
          <w:szCs w:val="24"/>
        </w:rPr>
        <w:t>1.12.</w:t>
      </w:r>
      <w:r>
        <w:rPr>
          <w:rFonts w:ascii="Times New Roman" w:hAnsi="Times New Roman"/>
          <w:sz w:val="24"/>
          <w:szCs w:val="24"/>
        </w:rPr>
        <w:tab/>
      </w:r>
      <w:r w:rsidRPr="005441E4">
        <w:rPr>
          <w:rFonts w:ascii="Times New Roman" w:hAnsi="Times New Roman"/>
          <w:sz w:val="24"/>
          <w:szCs w:val="24"/>
        </w:rPr>
        <w:t xml:space="preserve">Заинтересованные лица вправе обжаловать решения, принятые в ходе исполнения муниципальной функции, действия или бездействие Уполномоченного органа, его работников, </w:t>
      </w:r>
      <w:r w:rsidRPr="005441E4">
        <w:rPr>
          <w:rFonts w:ascii="Times New Roman" w:hAnsi="Times New Roman"/>
          <w:sz w:val="24"/>
          <w:szCs w:val="24"/>
        </w:rPr>
        <w:lastRenderedPageBreak/>
        <w:t>исполняющих муниципальную функцию, в порядке и сроки, установленные законодательством Российско</w:t>
      </w:r>
      <w:r w:rsidRPr="007C09AE">
        <w:rPr>
          <w:rFonts w:ascii="Times New Roman" w:hAnsi="Times New Roman"/>
          <w:sz w:val="24"/>
          <w:szCs w:val="24"/>
        </w:rPr>
        <w:t>й Федерации.</w:t>
      </w: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5441E4">
      <w:pPr>
        <w:widowControl w:val="0"/>
        <w:autoSpaceDE w:val="0"/>
        <w:autoSpaceDN w:val="0"/>
        <w:adjustRightInd w:val="0"/>
        <w:spacing w:after="0" w:line="240" w:lineRule="auto"/>
        <w:ind w:firstLine="709"/>
        <w:jc w:val="both"/>
        <w:rPr>
          <w:rFonts w:ascii="Times New Roman" w:hAnsi="Times New Roman"/>
          <w:sz w:val="24"/>
          <w:szCs w:val="24"/>
        </w:rPr>
      </w:pPr>
    </w:p>
    <w:p w:rsidR="00704BFD" w:rsidRDefault="00704BFD" w:rsidP="002A3D67">
      <w:pPr>
        <w:spacing w:after="0" w:line="240" w:lineRule="auto"/>
        <w:jc w:val="center"/>
        <w:rPr>
          <w:rFonts w:ascii="Times New Roman" w:hAnsi="Times New Roman"/>
          <w:b/>
          <w:bCs/>
          <w:sz w:val="24"/>
          <w:szCs w:val="28"/>
        </w:rPr>
      </w:pPr>
      <w:r>
        <w:rPr>
          <w:rFonts w:ascii="Times New Roman" w:hAnsi="Times New Roman"/>
          <w:b/>
          <w:bCs/>
          <w:sz w:val="24"/>
          <w:szCs w:val="28"/>
        </w:rPr>
        <w:lastRenderedPageBreak/>
        <w:t>Приложение</w:t>
      </w:r>
    </w:p>
    <w:p w:rsidR="00704BFD" w:rsidRDefault="00704BFD" w:rsidP="002A3D67">
      <w:pPr>
        <w:spacing w:after="0" w:line="240" w:lineRule="auto"/>
        <w:jc w:val="center"/>
        <w:rPr>
          <w:rFonts w:ascii="Times New Roman" w:hAnsi="Times New Roman"/>
          <w:b/>
          <w:bCs/>
          <w:sz w:val="24"/>
          <w:szCs w:val="28"/>
        </w:rPr>
      </w:pPr>
    </w:p>
    <w:p w:rsidR="00704BFD" w:rsidRPr="001A15F8" w:rsidRDefault="00704BFD" w:rsidP="002A3D67">
      <w:pPr>
        <w:spacing w:after="0" w:line="240" w:lineRule="auto"/>
        <w:jc w:val="center"/>
        <w:rPr>
          <w:rFonts w:ascii="Times New Roman" w:hAnsi="Times New Roman"/>
          <w:b/>
          <w:bCs/>
          <w:sz w:val="28"/>
          <w:szCs w:val="28"/>
        </w:rPr>
      </w:pPr>
      <w:r w:rsidRPr="001A15F8">
        <w:rPr>
          <w:rFonts w:ascii="Times New Roman" w:hAnsi="Times New Roman"/>
          <w:b/>
          <w:bCs/>
          <w:sz w:val="28"/>
          <w:szCs w:val="28"/>
        </w:rPr>
        <w:t xml:space="preserve">Блок-схема </w:t>
      </w:r>
    </w:p>
    <w:p w:rsidR="00704BFD" w:rsidRPr="004D4C13" w:rsidRDefault="00704BFD" w:rsidP="002A3D67">
      <w:pPr>
        <w:spacing w:after="0" w:line="240" w:lineRule="auto"/>
        <w:jc w:val="center"/>
        <w:rPr>
          <w:rFonts w:ascii="Times New Roman" w:hAnsi="Times New Roman"/>
          <w:b/>
          <w:bCs/>
          <w:sz w:val="24"/>
          <w:szCs w:val="28"/>
        </w:rPr>
      </w:pPr>
      <w:r w:rsidRPr="009A3D32">
        <w:rPr>
          <w:rFonts w:ascii="Times New Roman" w:hAnsi="Times New Roman"/>
          <w:b/>
          <w:bCs/>
          <w:sz w:val="24"/>
          <w:szCs w:val="28"/>
        </w:rPr>
        <w:t xml:space="preserve">исполнения муниципальной функции «Совершение юридических действий, связанных с приобретением имущества в муниципальную собственность </w:t>
      </w:r>
      <w:r w:rsidRPr="004D4C13">
        <w:rPr>
          <w:rFonts w:ascii="Times New Roman" w:hAnsi="Times New Roman"/>
          <w:b/>
          <w:sz w:val="24"/>
          <w:szCs w:val="24"/>
          <w:lang w:eastAsia="ru-RU"/>
        </w:rPr>
        <w:t>Воскресенского муниципального района Московской области</w:t>
      </w:r>
      <w:r w:rsidRPr="004D4C13">
        <w:rPr>
          <w:rFonts w:ascii="Times New Roman" w:hAnsi="Times New Roman"/>
          <w:b/>
          <w:bCs/>
          <w:sz w:val="24"/>
          <w:szCs w:val="28"/>
        </w:rPr>
        <w:t>»</w:t>
      </w:r>
    </w:p>
    <w:p w:rsidR="00704BFD" w:rsidRDefault="00062812" w:rsidP="002A3D67">
      <w:pPr>
        <w:spacing w:after="0" w:line="240" w:lineRule="auto"/>
        <w:jc w:val="both"/>
      </w:pPr>
      <w:r>
        <w:rPr>
          <w:noProof/>
          <w:lang w:eastAsia="ru-RU"/>
        </w:rPr>
        <w:pict>
          <v:shapetype id="_x0000_t202" coordsize="21600,21600" o:spt="202" path="m,l,21600r21600,l21600,xe">
            <v:stroke joinstyle="miter"/>
            <v:path gradientshapeok="t" o:connecttype="rect"/>
          </v:shapetype>
          <v:shape id="Заголовок 1" o:spid="_x0000_s1026" type="#_x0000_t202" style="position:absolute;left:0;text-align:left;margin-left:-29.95pt;margin-top:11.1pt;width:510.25pt;height:46.35pt;z-index:1;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 xml:space="preserve">Направление поручения должностного лица муниципального образования, или поступление обращения </w:t>
                  </w:r>
                  <w:r>
                    <w:rPr>
                      <w:b/>
                      <w:sz w:val="22"/>
                    </w:rPr>
                    <w:t>от заявителя</w:t>
                  </w:r>
                  <w:r w:rsidRPr="00352FE4">
                    <w:rPr>
                      <w:b/>
                      <w:sz w:val="22"/>
                    </w:rPr>
                    <w:t xml:space="preserve"> о передаче в муниципальную собственность в Уполномоченный орган</w:t>
                  </w:r>
                </w:p>
                <w:p w:rsidR="00704BFD" w:rsidRPr="003A489D" w:rsidRDefault="00704BFD" w:rsidP="002A3D67">
                  <w:pPr>
                    <w:pStyle w:val="ab"/>
                    <w:spacing w:before="0" w:beforeAutospacing="0" w:after="0" w:afterAutospacing="0"/>
                    <w:jc w:val="center"/>
                  </w:pPr>
                </w:p>
              </w:txbxContent>
            </v:textbox>
            <w10:wrap anchorx="margin"/>
          </v:shape>
        </w:pic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062812" w:rsidP="002A3D67">
      <w:pPr>
        <w:spacing w:after="0" w:line="240" w:lineRule="auto"/>
        <w:jc w:val="both"/>
      </w:pPr>
      <w:r>
        <w:rPr>
          <w:noProof/>
          <w:lang w:eastAsia="ru-RU"/>
        </w:rPr>
        <w:pict>
          <v:shapetype id="_x0000_t32" coordsize="21600,21600" o:spt="32" o:oned="t" path="m,l21600,21600e" filled="f">
            <v:path arrowok="t" fillok="f" o:connecttype="none"/>
            <o:lock v:ext="edit" shapetype="t"/>
          </v:shapetype>
          <v:shape id="Прямая со стрелкой 37" o:spid="_x0000_s1027" type="#_x0000_t32" style="position:absolute;left:0;text-align:left;margin-left:224.8pt;margin-top:3.4pt;width:.6pt;height:1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">
            <v:stroke endarrow="block"/>
          </v:shape>
        </w:pict>
      </w:r>
    </w:p>
    <w:p w:rsidR="00704BFD" w:rsidRDefault="00062812" w:rsidP="002A3D67">
      <w:pPr>
        <w:spacing w:after="0" w:line="240" w:lineRule="auto"/>
        <w:jc w:val="both"/>
      </w:pPr>
      <w:r>
        <w:rPr>
          <w:noProof/>
          <w:lang w:eastAsia="ru-RU"/>
        </w:rPr>
        <w:pict>
          <v:shape id="_x0000_s1028" type="#_x0000_t202" style="position:absolute;left:0;text-align:left;margin-left:-29.95pt;margin-top:6.5pt;width:510.25pt;height:34.45pt;z-index: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 xml:space="preserve">Направление поручения, или обращения </w:t>
                  </w:r>
                  <w:r>
                    <w:rPr>
                      <w:b/>
                      <w:sz w:val="22"/>
                    </w:rPr>
                    <w:t>заявителя</w:t>
                  </w:r>
                  <w:r w:rsidRPr="00352FE4">
                    <w:rPr>
                      <w:b/>
                      <w:sz w:val="22"/>
                    </w:rPr>
                    <w:t xml:space="preserve"> о передаче в муниципальную собственность в структурное подразделение Уполномоченного органа</w:t>
                  </w:r>
                </w:p>
                <w:p w:rsidR="00704BFD" w:rsidRPr="003A489D" w:rsidRDefault="00704BFD" w:rsidP="002A3D67">
                  <w:pPr>
                    <w:pStyle w:val="ab"/>
                    <w:spacing w:before="0" w:beforeAutospacing="0" w:after="0" w:afterAutospacing="0"/>
                    <w:jc w:val="center"/>
                  </w:pPr>
                </w:p>
              </w:txbxContent>
            </v:textbox>
            <w10:wrap anchorx="margin"/>
          </v:shape>
        </w:pic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062812" w:rsidP="002A3D67">
      <w:pPr>
        <w:spacing w:after="0" w:line="240" w:lineRule="auto"/>
        <w:jc w:val="both"/>
      </w:pPr>
      <w:r>
        <w:rPr>
          <w:noProof/>
          <w:lang w:eastAsia="ru-RU"/>
        </w:rPr>
        <w:pict>
          <v:shape id="Прямая со стрелкой 40" o:spid="_x0000_s1029" type="#_x0000_t32" style="position:absolute;left:0;text-align:left;margin-left:225pt;margin-top:.9pt;width:.3pt;height:13.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">
            <v:stroke endarrow="block"/>
          </v:shape>
        </w:pict>
      </w:r>
    </w:p>
    <w:p w:rsidR="00704BFD" w:rsidRDefault="00062812" w:rsidP="002A3D67">
      <w:pPr>
        <w:spacing w:after="0" w:line="240" w:lineRule="auto"/>
        <w:jc w:val="both"/>
      </w:pPr>
      <w:r>
        <w:rPr>
          <w:noProof/>
          <w:lang w:eastAsia="ru-RU"/>
        </w:rPr>
        <w:pict>
          <v:shape id="_x0000_s1030" type="#_x0000_t202" style="position:absolute;left:0;text-align:left;margin-left:-28.7pt;margin-top:1.05pt;width:510.25pt;height:33.8pt;z-index: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 xml:space="preserve">Направление поручения, или обращения </w:t>
                  </w:r>
                  <w:r>
                    <w:rPr>
                      <w:b/>
                      <w:sz w:val="22"/>
                    </w:rPr>
                    <w:t>заявителя</w:t>
                  </w:r>
                  <w:r w:rsidRPr="00352FE4">
                    <w:rPr>
                      <w:b/>
                      <w:sz w:val="22"/>
                    </w:rPr>
                    <w:t xml:space="preserve"> о передаче в муниципальную собственность ответственному исполнителю</w:t>
                  </w:r>
                </w:p>
                <w:p w:rsidR="00704BFD" w:rsidRPr="003A489D" w:rsidRDefault="00704BFD" w:rsidP="002A3D67">
                  <w:pPr>
                    <w:pStyle w:val="ab"/>
                    <w:spacing w:before="0" w:beforeAutospacing="0" w:after="0" w:afterAutospacing="0"/>
                    <w:jc w:val="center"/>
                  </w:pPr>
                </w:p>
              </w:txbxContent>
            </v:textbox>
            <w10:wrap anchorx="margin"/>
          </v:shape>
        </w:pict>
      </w:r>
    </w:p>
    <w:p w:rsidR="00704BFD" w:rsidRDefault="00704BFD" w:rsidP="002A3D67">
      <w:pPr>
        <w:spacing w:after="0" w:line="240" w:lineRule="auto"/>
        <w:jc w:val="both"/>
      </w:pPr>
    </w:p>
    <w:p w:rsidR="00704BFD" w:rsidRDefault="00062812" w:rsidP="002A3D67">
      <w:pPr>
        <w:spacing w:after="0" w:line="240" w:lineRule="auto"/>
        <w:jc w:val="both"/>
      </w:pPr>
      <w:r>
        <w:rPr>
          <w:noProof/>
          <w:lang w:eastAsia="ru-RU"/>
        </w:rPr>
        <w:pict>
          <v:shape id="Прямая со стрелкой 41" o:spid="_x0000_s1031" type="#_x0000_t32" style="position:absolute;left:0;text-align:left;margin-left:224.85pt;margin-top:8pt;width:.65pt;height:15.5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">
            <v:stroke endarrow="block"/>
          </v:shape>
        </w:pict>
      </w:r>
    </w:p>
    <w:p w:rsidR="00704BFD" w:rsidRDefault="00062812" w:rsidP="002A3D67">
      <w:pPr>
        <w:spacing w:after="0" w:line="240" w:lineRule="auto"/>
        <w:jc w:val="both"/>
      </w:pPr>
      <w:r>
        <w:rPr>
          <w:noProof/>
          <w:lang w:eastAsia="ru-RU"/>
        </w:rPr>
        <w:pict>
          <v:shape id="_x0000_s1032" type="#_x0000_t202" style="position:absolute;left:0;text-align:left;margin-left:-27.45pt;margin-top:9.6pt;width:510.25pt;height:24.4pt;z-index:5;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" fillcolor="window" strokecolor="windowText" strokeweight="2pt">
            <v:path arrowok="t"/>
            <v:textbox>
              <w:txbxContent>
                <w:p w:rsidR="00704BFD" w:rsidRPr="00352FE4" w:rsidRDefault="00704BFD" w:rsidP="002A3D67">
                  <w:pPr>
                    <w:pStyle w:val="ab"/>
                    <w:jc w:val="center"/>
                    <w:rPr>
                      <w:b/>
                      <w:sz w:val="22"/>
                    </w:rPr>
                  </w:pPr>
                  <w:r w:rsidRPr="00352FE4">
                    <w:rPr>
                      <w:b/>
                      <w:sz w:val="22"/>
                    </w:rPr>
                    <w:t>Проверка документов на соответствие предъявленным к ним требованиям</w:t>
                  </w:r>
                </w:p>
                <w:p w:rsidR="00704BFD" w:rsidRPr="003A489D" w:rsidRDefault="00704BFD" w:rsidP="002A3D67">
                  <w:pPr>
                    <w:pStyle w:val="ab"/>
                    <w:spacing w:before="0" w:beforeAutospacing="0" w:after="0" w:afterAutospacing="0"/>
                    <w:jc w:val="center"/>
                  </w:pPr>
                </w:p>
              </w:txbxContent>
            </v:textbox>
            <w10:wrap anchorx="margin"/>
          </v:shape>
        </w:pict>
      </w:r>
    </w:p>
    <w:p w:rsidR="00704BFD" w:rsidRDefault="00704BFD" w:rsidP="002A3D67">
      <w:pPr>
        <w:spacing w:after="0" w:line="240" w:lineRule="auto"/>
        <w:jc w:val="both"/>
      </w:pPr>
    </w:p>
    <w:p w:rsidR="00704BFD" w:rsidRDefault="00062812" w:rsidP="002A3D67">
      <w:pPr>
        <w:spacing w:after="0" w:line="240" w:lineRule="auto"/>
        <w:jc w:val="both"/>
      </w:pPr>
      <w:r>
        <w:rPr>
          <w:noProof/>
          <w:lang w:eastAsia="ru-RU"/>
        </w:rPr>
        <w:pict>
          <v:shape id="Прямая со стрелкой 53" o:spid="_x0000_s1033" type="#_x0000_t32" style="position:absolute;left:0;text-align:left;margin-left:217.95pt;margin-top:6.8pt;width:192.2pt;height:19.4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">
            <v:stroke endarrow="block"/>
          </v:shape>
        </w:pict>
      </w:r>
      <w:r>
        <w:rPr>
          <w:noProof/>
          <w:lang w:eastAsia="ru-RU"/>
        </w:rPr>
        <w:pict>
          <v:shape id="Прямая со стрелкой 52" o:spid="_x0000_s1034" type="#_x0000_t32" style="position:absolute;left:0;text-align:left;margin-left:46.45pt;margin-top:7.15pt;width:179.65pt;height:18.75pt;flip:x;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">
            <v:stroke endarrow="block"/>
          </v:shape>
        </w:pict>
      </w:r>
      <w:r>
        <w:rPr>
          <w:noProof/>
          <w:lang w:eastAsia="ru-RU"/>
        </w:rPr>
        <w:pict>
          <v:shape id="Прямая со стрелкой 49" o:spid="_x0000_s1035" type="#_x0000_t32" style="position:absolute;left:0;text-align:left;margin-left:224.8pt;margin-top:7.5pt;width:0;height:19.4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">
            <v:stroke endarrow="block"/>
          </v:shape>
        </w:pict>
      </w:r>
    </w:p>
    <w:p w:rsidR="00704BFD" w:rsidRDefault="00062812" w:rsidP="002A3D67">
      <w:pPr>
        <w:spacing w:after="0" w:line="240" w:lineRule="auto"/>
        <w:jc w:val="both"/>
      </w:pPr>
      <w:r>
        <w:rPr>
          <w:noProof/>
          <w:lang w:eastAsia="ru-RU"/>
        </w:rPr>
        <w:pict>
          <v:shape id="_x0000_s1036" type="#_x0000_t202" style="position:absolute;left:0;text-align:left;margin-left:326.3pt;margin-top:12.55pt;width:155.2pt;height:59.5pt;z-index:1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szCs w:val="22"/>
                    </w:rPr>
                  </w:pPr>
                  <w:r w:rsidRPr="00352FE4">
                    <w:rPr>
                      <w:b/>
                      <w:sz w:val="22"/>
                      <w:szCs w:val="22"/>
                    </w:rPr>
                    <w:t>Обращение без комплекта документов</w:t>
                  </w:r>
                </w:p>
                <w:p w:rsidR="00704BFD" w:rsidRPr="003A489D" w:rsidRDefault="00704BFD" w:rsidP="002A3D67">
                  <w:pPr>
                    <w:pStyle w:val="ab"/>
                    <w:ind w:left="720"/>
                    <w:jc w:val="center"/>
                  </w:pPr>
                </w:p>
                <w:p w:rsidR="00704BFD" w:rsidRPr="003A489D" w:rsidRDefault="00704BFD" w:rsidP="002A3D67">
                  <w:pPr>
                    <w:pStyle w:val="ab"/>
                    <w:spacing w:before="0" w:beforeAutospacing="0" w:after="0" w:afterAutospacing="0"/>
                    <w:jc w:val="center"/>
                  </w:pPr>
                </w:p>
              </w:txbxContent>
            </v:textbox>
            <w10:wrap anchorx="margin"/>
          </v:shape>
        </w:pict>
      </w:r>
    </w:p>
    <w:p w:rsidR="00704BFD" w:rsidRDefault="00062812" w:rsidP="002A3D67">
      <w:pPr>
        <w:spacing w:after="0" w:line="240" w:lineRule="auto"/>
        <w:jc w:val="both"/>
      </w:pPr>
      <w:r>
        <w:rPr>
          <w:noProof/>
          <w:lang w:eastAsia="ru-RU"/>
        </w:rPr>
        <w:pict>
          <v:shape id="_x0000_s1037" type="#_x0000_t202" style="position:absolute;left:0;text-align:left;margin-left:145.95pt;margin-top:-.3pt;width:169pt;height:58.85pt;z-index:9;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Комплект документов не соответствует предъявляемым к ним требованиям</w:t>
                  </w:r>
                </w:p>
              </w:txbxContent>
            </v:textbox>
            <w10:wrap anchorx="margin"/>
          </v:shape>
        </w:pict>
      </w:r>
      <w:r>
        <w:rPr>
          <w:noProof/>
          <w:lang w:eastAsia="ru-RU"/>
        </w:rPr>
        <w:pict>
          <v:shape id="_x0000_s1038" type="#_x0000_t202" style="position:absolute;left:0;text-align:left;margin-left:-28.7pt;margin-top:-.25pt;width:164pt;height:58.85pt;z-index: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" fillcolor="window" strokecolor="windowText" strokeweight="2pt">
            <v:path arrowok="t"/>
            <v:textbox>
              <w:txbxContent>
                <w:p w:rsidR="00704BFD" w:rsidRPr="00352FE4" w:rsidRDefault="00704BFD" w:rsidP="002A3D67">
                  <w:pPr>
                    <w:pStyle w:val="ab"/>
                    <w:jc w:val="center"/>
                    <w:rPr>
                      <w:b/>
                      <w:sz w:val="22"/>
                    </w:rPr>
                  </w:pPr>
                  <w:r w:rsidRPr="00352FE4">
                    <w:rPr>
                      <w:b/>
                      <w:sz w:val="22"/>
                    </w:rPr>
                    <w:t>Комплект документов соответствует предъявляемым к ним требованиям</w:t>
                  </w:r>
                </w:p>
                <w:p w:rsidR="00704BFD" w:rsidRPr="003A489D" w:rsidRDefault="00704BFD" w:rsidP="002A3D67">
                  <w:pPr>
                    <w:pStyle w:val="ab"/>
                    <w:spacing w:before="0" w:beforeAutospacing="0" w:after="0" w:afterAutospacing="0"/>
                    <w:jc w:val="center"/>
                  </w:pPr>
                </w:p>
              </w:txbxContent>
            </v:textbox>
            <w10:wrap anchorx="margin"/>
          </v:shape>
        </w:pic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062812" w:rsidP="002A3D67">
      <w:pPr>
        <w:spacing w:after="0" w:line="240" w:lineRule="auto"/>
        <w:jc w:val="both"/>
      </w:pPr>
      <w:r>
        <w:rPr>
          <w:noProof/>
          <w:lang w:eastAsia="ru-RU"/>
        </w:rPr>
        <w:pict>
          <v:shape id="Прямая со стрелкой 71" o:spid="_x0000_s1039" type="#_x0000_t32" style="position:absolute;left:0;text-align:left;margin-left:45.15pt;margin-top:5.5pt;width:0;height:18.7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">
            <v:stroke endarrow="block"/>
          </v:shape>
        </w:pict>
      </w:r>
      <w:r>
        <w:rPr>
          <w:noProof/>
          <w:lang w:eastAsia="ru-RU"/>
        </w:rPr>
        <w:pict>
          <v:shape id="Прямая со стрелкой 60" o:spid="_x0000_s1040" type="#_x0000_t32" style="position:absolute;left:0;text-align:left;margin-left:224.85pt;margin-top:4.9pt;width:170.25pt;height:19.4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">
            <v:stroke endarrow="block"/>
          </v:shape>
        </w:pict>
      </w:r>
      <w:r>
        <w:rPr>
          <w:noProof/>
          <w:lang w:eastAsia="ru-RU"/>
        </w:rPr>
        <w:pict>
          <v:shape id="Прямая со стрелкой 58" o:spid="_x0000_s1041" type="#_x0000_t32" style="position:absolute;left:0;text-align:left;margin-left:45.1pt;margin-top:6.1pt;width:160.8pt;height:18.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">
            <v:stroke endarrow="block"/>
          </v:shape>
        </w:pict>
      </w:r>
      <w:r>
        <w:rPr>
          <w:noProof/>
          <w:lang w:eastAsia="ru-RU"/>
        </w:rPr>
        <w:pict>
          <v:shape id="Прямая со стрелкой 61" o:spid="_x0000_s1042" type="#_x0000_t32" style="position:absolute;left:0;text-align:left;margin-left:394.4pt;margin-top:4.55pt;width:0;height:20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">
            <v:stroke endarrow="block"/>
          </v:shape>
        </w:pict>
      </w:r>
    </w:p>
    <w:p w:rsidR="00704BFD" w:rsidRDefault="00062812" w:rsidP="002A3D67">
      <w:pPr>
        <w:spacing w:after="0" w:line="240" w:lineRule="auto"/>
        <w:jc w:val="both"/>
      </w:pPr>
      <w:r>
        <w:rPr>
          <w:noProof/>
          <w:lang w:eastAsia="ru-RU"/>
        </w:rPr>
        <w:pict>
          <v:shape id="_x0000_s1043" type="#_x0000_t202" style="position:absolute;left:0;text-align:left;margin-left:296.85pt;margin-top:11.4pt;width:183.4pt;height:109.55pt;z-index:1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" fillcolor="window" strokecolor="windowText" strokeweight="2pt">
            <v:path arrowok="t"/>
            <v:textbox>
              <w:txbxContent>
                <w:p w:rsidR="00704BFD" w:rsidRPr="00352FE4" w:rsidRDefault="00704BFD" w:rsidP="002A3D67">
                  <w:pPr>
                    <w:jc w:val="center"/>
                    <w:rPr>
                      <w:rFonts w:ascii="Times New Roman" w:hAnsi="Times New Roman"/>
                      <w:b/>
                      <w:szCs w:val="24"/>
                    </w:rPr>
                  </w:pPr>
                  <w:r w:rsidRPr="00352FE4">
                    <w:rPr>
                      <w:rFonts w:ascii="Times New Roman" w:hAnsi="Times New Roman"/>
                      <w:b/>
                      <w:szCs w:val="24"/>
                    </w:rPr>
                    <w:t xml:space="preserve">Подготовка проекта ответа с соответствующими разъяснениями о порядке передачи имущества с предложением обеспечить надлежащее формирование  и представление документов  </w:t>
                  </w:r>
                </w:p>
                <w:p w:rsidR="00704BFD" w:rsidRPr="003A489D" w:rsidRDefault="00704BFD" w:rsidP="002A3D67">
                  <w:pPr>
                    <w:pStyle w:val="ab"/>
                    <w:spacing w:before="0" w:beforeAutospacing="0" w:after="0" w:afterAutospacing="0"/>
                    <w:jc w:val="center"/>
                  </w:pPr>
                </w:p>
              </w:txbxContent>
            </v:textbox>
            <w10:wrap anchorx="margin"/>
          </v:shape>
        </w:pict>
      </w:r>
      <w:r>
        <w:rPr>
          <w:noProof/>
          <w:lang w:eastAsia="ru-RU"/>
        </w:rPr>
        <w:pict>
          <v:shape id="_x0000_s1044" type="#_x0000_t202" style="position:absolute;left:0;text-align:left;margin-left:135.3pt;margin-top:11.4pt;width:145.3pt;height:109.55pt;z-index:15;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Подготовка проекта правового акта и его подписание должностным лицом муниципального  образования</w:t>
                  </w:r>
                </w:p>
                <w:p w:rsidR="00704BFD" w:rsidRPr="003A489D" w:rsidRDefault="00704BFD" w:rsidP="002A3D67">
                  <w:pPr>
                    <w:pStyle w:val="ab"/>
                    <w:spacing w:before="0" w:beforeAutospacing="0" w:after="0" w:afterAutospacing="0"/>
                    <w:jc w:val="center"/>
                  </w:pPr>
                </w:p>
              </w:txbxContent>
            </v:textbox>
            <w10:wrap anchorx="margin"/>
          </v:shape>
        </w:pict>
      </w:r>
      <w:r>
        <w:rPr>
          <w:noProof/>
          <w:lang w:eastAsia="ru-RU"/>
        </w:rPr>
        <w:pict>
          <v:shape id="_x0000_s1045" type="#_x0000_t202" style="position:absolute;left:0;text-align:left;margin-left:-27.45pt;margin-top:10.8pt;width:2in;height:110.15pt;z-index:1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Подготовка проектов договоров и (или) актов приема-передачи  имущества в собственность муниципального  образования</w:t>
                  </w:r>
                </w:p>
                <w:p w:rsidR="00704BFD" w:rsidRPr="003A489D" w:rsidRDefault="00704BFD" w:rsidP="002A3D67">
                  <w:pPr>
                    <w:pStyle w:val="ab"/>
                    <w:spacing w:before="0" w:beforeAutospacing="0" w:after="0" w:afterAutospacing="0"/>
                    <w:jc w:val="center"/>
                  </w:pPr>
                </w:p>
              </w:txbxContent>
            </v:textbox>
            <w10:wrap anchorx="margin"/>
          </v:shape>
        </w:pic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062812" w:rsidP="002A3D67">
      <w:pPr>
        <w:spacing w:after="0" w:line="240" w:lineRule="auto"/>
        <w:jc w:val="both"/>
      </w:pPr>
      <w:r>
        <w:rPr>
          <w:noProof/>
          <w:lang w:eastAsia="ru-RU"/>
        </w:rPr>
        <w:pict>
          <v:shape id="Прямая со стрелкой 66" o:spid="_x0000_s1046" type="#_x0000_t32" style="position:absolute;left:0;text-align:left;margin-left:116.55pt;margin-top:7.5pt;width:18.75pt;height:.6pt;flip:x;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">
            <v:stroke endarrow="block"/>
          </v:shape>
        </w:pic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062812" w:rsidP="002A3D67">
      <w:pPr>
        <w:spacing w:after="0" w:line="240" w:lineRule="auto"/>
        <w:jc w:val="both"/>
      </w:pPr>
      <w:r>
        <w:rPr>
          <w:noProof/>
          <w:lang w:eastAsia="ru-RU"/>
        </w:rPr>
        <w:pict>
          <v:shape id="Прямая со стрелкой 76" o:spid="_x0000_s1047" type="#_x0000_t32" style="position:absolute;left:0;text-align:left;margin-left:46.45pt;margin-top:13pt;width:.65pt;height:20.05pt;flip:x;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">
            <v:stroke endarrow="block"/>
          </v:shape>
        </w:pict>
      </w:r>
    </w:p>
    <w:p w:rsidR="00704BFD" w:rsidRDefault="00062812" w:rsidP="002A3D67">
      <w:pPr>
        <w:spacing w:after="0" w:line="240" w:lineRule="auto"/>
        <w:jc w:val="both"/>
      </w:pPr>
      <w:r>
        <w:rPr>
          <w:noProof/>
          <w:lang w:eastAsia="ru-RU"/>
        </w:rPr>
        <w:pict>
          <v:shape id="Прямая со стрелкой 72" o:spid="_x0000_s1048" type="#_x0000_t32" style="position:absolute;left:0;text-align:left;margin-left:394.5pt;margin-top:.45pt;width:0;height:18.75pt;flip:x;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">
            <v:stroke endarrow="block"/>
          </v:shape>
        </w:pict>
      </w:r>
    </w:p>
    <w:p w:rsidR="00704BFD" w:rsidRDefault="00062812" w:rsidP="002A3D67">
      <w:pPr>
        <w:spacing w:after="0" w:line="240" w:lineRule="auto"/>
        <w:jc w:val="both"/>
      </w:pPr>
      <w:r>
        <w:rPr>
          <w:noProof/>
          <w:lang w:eastAsia="ru-RU"/>
        </w:rPr>
        <w:pict>
          <v:shape id="_x0000_s1049" type="#_x0000_t202" style="position:absolute;left:0;text-align:left;margin-left:-27.45pt;margin-top:6.2pt;width:308.1pt;height:71.95pt;z-index:21;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" fillcolor="window" strokecolor="windowText" strokeweight="2pt">
            <v:path arrowok="t"/>
            <v:textbox>
              <w:txbxContent>
                <w:p w:rsidR="00704BFD" w:rsidRPr="00352FE4" w:rsidRDefault="00704BFD" w:rsidP="002A3D67">
                  <w:pPr>
                    <w:pStyle w:val="ab"/>
                    <w:spacing w:before="0" w:beforeAutospacing="0" w:after="0" w:afterAutospacing="0"/>
                    <w:jc w:val="center"/>
                    <w:rPr>
                      <w:b/>
                      <w:sz w:val="22"/>
                    </w:rPr>
                  </w:pPr>
                  <w:r w:rsidRPr="00352FE4">
                    <w:rPr>
                      <w:b/>
                      <w:sz w:val="22"/>
                    </w:rPr>
                    <w:t>Подписание проектов договоров и (или) актов приема-передачи  имущества в собственность муниципального  образования</w:t>
                  </w:r>
                </w:p>
                <w:p w:rsidR="00704BFD" w:rsidRPr="00352FE4" w:rsidRDefault="00704BFD" w:rsidP="002A3D67">
                  <w:pPr>
                    <w:pStyle w:val="ab"/>
                    <w:spacing w:before="0" w:beforeAutospacing="0" w:after="0" w:afterAutospacing="0"/>
                    <w:jc w:val="center"/>
                    <w:rPr>
                      <w:b/>
                      <w:sz w:val="22"/>
                    </w:rPr>
                  </w:pPr>
                  <w:r w:rsidRPr="00352FE4">
                    <w:rPr>
                      <w:b/>
                      <w:sz w:val="22"/>
                    </w:rPr>
                    <w:t>руководителем Уполномоченного органа</w:t>
                  </w:r>
                </w:p>
                <w:p w:rsidR="00704BFD" w:rsidRPr="00352FE4" w:rsidRDefault="00704BFD" w:rsidP="002A3D67">
                  <w:pPr>
                    <w:pStyle w:val="ab"/>
                    <w:spacing w:before="0" w:beforeAutospacing="0" w:after="0" w:afterAutospacing="0"/>
                    <w:jc w:val="center"/>
                    <w:rPr>
                      <w:b/>
                      <w:sz w:val="22"/>
                    </w:rPr>
                  </w:pPr>
                </w:p>
              </w:txbxContent>
            </v:textbox>
            <w10:wrap anchorx="margin"/>
          </v:shape>
        </w:pict>
      </w:r>
      <w:r>
        <w:rPr>
          <w:noProof/>
          <w:lang w:eastAsia="ru-RU"/>
        </w:rPr>
        <w:pict>
          <v:shape id="_x0000_s1050" type="#_x0000_t202" style="position:absolute;left:0;text-align:left;margin-left:296.85pt;margin-top:6.2pt;width:184.65pt;height:1in;z-index:23;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" fillcolor="window" strokecolor="windowText" strokeweight="2pt">
            <v:path arrowok="t"/>
            <v:textbox>
              <w:txbxContent>
                <w:p w:rsidR="00704BFD" w:rsidRPr="00352FE4" w:rsidRDefault="00704BFD" w:rsidP="002A3D67">
                  <w:pPr>
                    <w:jc w:val="center"/>
                    <w:rPr>
                      <w:rFonts w:ascii="Times New Roman" w:hAnsi="Times New Roman"/>
                      <w:b/>
                      <w:szCs w:val="24"/>
                    </w:rPr>
                  </w:pPr>
                  <w:r w:rsidRPr="00352FE4">
                    <w:rPr>
                      <w:rFonts w:ascii="Times New Roman" w:hAnsi="Times New Roman"/>
                      <w:b/>
                      <w:szCs w:val="24"/>
                    </w:rPr>
                    <w:t>Подписание проекта ответа с соответствующими разъяснениями руководителем Уполномоченного органа</w:t>
                  </w:r>
                </w:p>
                <w:p w:rsidR="00704BFD" w:rsidRPr="003A489D" w:rsidRDefault="00704BFD" w:rsidP="002A3D67">
                  <w:pPr>
                    <w:pStyle w:val="ab"/>
                    <w:spacing w:before="0" w:beforeAutospacing="0" w:after="0" w:afterAutospacing="0"/>
                    <w:jc w:val="center"/>
                  </w:pPr>
                </w:p>
              </w:txbxContent>
            </v:textbox>
            <w10:wrap anchorx="margin"/>
          </v:shape>
        </w:pic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062812" w:rsidP="002A3D67">
      <w:pPr>
        <w:spacing w:after="0" w:line="240" w:lineRule="auto"/>
        <w:jc w:val="both"/>
      </w:pPr>
      <w:r>
        <w:rPr>
          <w:noProof/>
          <w:lang w:eastAsia="ru-RU"/>
        </w:rPr>
        <w:pict>
          <v:shape id="Прямая со стрелкой 75" o:spid="_x0000_s1051" type="#_x0000_t32" style="position:absolute;left:0;text-align:left;margin-left:45.15pt;margin-top:11.25pt;width:0;height:15.6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">
            <v:stroke endarrow="block"/>
          </v:shape>
        </w:pict>
      </w:r>
    </w:p>
    <w:p w:rsidR="00704BFD" w:rsidRDefault="00062812" w:rsidP="002A3D67">
      <w:pPr>
        <w:spacing w:after="0" w:line="240" w:lineRule="auto"/>
        <w:jc w:val="both"/>
      </w:pPr>
      <w:r>
        <w:rPr>
          <w:noProof/>
          <w:lang w:eastAsia="ru-RU"/>
        </w:rPr>
        <w:pict>
          <v:shape id="_x0000_s1052" type="#_x0000_t202" style="position:absolute;left:0;text-align:left;margin-left:-26.2pt;margin-top:12.65pt;width:306.85pt;height:71.35pt;z-index: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" fillcolor="window" strokecolor="windowText" strokeweight="2pt">
            <v:path arrowok="t"/>
            <v:textbox>
              <w:txbxContent>
                <w:p w:rsidR="00704BFD" w:rsidRPr="005E6406" w:rsidRDefault="00704BFD" w:rsidP="002A3D67">
                  <w:pPr>
                    <w:pStyle w:val="ab"/>
                    <w:spacing w:before="0" w:beforeAutospacing="0" w:after="0" w:afterAutospacing="0"/>
                    <w:jc w:val="center"/>
                    <w:rPr>
                      <w:b/>
                      <w:sz w:val="22"/>
                    </w:rPr>
                  </w:pPr>
                  <w:r w:rsidRPr="00352FE4">
                    <w:rPr>
                      <w:b/>
                      <w:sz w:val="22"/>
                    </w:rPr>
                    <w:t>Направление подписанных со стороны Уполномоченного органа проект</w:t>
                  </w:r>
                  <w:r>
                    <w:rPr>
                      <w:b/>
                      <w:sz w:val="22"/>
                    </w:rPr>
                    <w:t>ов</w:t>
                  </w:r>
                  <w:r w:rsidRPr="00352FE4">
                    <w:rPr>
                      <w:b/>
                      <w:sz w:val="22"/>
                    </w:rPr>
                    <w:t xml:space="preserve"> договоров и </w:t>
                  </w:r>
                  <w:proofErr w:type="gramStart"/>
                  <w:r w:rsidRPr="00352FE4">
                    <w:rPr>
                      <w:b/>
                      <w:sz w:val="22"/>
                    </w:rPr>
                    <w:t xml:space="preserve">( </w:t>
                  </w:r>
                  <w:proofErr w:type="gramEnd"/>
                  <w:r w:rsidRPr="00352FE4">
                    <w:rPr>
                      <w:b/>
                      <w:sz w:val="22"/>
                    </w:rPr>
                    <w:t>или ) актов приема-передачи имущества  в собственность муниципального  образования</w:t>
                  </w:r>
                  <w:r w:rsidR="00062812">
                    <w:rPr>
                      <w:b/>
                      <w:sz w:val="22"/>
                    </w:rPr>
                    <w:t xml:space="preserve"> </w:t>
                  </w:r>
                  <w:r w:rsidRPr="005E6406">
                    <w:rPr>
                      <w:b/>
                      <w:sz w:val="22"/>
                    </w:rPr>
                    <w:t>заявителю</w:t>
                  </w:r>
                </w:p>
                <w:p w:rsidR="00704BFD" w:rsidRPr="003A489D" w:rsidRDefault="00704BFD" w:rsidP="002A3D67">
                  <w:pPr>
                    <w:pStyle w:val="ab"/>
                    <w:spacing w:before="0" w:beforeAutospacing="0" w:after="0" w:afterAutospacing="0"/>
                    <w:jc w:val="center"/>
                  </w:pPr>
                </w:p>
              </w:txbxContent>
            </v:textbox>
            <w10:wrap anchorx="margin"/>
          </v:shape>
        </w:pic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062812" w:rsidP="002A3D67">
      <w:pPr>
        <w:spacing w:after="0" w:line="240" w:lineRule="auto"/>
        <w:jc w:val="both"/>
      </w:pPr>
      <w:r>
        <w:rPr>
          <w:noProof/>
          <w:lang w:eastAsia="ru-RU"/>
        </w:rPr>
        <w:pict>
          <v:shape id="Прямая со стрелкой 57" o:spid="_x0000_s1053" type="#_x0000_t32" style="position:absolute;left:0;text-align:left;margin-left:46.4pt;margin-top:3.7pt;width:0;height:16.9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">
            <v:stroke endarrow="block"/>
          </v:shape>
        </w:pict>
      </w:r>
    </w:p>
    <w:p w:rsidR="00704BFD" w:rsidRDefault="00062812" w:rsidP="002A3D67">
      <w:pPr>
        <w:spacing w:after="0" w:line="240" w:lineRule="auto"/>
        <w:jc w:val="both"/>
      </w:pPr>
      <w:r>
        <w:rPr>
          <w:noProof/>
          <w:lang w:eastAsia="ru-RU"/>
        </w:rPr>
        <w:pict>
          <v:shape id="_x0000_s1054" type="#_x0000_t202" style="position:absolute;left:0;text-align:left;margin-left:-27.45pt;margin-top:6.95pt;width:308.1pt;height:50.1pt;z-index:2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" fillcolor="window" strokecolor="windowText" strokeweight="2pt">
            <v:path arrowok="t"/>
            <v:textbox>
              <w:txbxContent>
                <w:p w:rsidR="00704BFD" w:rsidRPr="00587605" w:rsidRDefault="00704BFD" w:rsidP="002A3D67">
                  <w:pPr>
                    <w:jc w:val="center"/>
                    <w:rPr>
                      <w:b/>
                      <w:sz w:val="20"/>
                    </w:rPr>
                  </w:pPr>
                  <w:r w:rsidRPr="00587605">
                    <w:rPr>
                      <w:rFonts w:ascii="Times New Roman" w:hAnsi="Times New Roman"/>
                      <w:b/>
                      <w:szCs w:val="24"/>
                    </w:rPr>
                    <w:t xml:space="preserve">Поступление подписанных со стороны </w:t>
                  </w:r>
                  <w:r>
                    <w:rPr>
                      <w:rFonts w:ascii="Times New Roman" w:hAnsi="Times New Roman"/>
                      <w:b/>
                      <w:szCs w:val="24"/>
                    </w:rPr>
                    <w:t>заявителя</w:t>
                  </w:r>
                  <w:r w:rsidRPr="00587605">
                    <w:rPr>
                      <w:rFonts w:ascii="Times New Roman" w:hAnsi="Times New Roman"/>
                      <w:b/>
                      <w:szCs w:val="24"/>
                    </w:rPr>
                    <w:t xml:space="preserve"> проекта договоров и </w:t>
                  </w:r>
                  <w:proofErr w:type="gramStart"/>
                  <w:r w:rsidRPr="00587605">
                    <w:rPr>
                      <w:rFonts w:ascii="Times New Roman" w:hAnsi="Times New Roman"/>
                      <w:b/>
                      <w:szCs w:val="24"/>
                    </w:rPr>
                    <w:t xml:space="preserve">( </w:t>
                  </w:r>
                  <w:proofErr w:type="gramEnd"/>
                  <w:r w:rsidRPr="00587605">
                    <w:rPr>
                      <w:rFonts w:ascii="Times New Roman" w:hAnsi="Times New Roman"/>
                      <w:b/>
                      <w:szCs w:val="24"/>
                    </w:rPr>
                    <w:t>или ) актов приема-передачи в Уполномоченный орган</w:t>
                  </w:r>
                </w:p>
                <w:p w:rsidR="00704BFD" w:rsidRPr="003A489D" w:rsidRDefault="00704BFD" w:rsidP="002A3D67">
                  <w:pPr>
                    <w:pStyle w:val="ab"/>
                    <w:spacing w:before="0" w:beforeAutospacing="0" w:after="0" w:afterAutospacing="0"/>
                    <w:jc w:val="center"/>
                  </w:pPr>
                </w:p>
              </w:txbxContent>
            </v:textbox>
            <w10:wrap anchorx="margin"/>
          </v:shape>
        </w:pict>
      </w: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704BFD" w:rsidP="002A3D67">
      <w:pPr>
        <w:spacing w:after="0" w:line="240" w:lineRule="auto"/>
        <w:jc w:val="both"/>
      </w:pPr>
    </w:p>
    <w:p w:rsidR="00704BFD" w:rsidRDefault="00062812" w:rsidP="002A3D67">
      <w:pPr>
        <w:spacing w:after="0" w:line="240" w:lineRule="auto"/>
        <w:jc w:val="both"/>
      </w:pPr>
      <w:r>
        <w:rPr>
          <w:noProof/>
          <w:lang w:eastAsia="ru-RU"/>
        </w:rPr>
        <w:pict>
          <v:shape id="Прямая со стрелкой 1" o:spid="_x0000_s1055" type="#_x0000_t32" style="position:absolute;left:0;text-align:left;margin-left:47.05pt;margin-top:3.6pt;width:0;height:13.7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">
            <v:stroke endarrow="block"/>
          </v:shape>
        </w:pict>
      </w:r>
    </w:p>
    <w:p w:rsidR="00704BFD" w:rsidRDefault="00062812" w:rsidP="002A3D67">
      <w:pPr>
        <w:spacing w:after="0" w:line="240" w:lineRule="auto"/>
        <w:jc w:val="both"/>
      </w:pPr>
      <w:r>
        <w:rPr>
          <w:noProof/>
          <w:lang w:eastAsia="ru-RU"/>
        </w:rPr>
        <w:pict>
          <v:shape id="_x0000_s1056" type="#_x0000_t202" style="position:absolute;left:0;text-align:left;margin-left:-26.2pt;margin-top:3.65pt;width:306.8pt;height:36.95pt;z-index:25;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" fillcolor="window" strokecolor="windowText" strokeweight="2pt">
            <v:path arrowok="t"/>
            <v:textbox>
              <w:txbxContent>
                <w:p w:rsidR="00704BFD" w:rsidRPr="00587605" w:rsidRDefault="00704BFD" w:rsidP="002A3D67">
                  <w:pPr>
                    <w:pStyle w:val="ab"/>
                    <w:spacing w:before="0" w:beforeAutospacing="0" w:after="0" w:afterAutospacing="0"/>
                    <w:jc w:val="center"/>
                    <w:rPr>
                      <w:b/>
                      <w:sz w:val="22"/>
                    </w:rPr>
                  </w:pPr>
                  <w:r w:rsidRPr="00587605">
                    <w:rPr>
                      <w:b/>
                      <w:sz w:val="22"/>
                    </w:rPr>
                    <w:t>Внесение сведений в реестр собственности муниципального образования</w:t>
                  </w:r>
                </w:p>
                <w:p w:rsidR="00704BFD" w:rsidRPr="00587605" w:rsidRDefault="00704BFD" w:rsidP="002A3D67">
                  <w:pPr>
                    <w:pStyle w:val="ab"/>
                    <w:spacing w:before="0" w:beforeAutospacing="0" w:after="0" w:afterAutospacing="0"/>
                    <w:jc w:val="center"/>
                    <w:rPr>
                      <w:b/>
                      <w:sz w:val="22"/>
                    </w:rPr>
                  </w:pPr>
                </w:p>
              </w:txbxContent>
            </v:textbox>
            <w10:wrap anchorx="margin"/>
          </v:shape>
        </w:pict>
      </w:r>
    </w:p>
    <w:sectPr w:rsidR="00704BFD" w:rsidSect="0044363E">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29B7"/>
    <w:multiLevelType w:val="hybridMultilevel"/>
    <w:tmpl w:val="9732C5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980B89"/>
    <w:multiLevelType w:val="multilevel"/>
    <w:tmpl w:val="74F20C3A"/>
    <w:lvl w:ilvl="0">
      <w:start w:val="1"/>
      <w:numFmt w:val="decimal"/>
      <w:lvlText w:val="%1."/>
      <w:lvlJc w:val="left"/>
      <w:pPr>
        <w:ind w:left="465" w:hanging="465"/>
      </w:pPr>
      <w:rPr>
        <w:rFonts w:cs="Times New Roman" w:hint="default"/>
      </w:rPr>
    </w:lvl>
    <w:lvl w:ilvl="1">
      <w:start w:val="1"/>
      <w:numFmt w:val="decimal"/>
      <w:lvlText w:val="%1.%2."/>
      <w:lvlJc w:val="left"/>
      <w:pPr>
        <w:ind w:left="1005" w:hanging="46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186"/>
    <w:rsid w:val="00062812"/>
    <w:rsid w:val="000870D1"/>
    <w:rsid w:val="00087882"/>
    <w:rsid w:val="00093FC4"/>
    <w:rsid w:val="000D2DBE"/>
    <w:rsid w:val="000D6840"/>
    <w:rsid w:val="000F2FAB"/>
    <w:rsid w:val="00103295"/>
    <w:rsid w:val="001A15F8"/>
    <w:rsid w:val="001A59A1"/>
    <w:rsid w:val="002166A4"/>
    <w:rsid w:val="00222333"/>
    <w:rsid w:val="002A3D67"/>
    <w:rsid w:val="002D0372"/>
    <w:rsid w:val="002D56D9"/>
    <w:rsid w:val="00352FE4"/>
    <w:rsid w:val="00382D9E"/>
    <w:rsid w:val="00386260"/>
    <w:rsid w:val="003A489D"/>
    <w:rsid w:val="003A745E"/>
    <w:rsid w:val="0043700B"/>
    <w:rsid w:val="0044363E"/>
    <w:rsid w:val="004456AF"/>
    <w:rsid w:val="00497713"/>
    <w:rsid w:val="004C2498"/>
    <w:rsid w:val="004C7C35"/>
    <w:rsid w:val="004D4C13"/>
    <w:rsid w:val="004D570E"/>
    <w:rsid w:val="004F7A87"/>
    <w:rsid w:val="00510E78"/>
    <w:rsid w:val="0051653B"/>
    <w:rsid w:val="00520BF9"/>
    <w:rsid w:val="0053267D"/>
    <w:rsid w:val="00535318"/>
    <w:rsid w:val="00542494"/>
    <w:rsid w:val="00544020"/>
    <w:rsid w:val="005441E4"/>
    <w:rsid w:val="00552E34"/>
    <w:rsid w:val="00587605"/>
    <w:rsid w:val="005A1CC2"/>
    <w:rsid w:val="005A5F1C"/>
    <w:rsid w:val="005B0324"/>
    <w:rsid w:val="005D2B85"/>
    <w:rsid w:val="005E6406"/>
    <w:rsid w:val="00647DC9"/>
    <w:rsid w:val="006571DD"/>
    <w:rsid w:val="00685C9F"/>
    <w:rsid w:val="00704BFD"/>
    <w:rsid w:val="00747C0D"/>
    <w:rsid w:val="007B302E"/>
    <w:rsid w:val="007C08D5"/>
    <w:rsid w:val="007C09AE"/>
    <w:rsid w:val="007D39F9"/>
    <w:rsid w:val="007E2F0F"/>
    <w:rsid w:val="008316C7"/>
    <w:rsid w:val="00885F09"/>
    <w:rsid w:val="00890373"/>
    <w:rsid w:val="008D30DD"/>
    <w:rsid w:val="009A3D32"/>
    <w:rsid w:val="009C6C98"/>
    <w:rsid w:val="00A31475"/>
    <w:rsid w:val="00A728AD"/>
    <w:rsid w:val="00A91B37"/>
    <w:rsid w:val="00AA2F25"/>
    <w:rsid w:val="00B332FB"/>
    <w:rsid w:val="00B43562"/>
    <w:rsid w:val="00B45ADB"/>
    <w:rsid w:val="00B80941"/>
    <w:rsid w:val="00BC6DDD"/>
    <w:rsid w:val="00BC7186"/>
    <w:rsid w:val="00C26D8C"/>
    <w:rsid w:val="00C33102"/>
    <w:rsid w:val="00CE7C97"/>
    <w:rsid w:val="00CF0D27"/>
    <w:rsid w:val="00D305BA"/>
    <w:rsid w:val="00D4163C"/>
    <w:rsid w:val="00DD47A2"/>
    <w:rsid w:val="00DF2B36"/>
    <w:rsid w:val="00E630CF"/>
    <w:rsid w:val="00E84BB3"/>
    <w:rsid w:val="00EB0CCB"/>
    <w:rsid w:val="00EE63E7"/>
    <w:rsid w:val="00EF6CF7"/>
    <w:rsid w:val="00F51E92"/>
    <w:rsid w:val="00FE1ADE"/>
    <w:rsid w:val="00FE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rules v:ext="edit">
        <o:r id="V:Rule1" type="connector" idref="#Прямая со стрелкой 37"/>
        <o:r id="V:Rule2" type="connector" idref="#Прямая со стрелкой 40"/>
        <o:r id="V:Rule3" type="connector" idref="#Прямая со стрелкой 41"/>
        <o:r id="V:Rule4" type="connector" idref="#Прямая со стрелкой 53"/>
        <o:r id="V:Rule5" type="connector" idref="#Прямая со стрелкой 52"/>
        <o:r id="V:Rule6" type="connector" idref="#Прямая со стрелкой 49"/>
        <o:r id="V:Rule7" type="connector" idref="#Прямая со стрелкой 71"/>
        <o:r id="V:Rule8" type="connector" idref="#Прямая со стрелкой 60"/>
        <o:r id="V:Rule9" type="connector" idref="#Прямая со стрелкой 58"/>
        <o:r id="V:Rule10" type="connector" idref="#Прямая со стрелкой 61"/>
        <o:r id="V:Rule11" type="connector" idref="#Прямая со стрелкой 66"/>
        <o:r id="V:Rule12" type="connector" idref="#Прямая со стрелкой 76"/>
        <o:r id="V:Rule13" type="connector" idref="#Прямая со стрелкой 72"/>
        <o:r id="V:Rule14" type="connector" idref="#Прямая со стрелкой 75"/>
        <o:r id="V:Rule15" type="connector" idref="#Прямая со стрелкой 57"/>
        <o:r id="V:Rule16"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8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C7186"/>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BC7186"/>
    <w:pPr>
      <w:ind w:left="720"/>
      <w:contextualSpacing/>
    </w:pPr>
  </w:style>
  <w:style w:type="paragraph" w:styleId="a4">
    <w:name w:val="Balloon Text"/>
    <w:basedOn w:val="a"/>
    <w:link w:val="a5"/>
    <w:uiPriority w:val="99"/>
    <w:semiHidden/>
    <w:rsid w:val="00BC718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BC7186"/>
    <w:rPr>
      <w:rFonts w:ascii="Segoe UI" w:hAnsi="Segoe UI" w:cs="Segoe UI"/>
      <w:sz w:val="18"/>
      <w:szCs w:val="18"/>
    </w:rPr>
  </w:style>
  <w:style w:type="character" w:styleId="a6">
    <w:name w:val="annotation reference"/>
    <w:uiPriority w:val="99"/>
    <w:semiHidden/>
    <w:rsid w:val="00BC7186"/>
    <w:rPr>
      <w:rFonts w:cs="Times New Roman"/>
      <w:sz w:val="16"/>
      <w:szCs w:val="16"/>
    </w:rPr>
  </w:style>
  <w:style w:type="paragraph" w:styleId="a7">
    <w:name w:val="annotation text"/>
    <w:basedOn w:val="a"/>
    <w:link w:val="a8"/>
    <w:uiPriority w:val="99"/>
    <w:semiHidden/>
    <w:rsid w:val="00BC7186"/>
    <w:pPr>
      <w:spacing w:line="240" w:lineRule="auto"/>
    </w:pPr>
    <w:rPr>
      <w:sz w:val="20"/>
      <w:szCs w:val="20"/>
    </w:rPr>
  </w:style>
  <w:style w:type="character" w:customStyle="1" w:styleId="a8">
    <w:name w:val="Текст примечания Знак"/>
    <w:link w:val="a7"/>
    <w:uiPriority w:val="99"/>
    <w:semiHidden/>
    <w:locked/>
    <w:rsid w:val="00BC7186"/>
    <w:rPr>
      <w:rFonts w:cs="Times New Roman"/>
      <w:sz w:val="20"/>
      <w:szCs w:val="20"/>
    </w:rPr>
  </w:style>
  <w:style w:type="paragraph" w:styleId="a9">
    <w:name w:val="annotation subject"/>
    <w:basedOn w:val="a7"/>
    <w:next w:val="a7"/>
    <w:link w:val="aa"/>
    <w:uiPriority w:val="99"/>
    <w:semiHidden/>
    <w:rsid w:val="00BC7186"/>
    <w:rPr>
      <w:b/>
      <w:bCs/>
    </w:rPr>
  </w:style>
  <w:style w:type="character" w:customStyle="1" w:styleId="aa">
    <w:name w:val="Тема примечания Знак"/>
    <w:link w:val="a9"/>
    <w:uiPriority w:val="99"/>
    <w:semiHidden/>
    <w:locked/>
    <w:rsid w:val="00BC7186"/>
    <w:rPr>
      <w:rFonts w:cs="Times New Roman"/>
      <w:b/>
      <w:bCs/>
      <w:sz w:val="20"/>
      <w:szCs w:val="20"/>
    </w:rPr>
  </w:style>
  <w:style w:type="paragraph" w:styleId="ab">
    <w:name w:val="Normal (Web)"/>
    <w:basedOn w:val="a"/>
    <w:uiPriority w:val="99"/>
    <w:rsid w:val="002A3D67"/>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uiPriority w:val="99"/>
    <w:rsid w:val="00B332F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789562DCCE2D1148D1C90A902A01E0D16EB513972AABDE789FE7A66A78d2G" TargetMode="External"/><Relationship Id="rId13" Type="http://schemas.openxmlformats.org/officeDocument/2006/relationships/hyperlink" Target="consultantplus://offline/ref=ED789562DCCE2D1148D1D61B852A01E0D16CBA169424ABDE789FE7A66A78d2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DC100D3484F3328F929DF630DF6E8BAAF56642946DACA3EA0474C2o4b5O" TargetMode="External"/><Relationship Id="rId12" Type="http://schemas.openxmlformats.org/officeDocument/2006/relationships/hyperlink" Target="consultantplus://offline/ref=ED789562DCCE2D1148D1C90A902A01E0D16AB0169B26ABDE789FE7A66A78d2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mr-mo.ru" TargetMode="External"/><Relationship Id="rId1" Type="http://schemas.openxmlformats.org/officeDocument/2006/relationships/numbering" Target="numbering.xml"/><Relationship Id="rId6" Type="http://schemas.openxmlformats.org/officeDocument/2006/relationships/hyperlink" Target="consultantplus://offline/ref=DC100D3484F3328F929DF73ECA6E8BAAF666439965FBF4E85521CC406C6C308BF8A2CDCAC716417FoDb2O" TargetMode="External"/><Relationship Id="rId11" Type="http://schemas.openxmlformats.org/officeDocument/2006/relationships/hyperlink" Target="consultantplus://offline/ref=ED789562DCCE2D1148D1C90A902A01E0D16EB2139B20ABDE789FE7A66A78d2G" TargetMode="External"/><Relationship Id="rId5" Type="http://schemas.openxmlformats.org/officeDocument/2006/relationships/webSettings" Target="webSettings.xml"/><Relationship Id="rId15" Type="http://schemas.openxmlformats.org/officeDocument/2006/relationships/hyperlink" Target="http://www.vmr-mo.ru" TargetMode="External"/><Relationship Id="rId10" Type="http://schemas.openxmlformats.org/officeDocument/2006/relationships/hyperlink" Target="consultantplus://offline/ref=ED789562DCCE2D1148D1C90A902A01E0D16EBB189320ABDE789FE7A66A78d2G" TargetMode="External"/><Relationship Id="rId4" Type="http://schemas.openxmlformats.org/officeDocument/2006/relationships/settings" Target="settings.xml"/><Relationship Id="rId9" Type="http://schemas.openxmlformats.org/officeDocument/2006/relationships/hyperlink" Target="consultantplus://offline/ref=ED789562DCCE2D1148D1C90A902A01E0D16EB2139420ABDE789FE7A66A78d2G" TargetMode="External"/><Relationship Id="rId14" Type="http://schemas.openxmlformats.org/officeDocument/2006/relationships/hyperlink" Target="consultantplus://offline/ref=DC100D3484F3328F929DF73ECA6E8BAAF666439965FBF4E85521CC406C6C308BF8A2CDCAC716417FoDb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1</Pages>
  <Words>8756</Words>
  <Characters>49914</Characters>
  <Application>Microsoft Office Word</Application>
  <DocSecurity>0</DocSecurity>
  <Lines>415</Lines>
  <Paragraphs>117</Paragraphs>
  <ScaleCrop>false</ScaleCrop>
  <Company>home</Company>
  <LinksUpToDate>false</LinksUpToDate>
  <CharactersWithSpaces>58553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Трефилов Сергей Игоревич</dc:creator>
  <cp:keywords/>
  <dc:description/>
  <cp:lastModifiedBy>Ермак Алексей Иванович</cp:lastModifiedBy>
  <cp:revision>16</cp:revision>
  <cp:lastPrinted>2015-11-23T09:46:00Z</cp:lastPrinted>
  <dcterms:created xsi:type="dcterms:W3CDTF">2015-11-09T06:21:00Z</dcterms:created>
  <dcterms:modified xsi:type="dcterms:W3CDTF">2015-11-23T13:16:00Z</dcterms:modified>
</cp:coreProperties>
</file>