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17" w:rsidRPr="003224A1" w:rsidRDefault="00964D06" w:rsidP="004E1EB0">
      <w:pPr>
        <w:pStyle w:val="a8"/>
        <w:tabs>
          <w:tab w:val="left" w:pos="567"/>
          <w:tab w:val="left" w:pos="709"/>
        </w:tabs>
        <w:ind w:left="-567" w:right="-284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755650" cy="962025"/>
            <wp:effectExtent l="19050" t="0" r="6350" b="0"/>
            <wp:docPr id="1" name="Рисунок 5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017" w:rsidRPr="00AD6B01" w:rsidRDefault="004B5017" w:rsidP="00926A92">
      <w:pPr>
        <w:tabs>
          <w:tab w:val="left" w:pos="567"/>
          <w:tab w:val="left" w:pos="709"/>
        </w:tabs>
        <w:ind w:left="-567" w:right="-284"/>
        <w:jc w:val="center"/>
        <w:rPr>
          <w:sz w:val="32"/>
          <w:szCs w:val="32"/>
        </w:rPr>
      </w:pPr>
    </w:p>
    <w:p w:rsidR="004B5017" w:rsidRPr="004E0743" w:rsidRDefault="00A5674D" w:rsidP="00926A92">
      <w:pPr>
        <w:pStyle w:val="a8"/>
        <w:tabs>
          <w:tab w:val="left" w:pos="567"/>
          <w:tab w:val="left" w:pos="709"/>
        </w:tabs>
        <w:ind w:left="-567" w:right="-284"/>
        <w:rPr>
          <w:b/>
          <w:sz w:val="36"/>
          <w:szCs w:val="36"/>
        </w:rPr>
      </w:pPr>
      <w:r w:rsidRPr="004E0743">
        <w:rPr>
          <w:b/>
          <w:sz w:val="36"/>
          <w:szCs w:val="36"/>
        </w:rPr>
        <w:t>Контрольно-сче</w:t>
      </w:r>
      <w:r w:rsidR="004B5017" w:rsidRPr="004E0743">
        <w:rPr>
          <w:b/>
          <w:sz w:val="36"/>
          <w:szCs w:val="36"/>
        </w:rPr>
        <w:t xml:space="preserve">тная палата </w:t>
      </w:r>
    </w:p>
    <w:p w:rsidR="004B5017" w:rsidRPr="004E0743" w:rsidRDefault="004B5017" w:rsidP="00926A92">
      <w:pPr>
        <w:pStyle w:val="a8"/>
        <w:tabs>
          <w:tab w:val="left" w:pos="567"/>
          <w:tab w:val="left" w:pos="709"/>
        </w:tabs>
        <w:ind w:left="-567" w:right="-284"/>
        <w:rPr>
          <w:b/>
          <w:sz w:val="36"/>
          <w:szCs w:val="36"/>
        </w:rPr>
      </w:pPr>
      <w:r w:rsidRPr="004E0743">
        <w:rPr>
          <w:b/>
          <w:sz w:val="36"/>
          <w:szCs w:val="36"/>
        </w:rPr>
        <w:t>Воскресенского муниципального района</w:t>
      </w:r>
    </w:p>
    <w:p w:rsidR="004B5017" w:rsidRPr="004E0743" w:rsidRDefault="004B5017" w:rsidP="00926A92">
      <w:pPr>
        <w:pStyle w:val="a8"/>
        <w:tabs>
          <w:tab w:val="left" w:pos="567"/>
          <w:tab w:val="left" w:pos="709"/>
        </w:tabs>
        <w:ind w:left="-567" w:right="-284"/>
        <w:rPr>
          <w:b/>
          <w:sz w:val="36"/>
          <w:szCs w:val="36"/>
        </w:rPr>
      </w:pPr>
      <w:r w:rsidRPr="004E0743">
        <w:rPr>
          <w:b/>
          <w:sz w:val="36"/>
          <w:szCs w:val="36"/>
        </w:rPr>
        <w:t>Московской области</w:t>
      </w:r>
    </w:p>
    <w:p w:rsidR="004B5017" w:rsidRPr="00055344" w:rsidRDefault="004B5017" w:rsidP="00926A92">
      <w:pPr>
        <w:tabs>
          <w:tab w:val="left" w:pos="567"/>
          <w:tab w:val="left" w:pos="709"/>
        </w:tabs>
        <w:ind w:left="-567" w:right="-284"/>
        <w:jc w:val="center"/>
      </w:pPr>
    </w:p>
    <w:p w:rsidR="00475641" w:rsidRPr="00055344" w:rsidRDefault="00475641" w:rsidP="00926A92">
      <w:pPr>
        <w:tabs>
          <w:tab w:val="left" w:pos="567"/>
          <w:tab w:val="left" w:pos="709"/>
        </w:tabs>
        <w:ind w:left="-567" w:right="-284"/>
        <w:jc w:val="center"/>
      </w:pPr>
    </w:p>
    <w:p w:rsidR="00A4766E" w:rsidRPr="004533AA" w:rsidRDefault="00A4766E" w:rsidP="00926A92">
      <w:pPr>
        <w:tabs>
          <w:tab w:val="left" w:pos="567"/>
          <w:tab w:val="left" w:pos="709"/>
        </w:tabs>
        <w:ind w:left="-567" w:right="-284"/>
        <w:jc w:val="center"/>
        <w:rPr>
          <w:b/>
          <w:sz w:val="28"/>
          <w:szCs w:val="28"/>
        </w:rPr>
      </w:pPr>
      <w:r w:rsidRPr="004533AA">
        <w:rPr>
          <w:b/>
          <w:sz w:val="28"/>
          <w:szCs w:val="28"/>
        </w:rPr>
        <w:t>ЗАКЛЮЧЕНИЕ</w:t>
      </w:r>
    </w:p>
    <w:p w:rsidR="00CE2A12" w:rsidRPr="004E0743" w:rsidRDefault="00A4766E" w:rsidP="00926A92">
      <w:pPr>
        <w:pStyle w:val="a3"/>
        <w:tabs>
          <w:tab w:val="left" w:pos="567"/>
          <w:tab w:val="left" w:pos="709"/>
        </w:tabs>
        <w:ind w:left="-567" w:right="-284"/>
        <w:jc w:val="center"/>
        <w:rPr>
          <w:b/>
          <w:szCs w:val="28"/>
        </w:rPr>
      </w:pPr>
      <w:r w:rsidRPr="004E0743">
        <w:rPr>
          <w:b/>
          <w:szCs w:val="28"/>
        </w:rPr>
        <w:t xml:space="preserve">на проект бюджета </w:t>
      </w:r>
      <w:r w:rsidR="00A62966" w:rsidRPr="004E0743">
        <w:rPr>
          <w:b/>
          <w:szCs w:val="28"/>
        </w:rPr>
        <w:t>муниципального образования</w:t>
      </w:r>
      <w:r w:rsidR="004B5017" w:rsidRPr="004E0743">
        <w:rPr>
          <w:b/>
          <w:szCs w:val="28"/>
        </w:rPr>
        <w:t xml:space="preserve"> </w:t>
      </w:r>
    </w:p>
    <w:p w:rsidR="00CE2A12" w:rsidRPr="004E0743" w:rsidRDefault="00A62966" w:rsidP="00926A92">
      <w:pPr>
        <w:pStyle w:val="a3"/>
        <w:tabs>
          <w:tab w:val="left" w:pos="567"/>
          <w:tab w:val="left" w:pos="709"/>
        </w:tabs>
        <w:ind w:left="-567" w:right="-284"/>
        <w:jc w:val="center"/>
        <w:rPr>
          <w:b/>
          <w:szCs w:val="28"/>
        </w:rPr>
      </w:pPr>
      <w:r w:rsidRPr="004E0743">
        <w:rPr>
          <w:b/>
          <w:szCs w:val="28"/>
        </w:rPr>
        <w:t>«</w:t>
      </w:r>
      <w:r w:rsidR="00156272" w:rsidRPr="004E0743">
        <w:rPr>
          <w:b/>
          <w:szCs w:val="28"/>
        </w:rPr>
        <w:t>Сель</w:t>
      </w:r>
      <w:r w:rsidR="00763CAC" w:rsidRPr="004E0743">
        <w:rPr>
          <w:b/>
          <w:szCs w:val="28"/>
        </w:rPr>
        <w:t>ское</w:t>
      </w:r>
      <w:r w:rsidR="00601424" w:rsidRPr="004E0743">
        <w:rPr>
          <w:b/>
          <w:szCs w:val="28"/>
        </w:rPr>
        <w:t xml:space="preserve"> поселени</w:t>
      </w:r>
      <w:r w:rsidRPr="004E0743">
        <w:rPr>
          <w:b/>
          <w:szCs w:val="28"/>
        </w:rPr>
        <w:t>е</w:t>
      </w:r>
      <w:r w:rsidR="00601424" w:rsidRPr="004E0743">
        <w:rPr>
          <w:b/>
          <w:szCs w:val="28"/>
        </w:rPr>
        <w:t xml:space="preserve"> </w:t>
      </w:r>
      <w:r w:rsidR="00156272" w:rsidRPr="004E0743">
        <w:rPr>
          <w:b/>
          <w:szCs w:val="28"/>
        </w:rPr>
        <w:t>Ашитковское</w:t>
      </w:r>
      <w:r w:rsidRPr="004E0743">
        <w:rPr>
          <w:b/>
          <w:szCs w:val="28"/>
        </w:rPr>
        <w:t>»</w:t>
      </w:r>
      <w:r w:rsidR="004B5017" w:rsidRPr="004E0743">
        <w:rPr>
          <w:b/>
          <w:szCs w:val="28"/>
        </w:rPr>
        <w:t xml:space="preserve"> </w:t>
      </w:r>
      <w:r w:rsidR="00CE2A12" w:rsidRPr="004E0743">
        <w:rPr>
          <w:b/>
          <w:szCs w:val="28"/>
        </w:rPr>
        <w:t>Воскресенского муниципального района</w:t>
      </w:r>
    </w:p>
    <w:p w:rsidR="00A4766E" w:rsidRPr="004E0743" w:rsidRDefault="00CE2A12" w:rsidP="00926A92">
      <w:pPr>
        <w:pStyle w:val="a3"/>
        <w:tabs>
          <w:tab w:val="left" w:pos="567"/>
          <w:tab w:val="left" w:pos="709"/>
        </w:tabs>
        <w:ind w:left="-567" w:right="-284"/>
        <w:jc w:val="center"/>
        <w:rPr>
          <w:b/>
          <w:szCs w:val="28"/>
        </w:rPr>
      </w:pPr>
      <w:r w:rsidRPr="004E0743">
        <w:rPr>
          <w:b/>
          <w:szCs w:val="28"/>
        </w:rPr>
        <w:t xml:space="preserve">Московской области </w:t>
      </w:r>
      <w:r w:rsidR="00601424" w:rsidRPr="004E0743">
        <w:rPr>
          <w:b/>
          <w:szCs w:val="28"/>
        </w:rPr>
        <w:t>на 201</w:t>
      </w:r>
      <w:r w:rsidR="00156272" w:rsidRPr="004E0743">
        <w:rPr>
          <w:b/>
          <w:szCs w:val="28"/>
        </w:rPr>
        <w:t>6</w:t>
      </w:r>
      <w:r w:rsidR="00601424" w:rsidRPr="004E0743">
        <w:rPr>
          <w:b/>
          <w:szCs w:val="28"/>
        </w:rPr>
        <w:t xml:space="preserve"> год</w:t>
      </w:r>
    </w:p>
    <w:p w:rsidR="004C5456" w:rsidRPr="00DB372A" w:rsidRDefault="004C5456" w:rsidP="00926A92">
      <w:pPr>
        <w:tabs>
          <w:tab w:val="left" w:pos="567"/>
          <w:tab w:val="left" w:pos="709"/>
        </w:tabs>
        <w:ind w:left="-567" w:right="-284"/>
        <w:jc w:val="center"/>
        <w:rPr>
          <w:sz w:val="28"/>
          <w:szCs w:val="28"/>
        </w:rPr>
      </w:pPr>
    </w:p>
    <w:p w:rsidR="004C5456" w:rsidRPr="004E0743" w:rsidRDefault="007B186D" w:rsidP="009A4207">
      <w:pPr>
        <w:pStyle w:val="a8"/>
        <w:widowControl w:val="0"/>
        <w:tabs>
          <w:tab w:val="left" w:pos="567"/>
          <w:tab w:val="left" w:pos="709"/>
          <w:tab w:val="left" w:pos="1418"/>
          <w:tab w:val="left" w:pos="3686"/>
          <w:tab w:val="left" w:pos="5529"/>
        </w:tabs>
        <w:ind w:left="-207" w:right="-28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A4766E" w:rsidRPr="004E0743">
        <w:rPr>
          <w:b/>
          <w:sz w:val="28"/>
          <w:szCs w:val="28"/>
        </w:rPr>
        <w:t>Общие положения</w:t>
      </w:r>
    </w:p>
    <w:p w:rsidR="004E0743" w:rsidRPr="004E0743" w:rsidRDefault="004E0743" w:rsidP="004E0743">
      <w:pPr>
        <w:pStyle w:val="a8"/>
        <w:widowControl w:val="0"/>
        <w:tabs>
          <w:tab w:val="left" w:pos="567"/>
          <w:tab w:val="left" w:pos="709"/>
          <w:tab w:val="left" w:pos="1418"/>
          <w:tab w:val="left" w:pos="3686"/>
        </w:tabs>
        <w:ind w:left="-207" w:right="-284"/>
        <w:jc w:val="left"/>
        <w:outlineLvl w:val="0"/>
        <w:rPr>
          <w:b/>
          <w:szCs w:val="24"/>
        </w:rPr>
      </w:pPr>
    </w:p>
    <w:p w:rsidR="00A4766E" w:rsidRPr="00D3414B" w:rsidRDefault="00A4766E" w:rsidP="004E0743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В соответствии с Бюджетным кодексо</w:t>
      </w:r>
      <w:r w:rsidR="00FE4DDB" w:rsidRPr="00DB372A">
        <w:rPr>
          <w:sz w:val="28"/>
          <w:szCs w:val="28"/>
        </w:rPr>
        <w:t xml:space="preserve">м Российской Федерации, </w:t>
      </w:r>
      <w:r w:rsidR="00A2441B" w:rsidRPr="00DB372A">
        <w:rPr>
          <w:sz w:val="28"/>
          <w:szCs w:val="28"/>
        </w:rPr>
        <w:t>Уставом муниципального образования «Сельское поселение Ашитковское» Воскресенского муниципального района Московской области» (принят решением Совета депутатов сельского поселения</w:t>
      </w:r>
      <w:r w:rsidR="00F12C5D" w:rsidRPr="00DB372A">
        <w:rPr>
          <w:sz w:val="28"/>
          <w:szCs w:val="28"/>
        </w:rPr>
        <w:t xml:space="preserve"> </w:t>
      </w:r>
      <w:r w:rsidR="00A2441B" w:rsidRPr="00DB372A">
        <w:rPr>
          <w:sz w:val="28"/>
          <w:szCs w:val="28"/>
        </w:rPr>
        <w:t xml:space="preserve">Ашитковское Воскресенского </w:t>
      </w:r>
      <w:r w:rsidR="00A2441B" w:rsidRPr="00D3414B">
        <w:rPr>
          <w:sz w:val="28"/>
          <w:szCs w:val="28"/>
        </w:rPr>
        <w:t>муниципального района Московской области от 18.01.2006 №</w:t>
      </w:r>
      <w:r w:rsidR="004E0743" w:rsidRPr="00D3414B">
        <w:rPr>
          <w:sz w:val="28"/>
          <w:szCs w:val="28"/>
        </w:rPr>
        <w:t> </w:t>
      </w:r>
      <w:r w:rsidR="00A2441B" w:rsidRPr="00D3414B">
        <w:rPr>
          <w:sz w:val="28"/>
          <w:szCs w:val="28"/>
        </w:rPr>
        <w:t>1/6) (редакция от 27.03.2015)</w:t>
      </w:r>
      <w:r w:rsidR="00E756D8" w:rsidRPr="00D3414B">
        <w:rPr>
          <w:sz w:val="28"/>
          <w:szCs w:val="28"/>
        </w:rPr>
        <w:t xml:space="preserve">, </w:t>
      </w:r>
      <w:r w:rsidR="00601424" w:rsidRPr="00D3414B">
        <w:rPr>
          <w:sz w:val="28"/>
          <w:szCs w:val="28"/>
        </w:rPr>
        <w:t>Положение</w:t>
      </w:r>
      <w:r w:rsidR="00A62966" w:rsidRPr="00D3414B">
        <w:rPr>
          <w:sz w:val="28"/>
          <w:szCs w:val="28"/>
        </w:rPr>
        <w:t>м</w:t>
      </w:r>
      <w:r w:rsidR="00601424" w:rsidRPr="00D3414B">
        <w:rPr>
          <w:sz w:val="28"/>
          <w:szCs w:val="28"/>
        </w:rPr>
        <w:t xml:space="preserve"> </w:t>
      </w:r>
      <w:r w:rsidR="00F26447" w:rsidRPr="00D3414B">
        <w:rPr>
          <w:sz w:val="28"/>
          <w:szCs w:val="28"/>
        </w:rPr>
        <w:t>о</w:t>
      </w:r>
      <w:r w:rsidR="00601424" w:rsidRPr="00D3414B">
        <w:rPr>
          <w:sz w:val="28"/>
          <w:szCs w:val="28"/>
        </w:rPr>
        <w:t xml:space="preserve"> бюджетном процессе </w:t>
      </w:r>
      <w:r w:rsidR="00476DD9" w:rsidRPr="00D3414B">
        <w:rPr>
          <w:sz w:val="28"/>
          <w:szCs w:val="28"/>
        </w:rPr>
        <w:t>с</w:t>
      </w:r>
      <w:r w:rsidR="00AA2160" w:rsidRPr="00D3414B">
        <w:rPr>
          <w:sz w:val="28"/>
          <w:szCs w:val="28"/>
        </w:rPr>
        <w:t>ельско</w:t>
      </w:r>
      <w:r w:rsidR="00476DD9" w:rsidRPr="00D3414B">
        <w:rPr>
          <w:sz w:val="28"/>
          <w:szCs w:val="28"/>
        </w:rPr>
        <w:t>го</w:t>
      </w:r>
      <w:r w:rsidR="00601424" w:rsidRPr="00D3414B">
        <w:rPr>
          <w:sz w:val="28"/>
          <w:szCs w:val="28"/>
        </w:rPr>
        <w:t xml:space="preserve"> поселени</w:t>
      </w:r>
      <w:r w:rsidR="00476DD9" w:rsidRPr="00D3414B">
        <w:rPr>
          <w:sz w:val="28"/>
          <w:szCs w:val="28"/>
        </w:rPr>
        <w:t>я</w:t>
      </w:r>
      <w:r w:rsidR="00601424" w:rsidRPr="00D3414B">
        <w:rPr>
          <w:sz w:val="28"/>
          <w:szCs w:val="28"/>
        </w:rPr>
        <w:t xml:space="preserve"> </w:t>
      </w:r>
      <w:r w:rsidR="00AA2160" w:rsidRPr="00D3414B">
        <w:rPr>
          <w:sz w:val="28"/>
          <w:szCs w:val="28"/>
        </w:rPr>
        <w:t>Ашитковское</w:t>
      </w:r>
      <w:r w:rsidR="00601424" w:rsidRPr="00D3414B">
        <w:rPr>
          <w:sz w:val="28"/>
          <w:szCs w:val="28"/>
        </w:rPr>
        <w:t>, утвержденн</w:t>
      </w:r>
      <w:r w:rsidR="00826C28" w:rsidRPr="00D3414B">
        <w:rPr>
          <w:sz w:val="28"/>
          <w:szCs w:val="28"/>
        </w:rPr>
        <w:t xml:space="preserve">ым </w:t>
      </w:r>
      <w:r w:rsidR="00601424" w:rsidRPr="00D3414B">
        <w:rPr>
          <w:sz w:val="28"/>
          <w:szCs w:val="28"/>
        </w:rPr>
        <w:t>Решением Совета депутатов муниципального образования «</w:t>
      </w:r>
      <w:r w:rsidR="00AA2160" w:rsidRPr="00D3414B">
        <w:rPr>
          <w:sz w:val="28"/>
          <w:szCs w:val="28"/>
        </w:rPr>
        <w:t>Сель</w:t>
      </w:r>
      <w:r w:rsidR="00763CAC" w:rsidRPr="00D3414B">
        <w:rPr>
          <w:sz w:val="28"/>
          <w:szCs w:val="28"/>
        </w:rPr>
        <w:t>ское</w:t>
      </w:r>
      <w:r w:rsidR="00601424" w:rsidRPr="00D3414B">
        <w:rPr>
          <w:sz w:val="28"/>
          <w:szCs w:val="28"/>
        </w:rPr>
        <w:t xml:space="preserve"> </w:t>
      </w:r>
      <w:r w:rsidR="00501F55" w:rsidRPr="00D3414B">
        <w:rPr>
          <w:sz w:val="28"/>
          <w:szCs w:val="28"/>
        </w:rPr>
        <w:t>поселение</w:t>
      </w:r>
      <w:r w:rsidR="00601424" w:rsidRPr="00D3414B">
        <w:rPr>
          <w:sz w:val="28"/>
          <w:szCs w:val="28"/>
        </w:rPr>
        <w:t xml:space="preserve"> </w:t>
      </w:r>
      <w:r w:rsidR="00AA2160" w:rsidRPr="00D3414B">
        <w:rPr>
          <w:sz w:val="28"/>
          <w:szCs w:val="28"/>
        </w:rPr>
        <w:t>Ашитковское</w:t>
      </w:r>
      <w:r w:rsidR="00601424" w:rsidRPr="00D3414B">
        <w:rPr>
          <w:sz w:val="28"/>
          <w:szCs w:val="28"/>
        </w:rPr>
        <w:t xml:space="preserve">» от </w:t>
      </w:r>
      <w:r w:rsidR="00AA2160" w:rsidRPr="00D3414B">
        <w:rPr>
          <w:sz w:val="28"/>
          <w:szCs w:val="28"/>
        </w:rPr>
        <w:t>12.02</w:t>
      </w:r>
      <w:r w:rsidR="00601424" w:rsidRPr="00D3414B">
        <w:rPr>
          <w:sz w:val="28"/>
          <w:szCs w:val="28"/>
        </w:rPr>
        <w:t>.2010</w:t>
      </w:r>
      <w:r w:rsidR="00FE4DDB" w:rsidRPr="00D3414B">
        <w:rPr>
          <w:sz w:val="28"/>
          <w:szCs w:val="28"/>
        </w:rPr>
        <w:t xml:space="preserve"> № </w:t>
      </w:r>
      <w:r w:rsidR="00AA2160" w:rsidRPr="00D3414B">
        <w:rPr>
          <w:sz w:val="28"/>
          <w:szCs w:val="28"/>
        </w:rPr>
        <w:t>2/6</w:t>
      </w:r>
      <w:r w:rsidR="00810764" w:rsidRPr="00D3414B">
        <w:rPr>
          <w:sz w:val="28"/>
          <w:szCs w:val="28"/>
        </w:rPr>
        <w:t xml:space="preserve"> </w:t>
      </w:r>
      <w:r w:rsidR="007936BB" w:rsidRPr="00D3414B">
        <w:rPr>
          <w:sz w:val="28"/>
          <w:szCs w:val="28"/>
        </w:rPr>
        <w:t>с</w:t>
      </w:r>
      <w:r w:rsidR="00FE4DDB" w:rsidRPr="00D3414B">
        <w:rPr>
          <w:sz w:val="28"/>
          <w:szCs w:val="28"/>
        </w:rPr>
        <w:t xml:space="preserve"> </w:t>
      </w:r>
      <w:r w:rsidR="007936BB" w:rsidRPr="00D3414B">
        <w:rPr>
          <w:sz w:val="28"/>
          <w:szCs w:val="28"/>
        </w:rPr>
        <w:t>изменениями</w:t>
      </w:r>
      <w:r w:rsidR="00FE4DDB" w:rsidRPr="00D3414B">
        <w:rPr>
          <w:sz w:val="28"/>
          <w:szCs w:val="28"/>
        </w:rPr>
        <w:t xml:space="preserve">, </w:t>
      </w:r>
      <w:r w:rsidR="007936BB" w:rsidRPr="00D3414B">
        <w:rPr>
          <w:sz w:val="28"/>
          <w:szCs w:val="28"/>
        </w:rPr>
        <w:t xml:space="preserve">внесенными решением Совета депутатов от </w:t>
      </w:r>
      <w:r w:rsidR="00AA2160" w:rsidRPr="00D3414B">
        <w:rPr>
          <w:sz w:val="28"/>
          <w:szCs w:val="28"/>
        </w:rPr>
        <w:t>25.04.2012 №</w:t>
      </w:r>
      <w:r w:rsidR="007B186D" w:rsidRPr="00D3414B">
        <w:rPr>
          <w:sz w:val="28"/>
          <w:szCs w:val="28"/>
        </w:rPr>
        <w:t> </w:t>
      </w:r>
      <w:r w:rsidR="00AA2160" w:rsidRPr="00D3414B">
        <w:rPr>
          <w:sz w:val="28"/>
          <w:szCs w:val="28"/>
        </w:rPr>
        <w:t>3/4, от 21.08.2013 №</w:t>
      </w:r>
      <w:r w:rsidR="007B186D" w:rsidRPr="00D3414B">
        <w:rPr>
          <w:sz w:val="28"/>
          <w:szCs w:val="28"/>
        </w:rPr>
        <w:t> </w:t>
      </w:r>
      <w:r w:rsidR="00AA2160" w:rsidRPr="00D3414B">
        <w:rPr>
          <w:sz w:val="28"/>
          <w:szCs w:val="28"/>
        </w:rPr>
        <w:t>3/8, от 28.01.2015 №</w:t>
      </w:r>
      <w:r w:rsidR="007B186D" w:rsidRPr="00D3414B">
        <w:rPr>
          <w:sz w:val="28"/>
          <w:szCs w:val="28"/>
        </w:rPr>
        <w:t> </w:t>
      </w:r>
      <w:r w:rsidR="00AA2160" w:rsidRPr="00D3414B">
        <w:rPr>
          <w:sz w:val="28"/>
          <w:szCs w:val="28"/>
        </w:rPr>
        <w:t>3/1</w:t>
      </w:r>
      <w:r w:rsidR="004C2B43" w:rsidRPr="00D3414B">
        <w:rPr>
          <w:sz w:val="28"/>
          <w:szCs w:val="28"/>
        </w:rPr>
        <w:t>,</w:t>
      </w:r>
      <w:r w:rsidR="004C2B43" w:rsidRPr="00D3414B">
        <w:rPr>
          <w:bCs/>
          <w:sz w:val="28"/>
          <w:szCs w:val="28"/>
        </w:rPr>
        <w:t xml:space="preserve"> Положением о Контрольно-счетной палате Воскресенского муниципального района Московской области, утвержденным решением Совета депутатов Воскресенского муниципального района Московской области от 01.04.2013 №</w:t>
      </w:r>
      <w:r w:rsidR="00B62524" w:rsidRPr="00D3414B">
        <w:rPr>
          <w:bCs/>
          <w:sz w:val="28"/>
          <w:szCs w:val="28"/>
        </w:rPr>
        <w:t> </w:t>
      </w:r>
      <w:r w:rsidR="004C2B43" w:rsidRPr="00D3414B">
        <w:rPr>
          <w:bCs/>
          <w:sz w:val="28"/>
          <w:szCs w:val="28"/>
        </w:rPr>
        <w:t>702/67</w:t>
      </w:r>
      <w:r w:rsidR="007936BB" w:rsidRPr="00D3414B">
        <w:rPr>
          <w:sz w:val="28"/>
          <w:szCs w:val="28"/>
        </w:rPr>
        <w:t xml:space="preserve"> </w:t>
      </w:r>
      <w:r w:rsidR="0018761F" w:rsidRPr="00D3414B">
        <w:rPr>
          <w:rStyle w:val="ad"/>
          <w:b w:val="0"/>
          <w:color w:val="auto"/>
          <w:sz w:val="28"/>
          <w:szCs w:val="28"/>
        </w:rPr>
        <w:t>(с последующими изменениями и дополнениями)</w:t>
      </w:r>
      <w:r w:rsidR="007936BB" w:rsidRPr="00D3414B">
        <w:rPr>
          <w:sz w:val="28"/>
          <w:szCs w:val="28"/>
        </w:rPr>
        <w:t>,</w:t>
      </w:r>
      <w:r w:rsidR="003E20C6" w:rsidRPr="00D3414B">
        <w:rPr>
          <w:sz w:val="28"/>
          <w:szCs w:val="28"/>
        </w:rPr>
        <w:t xml:space="preserve"> Стандартом проведения экспертизы проекта бюджета на очередной финансовый год и на плановый период, </w:t>
      </w:r>
      <w:r w:rsidRPr="00D3414B">
        <w:rPr>
          <w:sz w:val="28"/>
          <w:szCs w:val="28"/>
        </w:rPr>
        <w:t xml:space="preserve">Контрольно-счетной палатой </w:t>
      </w:r>
      <w:r w:rsidR="00A62966" w:rsidRPr="00D3414B">
        <w:rPr>
          <w:sz w:val="28"/>
          <w:szCs w:val="28"/>
        </w:rPr>
        <w:t xml:space="preserve">Воскресенского </w:t>
      </w:r>
      <w:r w:rsidRPr="00D3414B">
        <w:rPr>
          <w:sz w:val="28"/>
          <w:szCs w:val="28"/>
        </w:rPr>
        <w:t xml:space="preserve">муниципального </w:t>
      </w:r>
      <w:r w:rsidR="00A62966" w:rsidRPr="00D3414B">
        <w:rPr>
          <w:sz w:val="28"/>
          <w:szCs w:val="28"/>
        </w:rPr>
        <w:t>района</w:t>
      </w:r>
      <w:r w:rsidR="00567A77" w:rsidRPr="00D3414B">
        <w:rPr>
          <w:sz w:val="28"/>
          <w:szCs w:val="28"/>
        </w:rPr>
        <w:t xml:space="preserve"> (далее – Контрольно-счетная палата)</w:t>
      </w:r>
      <w:r w:rsidR="00A62966" w:rsidRPr="00D3414B">
        <w:rPr>
          <w:sz w:val="28"/>
          <w:szCs w:val="28"/>
        </w:rPr>
        <w:t xml:space="preserve"> </w:t>
      </w:r>
      <w:r w:rsidRPr="00D3414B">
        <w:rPr>
          <w:sz w:val="28"/>
          <w:szCs w:val="28"/>
        </w:rPr>
        <w:t>проведена э</w:t>
      </w:r>
      <w:r w:rsidR="00EA7424" w:rsidRPr="00D3414B">
        <w:rPr>
          <w:sz w:val="28"/>
          <w:szCs w:val="28"/>
        </w:rPr>
        <w:t>ксп</w:t>
      </w:r>
      <w:r w:rsidRPr="00D3414B">
        <w:rPr>
          <w:sz w:val="28"/>
          <w:szCs w:val="28"/>
        </w:rPr>
        <w:t xml:space="preserve">ертиза проекта бюджета </w:t>
      </w:r>
      <w:r w:rsidR="00A62966" w:rsidRPr="00D3414B">
        <w:rPr>
          <w:sz w:val="28"/>
          <w:szCs w:val="28"/>
        </w:rPr>
        <w:t>муниципального образования «</w:t>
      </w:r>
      <w:r w:rsidR="004C2B43" w:rsidRPr="00D3414B">
        <w:rPr>
          <w:sz w:val="28"/>
          <w:szCs w:val="28"/>
        </w:rPr>
        <w:t>Сельс</w:t>
      </w:r>
      <w:r w:rsidR="00763CAC" w:rsidRPr="00D3414B">
        <w:rPr>
          <w:sz w:val="28"/>
          <w:szCs w:val="28"/>
        </w:rPr>
        <w:t>кое</w:t>
      </w:r>
      <w:r w:rsidR="00A62966" w:rsidRPr="00D3414B">
        <w:rPr>
          <w:sz w:val="28"/>
          <w:szCs w:val="28"/>
        </w:rPr>
        <w:t xml:space="preserve"> поселение </w:t>
      </w:r>
      <w:r w:rsidR="004C2B43" w:rsidRPr="00D3414B">
        <w:rPr>
          <w:sz w:val="28"/>
          <w:szCs w:val="28"/>
        </w:rPr>
        <w:t>Ашитковское</w:t>
      </w:r>
      <w:r w:rsidR="00A62966" w:rsidRPr="00D3414B">
        <w:rPr>
          <w:sz w:val="28"/>
          <w:szCs w:val="28"/>
        </w:rPr>
        <w:t xml:space="preserve">» </w:t>
      </w:r>
      <w:r w:rsidRPr="00D3414B">
        <w:rPr>
          <w:sz w:val="28"/>
          <w:szCs w:val="28"/>
        </w:rPr>
        <w:t>(далее – проект бюджета).</w:t>
      </w:r>
    </w:p>
    <w:p w:rsidR="00A62966" w:rsidRPr="00DB372A" w:rsidRDefault="00A4766E" w:rsidP="00DE660D">
      <w:pPr>
        <w:tabs>
          <w:tab w:val="left" w:pos="567"/>
          <w:tab w:val="left" w:pos="709"/>
        </w:tabs>
        <w:ind w:right="-1" w:firstLine="567"/>
        <w:jc w:val="both"/>
        <w:rPr>
          <w:sz w:val="28"/>
          <w:szCs w:val="28"/>
        </w:rPr>
      </w:pPr>
      <w:r w:rsidRPr="00D3414B">
        <w:rPr>
          <w:sz w:val="28"/>
          <w:szCs w:val="28"/>
        </w:rPr>
        <w:t xml:space="preserve">Цель проведения экспертизы </w:t>
      </w:r>
      <w:r w:rsidR="007B186D" w:rsidRPr="00D3414B">
        <w:rPr>
          <w:sz w:val="28"/>
          <w:szCs w:val="28"/>
        </w:rPr>
        <w:t>–</w:t>
      </w:r>
      <w:r w:rsidRPr="00D3414B">
        <w:rPr>
          <w:sz w:val="28"/>
          <w:szCs w:val="28"/>
        </w:rPr>
        <w:t xml:space="preserve"> определить соответствие данного </w:t>
      </w:r>
      <w:r w:rsidR="00A773C1" w:rsidRPr="00D3414B">
        <w:rPr>
          <w:sz w:val="28"/>
          <w:szCs w:val="28"/>
        </w:rPr>
        <w:t>проекта бюджета</w:t>
      </w:r>
      <w:r w:rsidR="00A60A1D" w:rsidRPr="00D3414B">
        <w:rPr>
          <w:sz w:val="28"/>
          <w:szCs w:val="28"/>
        </w:rPr>
        <w:t xml:space="preserve">, </w:t>
      </w:r>
      <w:r w:rsidR="00A773C1" w:rsidRPr="00D3414B">
        <w:rPr>
          <w:sz w:val="28"/>
          <w:szCs w:val="28"/>
        </w:rPr>
        <w:t>документов</w:t>
      </w:r>
      <w:r w:rsidR="000B2E73" w:rsidRPr="00D3414B">
        <w:rPr>
          <w:sz w:val="28"/>
          <w:szCs w:val="28"/>
        </w:rPr>
        <w:t>,</w:t>
      </w:r>
      <w:r w:rsidR="00A773C1" w:rsidRPr="00D3414B">
        <w:rPr>
          <w:sz w:val="28"/>
          <w:szCs w:val="28"/>
        </w:rPr>
        <w:t xml:space="preserve"> представленных с проектом бюджета действующему бюджетно</w:t>
      </w:r>
      <w:r w:rsidR="00F26447" w:rsidRPr="00D3414B">
        <w:rPr>
          <w:sz w:val="28"/>
          <w:szCs w:val="28"/>
        </w:rPr>
        <w:t>му законодательству и Положению о</w:t>
      </w:r>
      <w:r w:rsidR="00A62966" w:rsidRPr="00D3414B">
        <w:rPr>
          <w:sz w:val="28"/>
          <w:szCs w:val="28"/>
        </w:rPr>
        <w:t xml:space="preserve"> бюджетном процессе </w:t>
      </w:r>
      <w:r w:rsidR="009A4207" w:rsidRPr="00D3414B">
        <w:rPr>
          <w:sz w:val="28"/>
          <w:szCs w:val="28"/>
        </w:rPr>
        <w:t>с</w:t>
      </w:r>
      <w:r w:rsidR="004C2B43" w:rsidRPr="00D3414B">
        <w:rPr>
          <w:sz w:val="28"/>
          <w:szCs w:val="28"/>
        </w:rPr>
        <w:t>ель</w:t>
      </w:r>
      <w:r w:rsidR="00763CAC" w:rsidRPr="00D3414B">
        <w:rPr>
          <w:sz w:val="28"/>
          <w:szCs w:val="28"/>
        </w:rPr>
        <w:t>ско</w:t>
      </w:r>
      <w:r w:rsidR="009A4207" w:rsidRPr="00D3414B">
        <w:rPr>
          <w:sz w:val="28"/>
          <w:szCs w:val="28"/>
        </w:rPr>
        <w:t>го</w:t>
      </w:r>
      <w:r w:rsidR="00763CAC" w:rsidRPr="00D3414B">
        <w:rPr>
          <w:sz w:val="28"/>
          <w:szCs w:val="28"/>
        </w:rPr>
        <w:t xml:space="preserve"> </w:t>
      </w:r>
      <w:r w:rsidR="00A62966" w:rsidRPr="00D3414B">
        <w:rPr>
          <w:sz w:val="28"/>
          <w:szCs w:val="28"/>
        </w:rPr>
        <w:t>поселени</w:t>
      </w:r>
      <w:r w:rsidR="009A4207" w:rsidRPr="00D3414B">
        <w:rPr>
          <w:sz w:val="28"/>
          <w:szCs w:val="28"/>
        </w:rPr>
        <w:t>я</w:t>
      </w:r>
      <w:r w:rsidR="00A62966" w:rsidRPr="00D3414B">
        <w:rPr>
          <w:sz w:val="28"/>
          <w:szCs w:val="28"/>
        </w:rPr>
        <w:t xml:space="preserve"> </w:t>
      </w:r>
      <w:r w:rsidR="004C2B43" w:rsidRPr="00D3414B">
        <w:rPr>
          <w:sz w:val="28"/>
          <w:szCs w:val="28"/>
        </w:rPr>
        <w:t>Ашитковское</w:t>
      </w:r>
      <w:r w:rsidR="00A62966" w:rsidRPr="00D3414B">
        <w:rPr>
          <w:sz w:val="28"/>
          <w:szCs w:val="28"/>
        </w:rPr>
        <w:t>.</w:t>
      </w:r>
    </w:p>
    <w:p w:rsidR="00CE2A12" w:rsidRPr="00DB372A" w:rsidRDefault="00A60A1D" w:rsidP="00DE660D">
      <w:pPr>
        <w:tabs>
          <w:tab w:val="left" w:pos="567"/>
          <w:tab w:val="left" w:pos="709"/>
        </w:tabs>
        <w:ind w:right="-1"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Админи</w:t>
      </w:r>
      <w:r w:rsidR="00AB7992" w:rsidRPr="00DB372A">
        <w:rPr>
          <w:sz w:val="28"/>
          <w:szCs w:val="28"/>
        </w:rPr>
        <w:t>с</w:t>
      </w:r>
      <w:r w:rsidRPr="00DB372A">
        <w:rPr>
          <w:sz w:val="28"/>
          <w:szCs w:val="28"/>
        </w:rPr>
        <w:t xml:space="preserve">трацией муниципального образования </w:t>
      </w:r>
      <w:r w:rsidR="00A62966" w:rsidRPr="00DB372A">
        <w:rPr>
          <w:sz w:val="28"/>
          <w:szCs w:val="28"/>
        </w:rPr>
        <w:t>«</w:t>
      </w:r>
      <w:r w:rsidR="004C2B43" w:rsidRPr="00DB372A">
        <w:rPr>
          <w:sz w:val="28"/>
          <w:szCs w:val="28"/>
        </w:rPr>
        <w:t>Сельское поселение Ашитковское</w:t>
      </w:r>
      <w:r w:rsidR="00A62966" w:rsidRPr="00DB372A">
        <w:rPr>
          <w:sz w:val="28"/>
          <w:szCs w:val="28"/>
        </w:rPr>
        <w:t xml:space="preserve">» </w:t>
      </w:r>
      <w:r w:rsidRPr="00DB372A">
        <w:rPr>
          <w:sz w:val="28"/>
          <w:szCs w:val="28"/>
        </w:rPr>
        <w:t xml:space="preserve">проект бюджета на </w:t>
      </w:r>
      <w:r w:rsidR="00764300" w:rsidRPr="00DB372A">
        <w:rPr>
          <w:sz w:val="28"/>
          <w:szCs w:val="28"/>
        </w:rPr>
        <w:t>201</w:t>
      </w:r>
      <w:r w:rsidR="004C2B43" w:rsidRPr="00DB372A">
        <w:rPr>
          <w:sz w:val="28"/>
          <w:szCs w:val="28"/>
        </w:rPr>
        <w:t>6</w:t>
      </w:r>
      <w:r w:rsidR="00CE2A12" w:rsidRPr="00DB372A">
        <w:rPr>
          <w:sz w:val="28"/>
          <w:szCs w:val="28"/>
        </w:rPr>
        <w:t xml:space="preserve"> </w:t>
      </w:r>
      <w:r w:rsidRPr="00DB372A">
        <w:rPr>
          <w:sz w:val="28"/>
          <w:szCs w:val="28"/>
        </w:rPr>
        <w:t>год</w:t>
      </w:r>
      <w:r w:rsidR="00CE2A12" w:rsidRPr="00DB372A">
        <w:rPr>
          <w:sz w:val="28"/>
          <w:szCs w:val="28"/>
        </w:rPr>
        <w:t xml:space="preserve"> </w:t>
      </w:r>
      <w:r w:rsidRPr="00D3414B">
        <w:rPr>
          <w:sz w:val="28"/>
          <w:szCs w:val="28"/>
        </w:rPr>
        <w:t>представлен</w:t>
      </w:r>
      <w:r w:rsidR="00CE2A12" w:rsidRPr="00D3414B">
        <w:rPr>
          <w:sz w:val="28"/>
          <w:szCs w:val="28"/>
        </w:rPr>
        <w:t xml:space="preserve"> в </w:t>
      </w:r>
      <w:r w:rsidR="00852CBD" w:rsidRPr="00D3414B">
        <w:rPr>
          <w:sz w:val="28"/>
          <w:szCs w:val="28"/>
        </w:rPr>
        <w:t xml:space="preserve">Контрольно-счетную палату </w:t>
      </w:r>
      <w:r w:rsidR="003E20C6" w:rsidRPr="00D3414B">
        <w:rPr>
          <w:sz w:val="28"/>
          <w:szCs w:val="28"/>
        </w:rPr>
        <w:t>0</w:t>
      </w:r>
      <w:r w:rsidR="004C2B43" w:rsidRPr="00D3414B">
        <w:rPr>
          <w:sz w:val="28"/>
          <w:szCs w:val="28"/>
        </w:rPr>
        <w:t>3</w:t>
      </w:r>
      <w:r w:rsidR="003E20C6" w:rsidRPr="00D3414B">
        <w:rPr>
          <w:sz w:val="28"/>
          <w:szCs w:val="28"/>
        </w:rPr>
        <w:t>.11.</w:t>
      </w:r>
      <w:r w:rsidRPr="00D3414B">
        <w:rPr>
          <w:sz w:val="28"/>
          <w:szCs w:val="28"/>
        </w:rPr>
        <w:t>201</w:t>
      </w:r>
      <w:r w:rsidR="004C2B43" w:rsidRPr="00D3414B">
        <w:rPr>
          <w:sz w:val="28"/>
          <w:szCs w:val="28"/>
        </w:rPr>
        <w:t>5</w:t>
      </w:r>
      <w:r w:rsidRPr="00D3414B">
        <w:rPr>
          <w:sz w:val="28"/>
          <w:szCs w:val="28"/>
        </w:rPr>
        <w:t xml:space="preserve"> года, что</w:t>
      </w:r>
      <w:r w:rsidR="00764300" w:rsidRPr="00D3414B">
        <w:rPr>
          <w:sz w:val="28"/>
          <w:szCs w:val="28"/>
        </w:rPr>
        <w:t xml:space="preserve"> </w:t>
      </w:r>
      <w:r w:rsidR="00F26447" w:rsidRPr="00D3414B">
        <w:rPr>
          <w:sz w:val="28"/>
          <w:szCs w:val="28"/>
        </w:rPr>
        <w:t xml:space="preserve">соответствует статье </w:t>
      </w:r>
      <w:r w:rsidR="00765AC6" w:rsidRPr="00D3414B">
        <w:rPr>
          <w:sz w:val="28"/>
          <w:szCs w:val="28"/>
        </w:rPr>
        <w:t>18</w:t>
      </w:r>
      <w:r w:rsidRPr="00D3414B">
        <w:rPr>
          <w:sz w:val="28"/>
          <w:szCs w:val="28"/>
        </w:rPr>
        <w:t xml:space="preserve"> Положе</w:t>
      </w:r>
      <w:r w:rsidR="00F26447" w:rsidRPr="00D3414B">
        <w:rPr>
          <w:sz w:val="28"/>
          <w:szCs w:val="28"/>
        </w:rPr>
        <w:t>ния о</w:t>
      </w:r>
      <w:r w:rsidR="00CE2A12" w:rsidRPr="00D3414B">
        <w:rPr>
          <w:sz w:val="28"/>
          <w:szCs w:val="28"/>
        </w:rPr>
        <w:t xml:space="preserve"> бюджетном процессе </w:t>
      </w:r>
      <w:r w:rsidR="009A4207" w:rsidRPr="00D3414B">
        <w:rPr>
          <w:sz w:val="28"/>
          <w:szCs w:val="28"/>
        </w:rPr>
        <w:t>с</w:t>
      </w:r>
      <w:r w:rsidR="00E62A54" w:rsidRPr="00D3414B">
        <w:rPr>
          <w:sz w:val="28"/>
          <w:szCs w:val="28"/>
        </w:rPr>
        <w:t>ельско</w:t>
      </w:r>
      <w:r w:rsidR="009A4207" w:rsidRPr="00D3414B">
        <w:rPr>
          <w:sz w:val="28"/>
          <w:szCs w:val="28"/>
        </w:rPr>
        <w:t>го</w:t>
      </w:r>
      <w:r w:rsidR="00E62A54" w:rsidRPr="00D3414B">
        <w:rPr>
          <w:sz w:val="28"/>
          <w:szCs w:val="28"/>
        </w:rPr>
        <w:t xml:space="preserve"> поселени</w:t>
      </w:r>
      <w:r w:rsidR="009A4207" w:rsidRPr="00D3414B">
        <w:rPr>
          <w:sz w:val="28"/>
          <w:szCs w:val="28"/>
        </w:rPr>
        <w:t>я</w:t>
      </w:r>
      <w:r w:rsidR="00E62A54" w:rsidRPr="00D3414B">
        <w:rPr>
          <w:sz w:val="28"/>
          <w:szCs w:val="28"/>
        </w:rPr>
        <w:t xml:space="preserve"> Ашитковское</w:t>
      </w:r>
      <w:r w:rsidR="00CE2A12" w:rsidRPr="00D3414B">
        <w:rPr>
          <w:sz w:val="28"/>
          <w:szCs w:val="28"/>
        </w:rPr>
        <w:t>.</w:t>
      </w:r>
    </w:p>
    <w:p w:rsidR="006B6A9A" w:rsidRPr="00DB372A" w:rsidRDefault="00A60A1D" w:rsidP="00DE660D">
      <w:pPr>
        <w:tabs>
          <w:tab w:val="left" w:pos="567"/>
          <w:tab w:val="left" w:pos="709"/>
        </w:tabs>
        <w:ind w:right="-1"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lastRenderedPageBreak/>
        <w:t>Одновременно с проектом бюджета Администрацией муниципального образования «</w:t>
      </w:r>
      <w:r w:rsidR="00765AC6" w:rsidRPr="00DB372A">
        <w:rPr>
          <w:sz w:val="28"/>
          <w:szCs w:val="28"/>
        </w:rPr>
        <w:t>Сель</w:t>
      </w:r>
      <w:r w:rsidR="00CD1F34" w:rsidRPr="00DB372A">
        <w:rPr>
          <w:sz w:val="28"/>
          <w:szCs w:val="28"/>
        </w:rPr>
        <w:t>ское</w:t>
      </w:r>
      <w:r w:rsidR="00CE2A12" w:rsidRPr="00DB372A">
        <w:rPr>
          <w:sz w:val="28"/>
          <w:szCs w:val="28"/>
        </w:rPr>
        <w:t xml:space="preserve"> поселение </w:t>
      </w:r>
      <w:r w:rsidR="00765AC6" w:rsidRPr="00DB372A">
        <w:rPr>
          <w:sz w:val="28"/>
          <w:szCs w:val="28"/>
        </w:rPr>
        <w:t>Ашитковское</w:t>
      </w:r>
      <w:r w:rsidRPr="00DB372A">
        <w:rPr>
          <w:sz w:val="28"/>
          <w:szCs w:val="28"/>
        </w:rPr>
        <w:t>» представлены следующие документы и материалы:</w:t>
      </w:r>
    </w:p>
    <w:p w:rsidR="006B6A9A" w:rsidRDefault="00CE419E" w:rsidP="003C4D80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о</w:t>
      </w:r>
      <w:r w:rsidR="00AD75CC" w:rsidRPr="00DB372A">
        <w:rPr>
          <w:sz w:val="28"/>
          <w:szCs w:val="28"/>
        </w:rPr>
        <w:t>сновные направления бюджетной и налоговой политики муниципального образования «</w:t>
      </w:r>
      <w:r w:rsidR="00765AC6" w:rsidRPr="00DB372A">
        <w:rPr>
          <w:sz w:val="28"/>
          <w:szCs w:val="28"/>
        </w:rPr>
        <w:t>Сельское поселение Ашитковское</w:t>
      </w:r>
      <w:r w:rsidR="00AD75CC" w:rsidRPr="00DB372A">
        <w:rPr>
          <w:sz w:val="28"/>
          <w:szCs w:val="28"/>
        </w:rPr>
        <w:t>» на 201</w:t>
      </w:r>
      <w:r w:rsidR="00765AC6" w:rsidRPr="00DB372A">
        <w:rPr>
          <w:sz w:val="28"/>
          <w:szCs w:val="28"/>
        </w:rPr>
        <w:t>6</w:t>
      </w:r>
      <w:r w:rsidR="00AD75CC" w:rsidRPr="00DB372A">
        <w:rPr>
          <w:sz w:val="28"/>
          <w:szCs w:val="28"/>
        </w:rPr>
        <w:t xml:space="preserve"> год;</w:t>
      </w:r>
    </w:p>
    <w:p w:rsidR="0018761F" w:rsidRDefault="0018761F" w:rsidP="0018761F">
      <w:pPr>
        <w:ind w:firstLine="567"/>
        <w:jc w:val="both"/>
        <w:rPr>
          <w:sz w:val="28"/>
          <w:szCs w:val="28"/>
        </w:rPr>
      </w:pPr>
      <w:bookmarkStart w:id="0" w:name="sub_11122"/>
      <w:r w:rsidRPr="0018761F">
        <w:rPr>
          <w:sz w:val="28"/>
          <w:szCs w:val="28"/>
        </w:rPr>
        <w:t xml:space="preserve">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</w:t>
      </w:r>
      <w:r>
        <w:rPr>
          <w:sz w:val="28"/>
          <w:szCs w:val="28"/>
        </w:rPr>
        <w:t>сельского поселения Ашитковское</w:t>
      </w:r>
      <w:r w:rsidRPr="0018761F">
        <w:rPr>
          <w:sz w:val="28"/>
          <w:szCs w:val="28"/>
        </w:rPr>
        <w:t xml:space="preserve"> за текущий финансовый год;</w:t>
      </w:r>
      <w:bookmarkEnd w:id="0"/>
    </w:p>
    <w:p w:rsidR="0018761F" w:rsidRDefault="0018761F" w:rsidP="0018761F">
      <w:pPr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прогноз социально-экономического развития сельского поселения Ашитковское на 201</w:t>
      </w:r>
      <w:r>
        <w:rPr>
          <w:sz w:val="28"/>
          <w:szCs w:val="28"/>
        </w:rPr>
        <w:t>6</w:t>
      </w:r>
      <w:r w:rsidRPr="00DB372A">
        <w:rPr>
          <w:sz w:val="28"/>
          <w:szCs w:val="28"/>
        </w:rPr>
        <w:t xml:space="preserve"> финансовый год;</w:t>
      </w:r>
    </w:p>
    <w:p w:rsidR="0018761F" w:rsidRDefault="0018761F" w:rsidP="0018761F">
      <w:pPr>
        <w:ind w:firstLine="567"/>
        <w:jc w:val="both"/>
        <w:rPr>
          <w:sz w:val="28"/>
          <w:szCs w:val="28"/>
        </w:rPr>
      </w:pPr>
      <w:r w:rsidRPr="0018761F">
        <w:rPr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бюджета);</w:t>
      </w:r>
    </w:p>
    <w:p w:rsidR="0018761F" w:rsidRPr="00DB372A" w:rsidRDefault="0018761F" w:rsidP="0018761F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пояснительная записка к проекту бюджета на 2016 год;</w:t>
      </w:r>
    </w:p>
    <w:p w:rsidR="00AE142C" w:rsidRPr="00DB372A" w:rsidRDefault="00D978AC" w:rsidP="003C4D80">
      <w:pPr>
        <w:tabs>
          <w:tab w:val="left" w:pos="0"/>
          <w:tab w:val="left" w:pos="709"/>
        </w:tabs>
        <w:ind w:right="-1"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оценка ожидаемого исполнения бюджета сельского поселения Ашитковское на текущий 2015 финансовый год</w:t>
      </w:r>
      <w:r w:rsidR="00AE142C" w:rsidRPr="00DB372A">
        <w:rPr>
          <w:sz w:val="28"/>
          <w:szCs w:val="28"/>
        </w:rPr>
        <w:t>;</w:t>
      </w:r>
    </w:p>
    <w:p w:rsidR="00926A92" w:rsidRDefault="00D978AC" w:rsidP="003C4D80">
      <w:pPr>
        <w:tabs>
          <w:tab w:val="left" w:pos="0"/>
          <w:tab w:val="left" w:pos="709"/>
        </w:tabs>
        <w:ind w:right="-1"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методик</w:t>
      </w:r>
      <w:r w:rsidR="0018761F">
        <w:rPr>
          <w:sz w:val="28"/>
          <w:szCs w:val="28"/>
        </w:rPr>
        <w:t>и</w:t>
      </w:r>
      <w:r w:rsidRPr="00DB372A">
        <w:rPr>
          <w:sz w:val="28"/>
          <w:szCs w:val="28"/>
        </w:rPr>
        <w:t xml:space="preserve"> определения объема межбюджетных трансфертов;</w:t>
      </w:r>
    </w:p>
    <w:p w:rsidR="00381CCC" w:rsidRPr="00381CCC" w:rsidRDefault="00381CCC" w:rsidP="00381CCC">
      <w:pPr>
        <w:ind w:firstLine="567"/>
        <w:jc w:val="both"/>
        <w:rPr>
          <w:sz w:val="28"/>
          <w:szCs w:val="28"/>
        </w:rPr>
      </w:pPr>
      <w:r w:rsidRPr="00381CCC">
        <w:rPr>
          <w:sz w:val="28"/>
          <w:szCs w:val="28"/>
        </w:rPr>
        <w:t>верхний предел муниципального долга на 1 января года, следующего за очередным финансовым годом (очередным финансовым годом и каждым годом планового периода) и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D978AC" w:rsidRPr="00DB372A" w:rsidRDefault="00D978AC" w:rsidP="003C4D80">
      <w:pPr>
        <w:tabs>
          <w:tab w:val="left" w:pos="0"/>
          <w:tab w:val="left" w:pos="709"/>
        </w:tabs>
        <w:ind w:right="-1"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проект среднесрочного плана на 2016-2018 год;</w:t>
      </w:r>
    </w:p>
    <w:p w:rsidR="00D978AC" w:rsidRPr="00DB372A" w:rsidRDefault="00D978AC" w:rsidP="003C4D80">
      <w:pPr>
        <w:tabs>
          <w:tab w:val="left" w:pos="0"/>
          <w:tab w:val="left" w:pos="709"/>
        </w:tabs>
        <w:ind w:right="-1"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программный план приватизации на 2016 год;</w:t>
      </w:r>
    </w:p>
    <w:p w:rsidR="0018761F" w:rsidRDefault="0018761F" w:rsidP="003C4D80">
      <w:pPr>
        <w:tabs>
          <w:tab w:val="left" w:pos="0"/>
          <w:tab w:val="left" w:pos="709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паспорта</w:t>
      </w:r>
      <w:r w:rsidR="00D978AC" w:rsidRPr="00DB372A">
        <w:rPr>
          <w:sz w:val="28"/>
          <w:szCs w:val="28"/>
        </w:rPr>
        <w:t xml:space="preserve"> муниципальных программ</w:t>
      </w:r>
      <w:r>
        <w:rPr>
          <w:sz w:val="28"/>
          <w:szCs w:val="28"/>
        </w:rPr>
        <w:t>;</w:t>
      </w:r>
    </w:p>
    <w:p w:rsidR="00D978AC" w:rsidRPr="0018761F" w:rsidRDefault="0018761F" w:rsidP="0018761F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18761F">
        <w:rPr>
          <w:sz w:val="28"/>
          <w:szCs w:val="28"/>
        </w:rPr>
        <w:t>приложения 1-9 к проекту решения Совета депутатов муниципального образования «Сельское поселение Ашитковское» «О проекте бюджета сельского поселения Ашитковское на 2016 год»;</w:t>
      </w:r>
    </w:p>
    <w:p w:rsidR="0018761F" w:rsidRPr="0018761F" w:rsidRDefault="0018761F" w:rsidP="0018761F">
      <w:pPr>
        <w:ind w:firstLine="567"/>
        <w:jc w:val="both"/>
        <w:rPr>
          <w:sz w:val="28"/>
          <w:szCs w:val="28"/>
        </w:rPr>
      </w:pPr>
      <w:bookmarkStart w:id="1" w:name="sub_11132"/>
      <w:r w:rsidRPr="0018761F">
        <w:rPr>
          <w:sz w:val="28"/>
          <w:szCs w:val="28"/>
        </w:rPr>
        <w:t>иные документы и материалы.</w:t>
      </w:r>
    </w:p>
    <w:bookmarkEnd w:id="1"/>
    <w:p w:rsidR="00493679" w:rsidRPr="00DB372A" w:rsidRDefault="00A60A1D" w:rsidP="003C4D80">
      <w:pPr>
        <w:tabs>
          <w:tab w:val="left" w:pos="0"/>
          <w:tab w:val="left" w:pos="709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Перечень представленных документов соответ</w:t>
      </w:r>
      <w:r w:rsidR="00764BFB" w:rsidRPr="00DB372A">
        <w:rPr>
          <w:sz w:val="28"/>
          <w:szCs w:val="28"/>
        </w:rPr>
        <w:t xml:space="preserve">ствует статье 184.2 Бюджетного </w:t>
      </w:r>
      <w:r w:rsidRPr="00DB372A">
        <w:rPr>
          <w:sz w:val="28"/>
          <w:szCs w:val="28"/>
        </w:rPr>
        <w:t>кодекса Российской Федерации</w:t>
      </w:r>
      <w:r w:rsidR="00FC0928">
        <w:rPr>
          <w:sz w:val="28"/>
          <w:szCs w:val="28"/>
        </w:rPr>
        <w:t xml:space="preserve"> (далее – БК РФ)</w:t>
      </w:r>
      <w:r w:rsidR="00106427" w:rsidRPr="00DB372A">
        <w:rPr>
          <w:sz w:val="28"/>
          <w:szCs w:val="28"/>
        </w:rPr>
        <w:t xml:space="preserve">. </w:t>
      </w:r>
    </w:p>
    <w:p w:rsidR="00106427" w:rsidRPr="00D3414B" w:rsidRDefault="003207CE" w:rsidP="00DE660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С</w:t>
      </w:r>
      <w:r w:rsidR="00F142CA" w:rsidRPr="00DB372A">
        <w:rPr>
          <w:sz w:val="28"/>
          <w:szCs w:val="28"/>
        </w:rPr>
        <w:t>ледует отметит</w:t>
      </w:r>
      <w:r w:rsidR="00493679" w:rsidRPr="00DB372A">
        <w:rPr>
          <w:sz w:val="28"/>
          <w:szCs w:val="28"/>
        </w:rPr>
        <w:t>ь</w:t>
      </w:r>
      <w:r w:rsidR="00F142CA" w:rsidRPr="00DB372A">
        <w:rPr>
          <w:sz w:val="28"/>
          <w:szCs w:val="28"/>
        </w:rPr>
        <w:t xml:space="preserve">, что перечень </w:t>
      </w:r>
      <w:r w:rsidR="00493679" w:rsidRPr="00DB372A">
        <w:rPr>
          <w:sz w:val="28"/>
          <w:szCs w:val="28"/>
        </w:rPr>
        <w:t xml:space="preserve">документов одновременно представляемых с проектом бюджета, определенный статьей </w:t>
      </w:r>
      <w:r w:rsidRPr="00D3414B">
        <w:rPr>
          <w:sz w:val="28"/>
          <w:szCs w:val="28"/>
        </w:rPr>
        <w:t>18</w:t>
      </w:r>
      <w:r w:rsidR="00493679" w:rsidRPr="00D3414B">
        <w:rPr>
          <w:sz w:val="28"/>
          <w:szCs w:val="28"/>
        </w:rPr>
        <w:t xml:space="preserve"> Положения </w:t>
      </w:r>
      <w:r w:rsidR="009A4207" w:rsidRPr="00D3414B">
        <w:rPr>
          <w:sz w:val="28"/>
          <w:szCs w:val="28"/>
        </w:rPr>
        <w:t>о</w:t>
      </w:r>
      <w:r w:rsidR="00493679" w:rsidRPr="00D3414B">
        <w:rPr>
          <w:sz w:val="28"/>
          <w:szCs w:val="28"/>
        </w:rPr>
        <w:t xml:space="preserve"> бюджетном процессе </w:t>
      </w:r>
      <w:r w:rsidRPr="00D3414B">
        <w:rPr>
          <w:sz w:val="28"/>
          <w:szCs w:val="28"/>
        </w:rPr>
        <w:t>сель</w:t>
      </w:r>
      <w:r w:rsidR="00493679" w:rsidRPr="00D3414B">
        <w:rPr>
          <w:sz w:val="28"/>
          <w:szCs w:val="28"/>
        </w:rPr>
        <w:t>ско</w:t>
      </w:r>
      <w:r w:rsidR="009A4207" w:rsidRPr="00D3414B">
        <w:rPr>
          <w:sz w:val="28"/>
          <w:szCs w:val="28"/>
        </w:rPr>
        <w:t>го поселения</w:t>
      </w:r>
      <w:r w:rsidR="00493679" w:rsidRPr="00D3414B">
        <w:rPr>
          <w:sz w:val="28"/>
          <w:szCs w:val="28"/>
        </w:rPr>
        <w:t xml:space="preserve"> </w:t>
      </w:r>
      <w:r w:rsidRPr="00D3414B">
        <w:rPr>
          <w:sz w:val="28"/>
          <w:szCs w:val="28"/>
        </w:rPr>
        <w:t>Ашитковское</w:t>
      </w:r>
      <w:r w:rsidR="00493679" w:rsidRPr="00D3414B">
        <w:rPr>
          <w:sz w:val="28"/>
          <w:szCs w:val="28"/>
        </w:rPr>
        <w:t xml:space="preserve"> </w:t>
      </w:r>
      <w:r w:rsidR="00885C00" w:rsidRPr="00D3414B">
        <w:rPr>
          <w:sz w:val="28"/>
          <w:szCs w:val="28"/>
        </w:rPr>
        <w:t>соответствует перечню документов одновременно представляемых с проектом бюджета регламентиров</w:t>
      </w:r>
      <w:r w:rsidR="00512EAE" w:rsidRPr="00D3414B">
        <w:rPr>
          <w:sz w:val="28"/>
          <w:szCs w:val="28"/>
        </w:rPr>
        <w:t>анных статьей 184.2 Б</w:t>
      </w:r>
      <w:r w:rsidR="00FC0928" w:rsidRPr="00D3414B">
        <w:rPr>
          <w:sz w:val="28"/>
          <w:szCs w:val="28"/>
        </w:rPr>
        <w:t>К РФ</w:t>
      </w:r>
      <w:r w:rsidR="00885C00" w:rsidRPr="00D3414B">
        <w:rPr>
          <w:sz w:val="28"/>
          <w:szCs w:val="28"/>
        </w:rPr>
        <w:t>.</w:t>
      </w:r>
    </w:p>
    <w:p w:rsidR="0067368B" w:rsidRPr="00DB372A" w:rsidRDefault="00A4766E" w:rsidP="00DE660D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D3414B">
        <w:rPr>
          <w:sz w:val="28"/>
          <w:szCs w:val="28"/>
        </w:rPr>
        <w:t>При подготовке заключения Контрольно-счетной палатой</w:t>
      </w:r>
      <w:r w:rsidRPr="00DB372A">
        <w:rPr>
          <w:sz w:val="28"/>
          <w:szCs w:val="28"/>
        </w:rPr>
        <w:t xml:space="preserve"> использовались программные документы по вопросам экономической и бюджетной политики, действующие федеральные и </w:t>
      </w:r>
      <w:r w:rsidR="00F468F1" w:rsidRPr="00DB372A">
        <w:rPr>
          <w:sz w:val="28"/>
          <w:szCs w:val="28"/>
        </w:rPr>
        <w:t>иные</w:t>
      </w:r>
      <w:r w:rsidRPr="00DB372A">
        <w:rPr>
          <w:sz w:val="28"/>
          <w:szCs w:val="28"/>
        </w:rPr>
        <w:t xml:space="preserve"> нормативно-правовые акты, устанавливающие бюджетные, налоговые и иные правоотношения, оказывающие влияние на формирование </w:t>
      </w:r>
      <w:r w:rsidR="002961E5" w:rsidRPr="00DB372A">
        <w:rPr>
          <w:iCs/>
          <w:sz w:val="28"/>
          <w:szCs w:val="28"/>
        </w:rPr>
        <w:t xml:space="preserve">бюджета муниципального </w:t>
      </w:r>
      <w:r w:rsidR="0067368B" w:rsidRPr="00DB372A">
        <w:rPr>
          <w:iCs/>
          <w:sz w:val="28"/>
          <w:szCs w:val="28"/>
        </w:rPr>
        <w:t>образования «</w:t>
      </w:r>
      <w:r w:rsidR="003207CE" w:rsidRPr="00DB372A">
        <w:rPr>
          <w:iCs/>
          <w:sz w:val="28"/>
          <w:szCs w:val="28"/>
        </w:rPr>
        <w:t>Сель</w:t>
      </w:r>
      <w:r w:rsidR="00885C00" w:rsidRPr="00DB372A">
        <w:rPr>
          <w:iCs/>
          <w:sz w:val="28"/>
          <w:szCs w:val="28"/>
        </w:rPr>
        <w:t>ское</w:t>
      </w:r>
      <w:r w:rsidR="00A774B7" w:rsidRPr="00DB372A">
        <w:rPr>
          <w:sz w:val="28"/>
          <w:szCs w:val="28"/>
        </w:rPr>
        <w:t xml:space="preserve"> поселение </w:t>
      </w:r>
      <w:r w:rsidR="003207CE" w:rsidRPr="00DB372A">
        <w:rPr>
          <w:sz w:val="28"/>
          <w:szCs w:val="28"/>
        </w:rPr>
        <w:t>Ашитковское</w:t>
      </w:r>
      <w:r w:rsidR="00B26471" w:rsidRPr="00DB372A">
        <w:rPr>
          <w:iCs/>
          <w:sz w:val="28"/>
          <w:szCs w:val="28"/>
        </w:rPr>
        <w:t>».</w:t>
      </w:r>
    </w:p>
    <w:p w:rsidR="007729D3" w:rsidRPr="00DB372A" w:rsidRDefault="00A4766E" w:rsidP="00DE660D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087B65">
        <w:rPr>
          <w:sz w:val="28"/>
          <w:szCs w:val="28"/>
        </w:rPr>
        <w:t>Для оценки реалистичности и обоснованности прогноза социально-экономического развития</w:t>
      </w:r>
      <w:r w:rsidR="0067368B" w:rsidRPr="00087B65">
        <w:rPr>
          <w:rFonts w:ascii="Arial Narrow" w:hAnsi="Arial Narrow" w:cs="Arial"/>
          <w:iCs/>
          <w:sz w:val="28"/>
          <w:szCs w:val="28"/>
        </w:rPr>
        <w:t xml:space="preserve"> </w:t>
      </w:r>
      <w:r w:rsidR="006D144A" w:rsidRPr="00087B65">
        <w:rPr>
          <w:iCs/>
          <w:sz w:val="28"/>
          <w:szCs w:val="28"/>
        </w:rPr>
        <w:t>муниципального образования «</w:t>
      </w:r>
      <w:r w:rsidR="003207CE" w:rsidRPr="00087B65">
        <w:rPr>
          <w:iCs/>
          <w:sz w:val="28"/>
          <w:szCs w:val="28"/>
        </w:rPr>
        <w:t>Сельское</w:t>
      </w:r>
      <w:r w:rsidR="003207CE" w:rsidRPr="00087B65">
        <w:rPr>
          <w:sz w:val="28"/>
          <w:szCs w:val="28"/>
        </w:rPr>
        <w:t xml:space="preserve"> поселение</w:t>
      </w:r>
      <w:r w:rsidR="003207CE" w:rsidRPr="00DB372A">
        <w:rPr>
          <w:sz w:val="28"/>
          <w:szCs w:val="28"/>
        </w:rPr>
        <w:t xml:space="preserve"> </w:t>
      </w:r>
      <w:r w:rsidR="003207CE" w:rsidRPr="00DB372A">
        <w:rPr>
          <w:sz w:val="28"/>
          <w:szCs w:val="28"/>
        </w:rPr>
        <w:lastRenderedPageBreak/>
        <w:t>Ашитковское</w:t>
      </w:r>
      <w:r w:rsidR="006D144A" w:rsidRPr="00DB372A">
        <w:rPr>
          <w:iCs/>
          <w:sz w:val="28"/>
          <w:szCs w:val="28"/>
        </w:rPr>
        <w:t>»</w:t>
      </w:r>
      <w:r w:rsidR="0067368B" w:rsidRPr="00DB372A">
        <w:rPr>
          <w:iCs/>
          <w:sz w:val="28"/>
          <w:szCs w:val="28"/>
        </w:rPr>
        <w:t xml:space="preserve"> и показателей бюджета </w:t>
      </w:r>
      <w:r w:rsidR="00D2055A" w:rsidRPr="00DB372A">
        <w:rPr>
          <w:iCs/>
          <w:sz w:val="28"/>
          <w:szCs w:val="28"/>
        </w:rPr>
        <w:t>муниципального образования «</w:t>
      </w:r>
      <w:r w:rsidR="003207CE" w:rsidRPr="00DB372A">
        <w:rPr>
          <w:iCs/>
          <w:sz w:val="28"/>
          <w:szCs w:val="28"/>
        </w:rPr>
        <w:t>Сельское</w:t>
      </w:r>
      <w:r w:rsidR="003207CE" w:rsidRPr="00DB372A">
        <w:rPr>
          <w:sz w:val="28"/>
          <w:szCs w:val="28"/>
        </w:rPr>
        <w:t xml:space="preserve"> </w:t>
      </w:r>
      <w:r w:rsidR="003207CE" w:rsidRPr="00087B65">
        <w:rPr>
          <w:sz w:val="28"/>
          <w:szCs w:val="28"/>
        </w:rPr>
        <w:t>поселение Ашитковское</w:t>
      </w:r>
      <w:r w:rsidR="00D2055A" w:rsidRPr="00087B65">
        <w:rPr>
          <w:iCs/>
          <w:sz w:val="28"/>
          <w:szCs w:val="28"/>
        </w:rPr>
        <w:t>»</w:t>
      </w:r>
      <w:r w:rsidR="00C11A23" w:rsidRPr="00087B65">
        <w:rPr>
          <w:iCs/>
          <w:sz w:val="28"/>
          <w:szCs w:val="28"/>
        </w:rPr>
        <w:t xml:space="preserve"> </w:t>
      </w:r>
      <w:r w:rsidR="00C11A23" w:rsidRPr="00087B65">
        <w:rPr>
          <w:sz w:val="28"/>
          <w:szCs w:val="28"/>
        </w:rPr>
        <w:t>экспертиза проведена с использованием данных</w:t>
      </w:r>
      <w:r w:rsidR="002961E5" w:rsidRPr="00DB372A">
        <w:rPr>
          <w:sz w:val="28"/>
          <w:szCs w:val="28"/>
        </w:rPr>
        <w:t xml:space="preserve"> </w:t>
      </w:r>
      <w:r w:rsidR="00642F54" w:rsidRPr="00087B65">
        <w:rPr>
          <w:sz w:val="28"/>
          <w:szCs w:val="28"/>
        </w:rPr>
        <w:t xml:space="preserve">ИФНС России </w:t>
      </w:r>
      <w:r w:rsidR="00642F54" w:rsidRPr="00087B65">
        <w:rPr>
          <w:iCs/>
          <w:sz w:val="28"/>
          <w:szCs w:val="28"/>
        </w:rPr>
        <w:t>по г. Воскресенску Московской области</w:t>
      </w:r>
      <w:r w:rsidR="0067368B" w:rsidRPr="00087B65">
        <w:rPr>
          <w:iCs/>
          <w:sz w:val="28"/>
          <w:szCs w:val="28"/>
        </w:rPr>
        <w:t>,</w:t>
      </w:r>
      <w:r w:rsidR="0067368B" w:rsidRPr="00DB372A">
        <w:rPr>
          <w:iCs/>
          <w:sz w:val="28"/>
          <w:szCs w:val="28"/>
        </w:rPr>
        <w:t xml:space="preserve"> </w:t>
      </w:r>
      <w:r w:rsidR="00F468F1" w:rsidRPr="00DB372A">
        <w:rPr>
          <w:iCs/>
          <w:sz w:val="28"/>
          <w:szCs w:val="28"/>
        </w:rPr>
        <w:t>Управления муниципальной собственности и земельно-правовых отношений администрации Воскресенского муниципального района</w:t>
      </w:r>
      <w:r w:rsidR="003B1B62" w:rsidRPr="00DB372A">
        <w:rPr>
          <w:iCs/>
          <w:sz w:val="28"/>
          <w:szCs w:val="28"/>
        </w:rPr>
        <w:t>, Управления Федерального казначейства по Московской области</w:t>
      </w:r>
      <w:r w:rsidR="00F468F1" w:rsidRPr="00DB372A">
        <w:rPr>
          <w:iCs/>
          <w:sz w:val="28"/>
          <w:szCs w:val="28"/>
        </w:rPr>
        <w:t xml:space="preserve">, </w:t>
      </w:r>
      <w:r w:rsidR="00A774B7" w:rsidRPr="00DB372A">
        <w:rPr>
          <w:iCs/>
          <w:sz w:val="28"/>
          <w:szCs w:val="28"/>
        </w:rPr>
        <w:t xml:space="preserve">а </w:t>
      </w:r>
      <w:r w:rsidR="0067368B" w:rsidRPr="00DB372A">
        <w:rPr>
          <w:iCs/>
          <w:sz w:val="28"/>
          <w:szCs w:val="28"/>
        </w:rPr>
        <w:t xml:space="preserve">также </w:t>
      </w:r>
      <w:r w:rsidR="00F468F1" w:rsidRPr="00DB372A">
        <w:rPr>
          <w:iCs/>
          <w:sz w:val="28"/>
          <w:szCs w:val="28"/>
        </w:rPr>
        <w:t>статистических данных, сведений предприятий и организаций, осуществляющих деятельность на территории поселения.</w:t>
      </w:r>
    </w:p>
    <w:p w:rsidR="00AA388A" w:rsidRPr="00DB372A" w:rsidRDefault="007729D3" w:rsidP="00926A92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DB372A">
        <w:rPr>
          <w:iCs/>
          <w:sz w:val="28"/>
          <w:szCs w:val="28"/>
        </w:rPr>
        <w:t>П</w:t>
      </w:r>
      <w:r w:rsidR="00AA388A" w:rsidRPr="00DB372A">
        <w:rPr>
          <w:iCs/>
          <w:sz w:val="28"/>
          <w:szCs w:val="28"/>
        </w:rPr>
        <w:t>ланирование проекта бюджета муниципального образования «</w:t>
      </w:r>
      <w:r w:rsidR="00355CFF" w:rsidRPr="00DB372A">
        <w:rPr>
          <w:iCs/>
          <w:sz w:val="28"/>
          <w:szCs w:val="28"/>
        </w:rPr>
        <w:t>Сельск</w:t>
      </w:r>
      <w:r w:rsidR="00885C00" w:rsidRPr="00DB372A">
        <w:rPr>
          <w:iCs/>
          <w:sz w:val="28"/>
          <w:szCs w:val="28"/>
        </w:rPr>
        <w:t>ое</w:t>
      </w:r>
      <w:r w:rsidR="00A774B7" w:rsidRPr="00DB372A">
        <w:rPr>
          <w:sz w:val="28"/>
          <w:szCs w:val="28"/>
        </w:rPr>
        <w:t xml:space="preserve"> поселение </w:t>
      </w:r>
      <w:r w:rsidR="00355CFF" w:rsidRPr="00DB372A">
        <w:rPr>
          <w:sz w:val="28"/>
          <w:szCs w:val="28"/>
        </w:rPr>
        <w:t>Ашитковское</w:t>
      </w:r>
      <w:r w:rsidR="00AA388A" w:rsidRPr="00DB372A">
        <w:rPr>
          <w:iCs/>
          <w:sz w:val="28"/>
          <w:szCs w:val="28"/>
        </w:rPr>
        <w:t>» на 201</w:t>
      </w:r>
      <w:r w:rsidR="00355CFF" w:rsidRPr="00DB372A">
        <w:rPr>
          <w:iCs/>
          <w:sz w:val="28"/>
          <w:szCs w:val="28"/>
        </w:rPr>
        <w:t>6</w:t>
      </w:r>
      <w:r w:rsidR="00AA388A" w:rsidRPr="00DB372A">
        <w:rPr>
          <w:iCs/>
          <w:sz w:val="28"/>
          <w:szCs w:val="28"/>
        </w:rPr>
        <w:t xml:space="preserve"> год</w:t>
      </w:r>
      <w:r w:rsidR="00A774B7" w:rsidRPr="00DB372A">
        <w:rPr>
          <w:iCs/>
          <w:sz w:val="28"/>
          <w:szCs w:val="28"/>
        </w:rPr>
        <w:t xml:space="preserve"> п</w:t>
      </w:r>
      <w:r w:rsidR="00AA388A" w:rsidRPr="00DB372A">
        <w:rPr>
          <w:iCs/>
          <w:sz w:val="28"/>
          <w:szCs w:val="28"/>
        </w:rPr>
        <w:t>одготовлен</w:t>
      </w:r>
      <w:r w:rsidR="007B724D" w:rsidRPr="00DB372A">
        <w:rPr>
          <w:iCs/>
          <w:sz w:val="28"/>
          <w:szCs w:val="28"/>
        </w:rPr>
        <w:t>о</w:t>
      </w:r>
      <w:r w:rsidR="00AA388A" w:rsidRPr="00DB372A">
        <w:rPr>
          <w:iCs/>
          <w:sz w:val="28"/>
          <w:szCs w:val="28"/>
        </w:rPr>
        <w:t xml:space="preserve"> </w:t>
      </w:r>
      <w:r w:rsidR="000E63EE" w:rsidRPr="00DB372A">
        <w:rPr>
          <w:iCs/>
          <w:sz w:val="28"/>
          <w:szCs w:val="28"/>
        </w:rPr>
        <w:t>в соответствии с требованиями</w:t>
      </w:r>
      <w:r w:rsidR="00A774B7" w:rsidRPr="00DB372A">
        <w:rPr>
          <w:iCs/>
          <w:sz w:val="28"/>
          <w:szCs w:val="28"/>
        </w:rPr>
        <w:t xml:space="preserve"> </w:t>
      </w:r>
      <w:r w:rsidR="000E63EE" w:rsidRPr="00DB372A">
        <w:rPr>
          <w:iCs/>
          <w:sz w:val="28"/>
          <w:szCs w:val="28"/>
        </w:rPr>
        <w:t>бюджетного законодательства</w:t>
      </w:r>
      <w:r w:rsidR="00DB4CC6" w:rsidRPr="00DB372A">
        <w:rPr>
          <w:iCs/>
          <w:sz w:val="28"/>
          <w:szCs w:val="28"/>
        </w:rPr>
        <w:t xml:space="preserve">, исходя из положений </w:t>
      </w:r>
      <w:r w:rsidR="00FC0928">
        <w:rPr>
          <w:iCs/>
          <w:sz w:val="28"/>
          <w:szCs w:val="28"/>
        </w:rPr>
        <w:t>БК РФ</w:t>
      </w:r>
      <w:r w:rsidR="00DB4CC6" w:rsidRPr="00DB372A">
        <w:rPr>
          <w:iCs/>
          <w:sz w:val="28"/>
          <w:szCs w:val="28"/>
        </w:rPr>
        <w:t xml:space="preserve">, </w:t>
      </w:r>
      <w:r w:rsidR="00971985" w:rsidRPr="00DB372A">
        <w:rPr>
          <w:iCs/>
          <w:sz w:val="28"/>
          <w:szCs w:val="28"/>
        </w:rPr>
        <w:t>Ф</w:t>
      </w:r>
      <w:r w:rsidR="00DB4CC6" w:rsidRPr="00DB372A">
        <w:rPr>
          <w:iCs/>
          <w:sz w:val="28"/>
          <w:szCs w:val="28"/>
        </w:rPr>
        <w:t xml:space="preserve">едерального закона </w:t>
      </w:r>
      <w:r w:rsidR="00AA202C">
        <w:rPr>
          <w:iCs/>
          <w:sz w:val="28"/>
          <w:szCs w:val="28"/>
        </w:rPr>
        <w:t>от 06.10.2003 № </w:t>
      </w:r>
      <w:r w:rsidR="00DB4CC6" w:rsidRPr="00AA202C">
        <w:rPr>
          <w:iCs/>
          <w:sz w:val="28"/>
          <w:szCs w:val="28"/>
        </w:rPr>
        <w:t>131-ФЗ</w:t>
      </w:r>
      <w:r w:rsidR="00DB4CC6" w:rsidRPr="00DB372A">
        <w:rPr>
          <w:i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AA202C">
        <w:rPr>
          <w:iCs/>
          <w:sz w:val="28"/>
          <w:szCs w:val="28"/>
        </w:rPr>
        <w:t xml:space="preserve"> (с изменениями и дополнениями)</w:t>
      </w:r>
      <w:r w:rsidR="00574EEB" w:rsidRPr="00DB372A">
        <w:rPr>
          <w:iCs/>
          <w:sz w:val="28"/>
          <w:szCs w:val="28"/>
        </w:rPr>
        <w:t xml:space="preserve">, </w:t>
      </w:r>
      <w:r w:rsidRPr="00DB372A">
        <w:rPr>
          <w:sz w:val="28"/>
          <w:szCs w:val="28"/>
        </w:rPr>
        <w:t>з</w:t>
      </w:r>
      <w:r w:rsidR="00574EEB" w:rsidRPr="00DB372A">
        <w:rPr>
          <w:sz w:val="28"/>
          <w:szCs w:val="28"/>
        </w:rPr>
        <w:t>аконопроект</w:t>
      </w:r>
      <w:r w:rsidRPr="00DB372A">
        <w:rPr>
          <w:sz w:val="28"/>
          <w:szCs w:val="28"/>
        </w:rPr>
        <w:t>а</w:t>
      </w:r>
      <w:r w:rsidR="00574EEB" w:rsidRPr="00DB372A">
        <w:rPr>
          <w:sz w:val="28"/>
          <w:szCs w:val="28"/>
        </w:rPr>
        <w:t xml:space="preserve"> Московской области</w:t>
      </w:r>
      <w:r w:rsidRPr="00DB372A">
        <w:rPr>
          <w:sz w:val="28"/>
          <w:szCs w:val="28"/>
        </w:rPr>
        <w:t xml:space="preserve"> </w:t>
      </w:r>
      <w:r w:rsidR="00885C00" w:rsidRPr="00DB372A">
        <w:rPr>
          <w:sz w:val="28"/>
          <w:szCs w:val="28"/>
        </w:rPr>
        <w:t>«</w:t>
      </w:r>
      <w:r w:rsidR="00574EEB" w:rsidRPr="00DB372A">
        <w:rPr>
          <w:bCs/>
          <w:sz w:val="28"/>
          <w:szCs w:val="28"/>
        </w:rPr>
        <w:t>О бюджете Московской области на 201</w:t>
      </w:r>
      <w:r w:rsidR="00933146" w:rsidRPr="00DB372A">
        <w:rPr>
          <w:bCs/>
          <w:sz w:val="28"/>
          <w:szCs w:val="28"/>
        </w:rPr>
        <w:t>6</w:t>
      </w:r>
      <w:r w:rsidR="00574EEB" w:rsidRPr="00DB372A">
        <w:rPr>
          <w:bCs/>
          <w:sz w:val="28"/>
          <w:szCs w:val="28"/>
        </w:rPr>
        <w:t xml:space="preserve"> год и на плановый период 201</w:t>
      </w:r>
      <w:r w:rsidR="00933146" w:rsidRPr="00DB372A">
        <w:rPr>
          <w:bCs/>
          <w:sz w:val="28"/>
          <w:szCs w:val="28"/>
        </w:rPr>
        <w:t>7</w:t>
      </w:r>
      <w:r w:rsidR="00512EAE" w:rsidRPr="00DB372A">
        <w:rPr>
          <w:bCs/>
          <w:sz w:val="28"/>
          <w:szCs w:val="28"/>
        </w:rPr>
        <w:t xml:space="preserve"> и 201</w:t>
      </w:r>
      <w:r w:rsidR="00933146" w:rsidRPr="00DB372A">
        <w:rPr>
          <w:bCs/>
          <w:sz w:val="28"/>
          <w:szCs w:val="28"/>
        </w:rPr>
        <w:t>8</w:t>
      </w:r>
      <w:r w:rsidR="00574EEB" w:rsidRPr="00DB372A">
        <w:rPr>
          <w:bCs/>
          <w:sz w:val="28"/>
          <w:szCs w:val="28"/>
        </w:rPr>
        <w:t xml:space="preserve"> </w:t>
      </w:r>
      <w:r w:rsidR="00574EEB" w:rsidRPr="00D3414B">
        <w:rPr>
          <w:bCs/>
          <w:sz w:val="28"/>
          <w:szCs w:val="28"/>
        </w:rPr>
        <w:t>годов</w:t>
      </w:r>
      <w:r w:rsidR="00885C00" w:rsidRPr="00D3414B">
        <w:rPr>
          <w:bCs/>
          <w:sz w:val="28"/>
          <w:szCs w:val="28"/>
        </w:rPr>
        <w:t>»</w:t>
      </w:r>
      <w:r w:rsidR="00574EEB" w:rsidRPr="00D3414B">
        <w:rPr>
          <w:bCs/>
          <w:sz w:val="28"/>
          <w:szCs w:val="28"/>
        </w:rPr>
        <w:t xml:space="preserve"> </w:t>
      </w:r>
      <w:r w:rsidR="00A774B7" w:rsidRPr="00D3414B">
        <w:rPr>
          <w:iCs/>
          <w:sz w:val="28"/>
          <w:szCs w:val="28"/>
        </w:rPr>
        <w:t xml:space="preserve">и Положения </w:t>
      </w:r>
      <w:r w:rsidR="009A4207" w:rsidRPr="00D3414B">
        <w:rPr>
          <w:iCs/>
          <w:sz w:val="28"/>
          <w:szCs w:val="28"/>
        </w:rPr>
        <w:t>о</w:t>
      </w:r>
      <w:r w:rsidR="00AA388A" w:rsidRPr="00D3414B">
        <w:rPr>
          <w:iCs/>
          <w:sz w:val="28"/>
          <w:szCs w:val="28"/>
        </w:rPr>
        <w:t xml:space="preserve"> бюджетном процессе </w:t>
      </w:r>
      <w:r w:rsidR="00933146" w:rsidRPr="00D3414B">
        <w:rPr>
          <w:iCs/>
          <w:sz w:val="28"/>
          <w:szCs w:val="28"/>
        </w:rPr>
        <w:t>сель</w:t>
      </w:r>
      <w:r w:rsidR="00885C00" w:rsidRPr="00D3414B">
        <w:rPr>
          <w:iCs/>
          <w:sz w:val="28"/>
          <w:szCs w:val="28"/>
        </w:rPr>
        <w:t>ско</w:t>
      </w:r>
      <w:r w:rsidR="000244F7" w:rsidRPr="00D3414B">
        <w:rPr>
          <w:iCs/>
          <w:sz w:val="28"/>
          <w:szCs w:val="28"/>
        </w:rPr>
        <w:t>го</w:t>
      </w:r>
      <w:r w:rsidR="00A774B7" w:rsidRPr="00D3414B">
        <w:rPr>
          <w:iCs/>
          <w:sz w:val="28"/>
          <w:szCs w:val="28"/>
        </w:rPr>
        <w:t xml:space="preserve"> поселени</w:t>
      </w:r>
      <w:r w:rsidR="000244F7" w:rsidRPr="00D3414B">
        <w:rPr>
          <w:iCs/>
          <w:sz w:val="28"/>
          <w:szCs w:val="28"/>
        </w:rPr>
        <w:t>я</w:t>
      </w:r>
      <w:r w:rsidR="00A774B7" w:rsidRPr="00D3414B">
        <w:rPr>
          <w:iCs/>
          <w:sz w:val="28"/>
          <w:szCs w:val="28"/>
        </w:rPr>
        <w:t xml:space="preserve"> </w:t>
      </w:r>
      <w:r w:rsidR="00933146" w:rsidRPr="00D3414B">
        <w:rPr>
          <w:iCs/>
          <w:sz w:val="28"/>
          <w:szCs w:val="28"/>
        </w:rPr>
        <w:t>Ашитковское</w:t>
      </w:r>
      <w:r w:rsidR="007B724D" w:rsidRPr="00D3414B">
        <w:rPr>
          <w:iCs/>
          <w:sz w:val="28"/>
          <w:szCs w:val="28"/>
        </w:rPr>
        <w:t>,</w:t>
      </w:r>
      <w:r w:rsidR="007B724D" w:rsidRPr="00DB372A">
        <w:rPr>
          <w:iCs/>
          <w:sz w:val="28"/>
          <w:szCs w:val="28"/>
        </w:rPr>
        <w:t xml:space="preserve"> с учетом</w:t>
      </w:r>
      <w:r w:rsidR="000E63EE" w:rsidRPr="00DB372A">
        <w:rPr>
          <w:iCs/>
          <w:sz w:val="28"/>
          <w:szCs w:val="28"/>
        </w:rPr>
        <w:t xml:space="preserve"> основных </w:t>
      </w:r>
      <w:r w:rsidR="007B724D" w:rsidRPr="00DB372A">
        <w:rPr>
          <w:iCs/>
          <w:sz w:val="28"/>
          <w:szCs w:val="28"/>
        </w:rPr>
        <w:t xml:space="preserve">параметров прогноза социально-экономического развития </w:t>
      </w:r>
      <w:r w:rsidR="000E63EE" w:rsidRPr="00DB372A">
        <w:rPr>
          <w:iCs/>
          <w:sz w:val="28"/>
          <w:szCs w:val="28"/>
        </w:rPr>
        <w:t>муниципального образования «</w:t>
      </w:r>
      <w:r w:rsidR="00933146" w:rsidRPr="00DB372A">
        <w:rPr>
          <w:iCs/>
          <w:sz w:val="28"/>
          <w:szCs w:val="28"/>
        </w:rPr>
        <w:t>Сельс</w:t>
      </w:r>
      <w:r w:rsidR="00D92FCB" w:rsidRPr="00DB372A">
        <w:rPr>
          <w:iCs/>
          <w:sz w:val="28"/>
          <w:szCs w:val="28"/>
        </w:rPr>
        <w:t>кое</w:t>
      </w:r>
      <w:r w:rsidR="00A774B7" w:rsidRPr="00DB372A">
        <w:rPr>
          <w:iCs/>
          <w:sz w:val="28"/>
          <w:szCs w:val="28"/>
        </w:rPr>
        <w:t xml:space="preserve"> поселение </w:t>
      </w:r>
      <w:r w:rsidR="00933146" w:rsidRPr="00DB372A">
        <w:rPr>
          <w:iCs/>
          <w:sz w:val="28"/>
          <w:szCs w:val="28"/>
        </w:rPr>
        <w:t>Ашитковское</w:t>
      </w:r>
      <w:r w:rsidR="000E63EE" w:rsidRPr="00DB372A">
        <w:rPr>
          <w:iCs/>
          <w:sz w:val="28"/>
          <w:szCs w:val="28"/>
        </w:rPr>
        <w:t>»</w:t>
      </w:r>
      <w:r w:rsidR="007B724D" w:rsidRPr="00DB372A">
        <w:rPr>
          <w:iCs/>
          <w:sz w:val="28"/>
          <w:szCs w:val="28"/>
        </w:rPr>
        <w:t>.</w:t>
      </w:r>
    </w:p>
    <w:p w:rsidR="00E61325" w:rsidRPr="00DB372A" w:rsidRDefault="007B724D" w:rsidP="00926A92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DB372A">
        <w:rPr>
          <w:iCs/>
          <w:sz w:val="28"/>
          <w:szCs w:val="28"/>
        </w:rPr>
        <w:t xml:space="preserve">В проекте решения Совета депутатов </w:t>
      </w:r>
      <w:r w:rsidR="00933146" w:rsidRPr="00DB372A">
        <w:rPr>
          <w:iCs/>
          <w:sz w:val="28"/>
          <w:szCs w:val="28"/>
        </w:rPr>
        <w:t>сель</w:t>
      </w:r>
      <w:r w:rsidR="00D92FCB" w:rsidRPr="00DB372A">
        <w:rPr>
          <w:iCs/>
          <w:sz w:val="28"/>
          <w:szCs w:val="28"/>
        </w:rPr>
        <w:t>ского</w:t>
      </w:r>
      <w:r w:rsidR="00D2055A" w:rsidRPr="00DB372A">
        <w:rPr>
          <w:iCs/>
          <w:sz w:val="28"/>
          <w:szCs w:val="28"/>
        </w:rPr>
        <w:t xml:space="preserve"> поселени</w:t>
      </w:r>
      <w:r w:rsidR="00D92FCB" w:rsidRPr="00DB372A">
        <w:rPr>
          <w:iCs/>
          <w:sz w:val="28"/>
          <w:szCs w:val="28"/>
        </w:rPr>
        <w:t>я</w:t>
      </w:r>
      <w:r w:rsidR="00D2055A" w:rsidRPr="00DB372A">
        <w:rPr>
          <w:iCs/>
          <w:sz w:val="28"/>
          <w:szCs w:val="28"/>
        </w:rPr>
        <w:t xml:space="preserve"> </w:t>
      </w:r>
      <w:r w:rsidR="00933146" w:rsidRPr="00DB372A">
        <w:rPr>
          <w:iCs/>
          <w:sz w:val="28"/>
          <w:szCs w:val="28"/>
        </w:rPr>
        <w:t>Ашитковское</w:t>
      </w:r>
      <w:r w:rsidRPr="00DB372A">
        <w:rPr>
          <w:iCs/>
          <w:sz w:val="28"/>
          <w:szCs w:val="28"/>
        </w:rPr>
        <w:t xml:space="preserve"> на 201</w:t>
      </w:r>
      <w:r w:rsidR="00933146" w:rsidRPr="00DB372A">
        <w:rPr>
          <w:iCs/>
          <w:sz w:val="28"/>
          <w:szCs w:val="28"/>
        </w:rPr>
        <w:t>6</w:t>
      </w:r>
      <w:r w:rsidR="00DB4CC6" w:rsidRPr="00DB372A">
        <w:rPr>
          <w:iCs/>
          <w:sz w:val="28"/>
          <w:szCs w:val="28"/>
        </w:rPr>
        <w:t xml:space="preserve"> год</w:t>
      </w:r>
      <w:r w:rsidRPr="00DB372A">
        <w:rPr>
          <w:iCs/>
          <w:sz w:val="28"/>
          <w:szCs w:val="28"/>
        </w:rPr>
        <w:t xml:space="preserve"> обеспечена реализация установленных приоритетов бюджетной и налоговой политики </w:t>
      </w:r>
      <w:r w:rsidR="00D2055A" w:rsidRPr="00DB372A">
        <w:rPr>
          <w:iCs/>
          <w:sz w:val="28"/>
          <w:szCs w:val="28"/>
        </w:rPr>
        <w:t>муниципального образования «</w:t>
      </w:r>
      <w:r w:rsidR="00933146" w:rsidRPr="00DB372A">
        <w:rPr>
          <w:iCs/>
          <w:sz w:val="28"/>
          <w:szCs w:val="28"/>
        </w:rPr>
        <w:t>Сельское поселение Ашитковское» на 2016</w:t>
      </w:r>
      <w:r w:rsidR="00DB4CC6" w:rsidRPr="00DB372A">
        <w:rPr>
          <w:iCs/>
          <w:sz w:val="28"/>
          <w:szCs w:val="28"/>
        </w:rPr>
        <w:t xml:space="preserve"> </w:t>
      </w:r>
      <w:r w:rsidRPr="00DB372A">
        <w:rPr>
          <w:iCs/>
          <w:sz w:val="28"/>
          <w:szCs w:val="28"/>
        </w:rPr>
        <w:t>год</w:t>
      </w:r>
      <w:r w:rsidR="008A058C" w:rsidRPr="00DB372A">
        <w:rPr>
          <w:iCs/>
          <w:sz w:val="28"/>
          <w:szCs w:val="28"/>
        </w:rPr>
        <w:t>.</w:t>
      </w:r>
    </w:p>
    <w:p w:rsidR="00933146" w:rsidRPr="00DB372A" w:rsidRDefault="008A058C" w:rsidP="00933146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DB372A">
        <w:rPr>
          <w:iCs/>
          <w:sz w:val="28"/>
          <w:szCs w:val="28"/>
        </w:rPr>
        <w:t>Основные направления бюджетной политики муниципального образования «</w:t>
      </w:r>
      <w:r w:rsidR="00933146" w:rsidRPr="00DB372A">
        <w:rPr>
          <w:iCs/>
          <w:sz w:val="28"/>
          <w:szCs w:val="28"/>
        </w:rPr>
        <w:t>Сельское поселение Ашитковское»</w:t>
      </w:r>
      <w:r w:rsidRPr="00DB372A">
        <w:rPr>
          <w:iCs/>
          <w:sz w:val="28"/>
          <w:szCs w:val="28"/>
        </w:rPr>
        <w:t xml:space="preserve"> </w:t>
      </w:r>
      <w:r w:rsidR="00D92FCB" w:rsidRPr="00DB372A">
        <w:rPr>
          <w:iCs/>
          <w:sz w:val="28"/>
          <w:szCs w:val="28"/>
        </w:rPr>
        <w:t xml:space="preserve">Воскресенского муниципального района </w:t>
      </w:r>
      <w:r w:rsidRPr="00DB372A">
        <w:rPr>
          <w:iCs/>
          <w:sz w:val="28"/>
          <w:szCs w:val="28"/>
        </w:rPr>
        <w:t xml:space="preserve">содержат анализ структуры расходов </w:t>
      </w:r>
      <w:r w:rsidR="00512EAE" w:rsidRPr="00DB372A">
        <w:rPr>
          <w:iCs/>
          <w:sz w:val="28"/>
          <w:szCs w:val="28"/>
        </w:rPr>
        <w:t xml:space="preserve">местного </w:t>
      </w:r>
      <w:r w:rsidRPr="00DB372A">
        <w:rPr>
          <w:iCs/>
          <w:sz w:val="28"/>
          <w:szCs w:val="28"/>
        </w:rPr>
        <w:t>бюджета в текущем</w:t>
      </w:r>
      <w:r w:rsidR="00512EAE" w:rsidRPr="00DB372A">
        <w:rPr>
          <w:iCs/>
          <w:sz w:val="28"/>
          <w:szCs w:val="28"/>
        </w:rPr>
        <w:t xml:space="preserve"> финансовом году и обоснование предложений о приоритетных направлениях расходования бюджета, принимаемых обязательств в предстоящем финансовом году и на среднесрочную перспективу с учетом прогнозов и программы социально-экономическо</w:t>
      </w:r>
      <w:r w:rsidR="00877706" w:rsidRPr="00DB372A">
        <w:rPr>
          <w:iCs/>
          <w:sz w:val="28"/>
          <w:szCs w:val="28"/>
        </w:rPr>
        <w:t>го развития муниципального образования «</w:t>
      </w:r>
      <w:r w:rsidR="00933146" w:rsidRPr="00DB372A">
        <w:rPr>
          <w:iCs/>
          <w:sz w:val="28"/>
          <w:szCs w:val="28"/>
        </w:rPr>
        <w:t>Сельское поселение Ашитковское».</w:t>
      </w:r>
    </w:p>
    <w:p w:rsidR="00E61325" w:rsidRPr="00DB372A" w:rsidRDefault="008A058C" w:rsidP="00933146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DB372A">
        <w:rPr>
          <w:iCs/>
          <w:sz w:val="28"/>
          <w:szCs w:val="28"/>
        </w:rPr>
        <w:t xml:space="preserve">Основные направления </w:t>
      </w:r>
      <w:r w:rsidR="008A767F" w:rsidRPr="00DB372A">
        <w:rPr>
          <w:iCs/>
          <w:sz w:val="28"/>
          <w:szCs w:val="28"/>
        </w:rPr>
        <w:t>налоговой</w:t>
      </w:r>
      <w:r w:rsidRPr="00DB372A">
        <w:rPr>
          <w:iCs/>
          <w:sz w:val="28"/>
          <w:szCs w:val="28"/>
        </w:rPr>
        <w:t xml:space="preserve"> политики муниципального образования «</w:t>
      </w:r>
      <w:r w:rsidR="00933146" w:rsidRPr="00DB372A">
        <w:rPr>
          <w:iCs/>
          <w:sz w:val="28"/>
          <w:szCs w:val="28"/>
        </w:rPr>
        <w:t>Сельское поселение Ашитковское»</w:t>
      </w:r>
      <w:r w:rsidRPr="00DB372A">
        <w:rPr>
          <w:iCs/>
          <w:sz w:val="28"/>
          <w:szCs w:val="28"/>
        </w:rPr>
        <w:t xml:space="preserve"> содержат анализ</w:t>
      </w:r>
      <w:r w:rsidR="008A767F" w:rsidRPr="00DB372A">
        <w:rPr>
          <w:iCs/>
          <w:sz w:val="28"/>
          <w:szCs w:val="28"/>
        </w:rPr>
        <w:t xml:space="preserve"> законодательства о налогах и сборах</w:t>
      </w:r>
      <w:r w:rsidR="008A767F" w:rsidRPr="00AD6B01">
        <w:rPr>
          <w:iCs/>
        </w:rPr>
        <w:t xml:space="preserve"> </w:t>
      </w:r>
      <w:r w:rsidR="008A767F" w:rsidRPr="00DB372A">
        <w:rPr>
          <w:iCs/>
          <w:sz w:val="28"/>
          <w:szCs w:val="28"/>
        </w:rPr>
        <w:t>в части налогов и сборов, формирующих налоговые доходы бюджета му</w:t>
      </w:r>
      <w:r w:rsidR="00D2055A" w:rsidRPr="00DB372A">
        <w:rPr>
          <w:iCs/>
          <w:sz w:val="28"/>
          <w:szCs w:val="28"/>
        </w:rPr>
        <w:t>ниципального образования «</w:t>
      </w:r>
      <w:r w:rsidR="00933146" w:rsidRPr="00DB372A">
        <w:rPr>
          <w:iCs/>
          <w:sz w:val="28"/>
          <w:szCs w:val="28"/>
        </w:rPr>
        <w:t>Сельское поселение Ашитковское»</w:t>
      </w:r>
      <w:r w:rsidR="008A767F" w:rsidRPr="00DB372A">
        <w:rPr>
          <w:iCs/>
          <w:sz w:val="28"/>
          <w:szCs w:val="28"/>
        </w:rPr>
        <w:t xml:space="preserve"> обоснование предложений по его совершенствованию в пределах компетенции органов местного самоуправления; оценку влияния данных предложений на сложившиеся условия.</w:t>
      </w:r>
    </w:p>
    <w:p w:rsidR="009D5831" w:rsidRPr="00DB372A" w:rsidRDefault="009D5831" w:rsidP="00365A04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DB372A">
        <w:rPr>
          <w:iCs/>
          <w:sz w:val="28"/>
          <w:szCs w:val="28"/>
        </w:rPr>
        <w:t>В перспективе приоритеты администрации муниципального образования «</w:t>
      </w:r>
      <w:r w:rsidR="00365A04" w:rsidRPr="00DB372A">
        <w:rPr>
          <w:iCs/>
          <w:sz w:val="28"/>
          <w:szCs w:val="28"/>
        </w:rPr>
        <w:t>Сельское поселение Ашитковское»</w:t>
      </w:r>
      <w:r w:rsidRPr="00DB372A">
        <w:rPr>
          <w:iCs/>
          <w:sz w:val="28"/>
          <w:szCs w:val="28"/>
        </w:rPr>
        <w:t xml:space="preserve"> в области налоговой политики остаются такими же, как и ранее – создание эффективной и стабильной налоговой системы, обеспечивающей бюджетную устойчивость в среднесрочной и долгосрочной перспективе.</w:t>
      </w:r>
    </w:p>
    <w:p w:rsidR="00152C5F" w:rsidRPr="00DB372A" w:rsidRDefault="00152C5F" w:rsidP="00926A92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DB372A">
        <w:rPr>
          <w:iCs/>
          <w:sz w:val="28"/>
          <w:szCs w:val="28"/>
        </w:rPr>
        <w:lastRenderedPageBreak/>
        <w:t>В ходе проведения экспертизы проверена обоснованность показателей проекта бюджета на основе расчетов, представленных в составе документов и материалов к проекту.</w:t>
      </w:r>
    </w:p>
    <w:p w:rsidR="00A4766E" w:rsidRPr="00DB372A" w:rsidRDefault="00A4766E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 xml:space="preserve">В представленном заключении используются для сравнения данные бюджета </w:t>
      </w:r>
      <w:r w:rsidR="00365A04" w:rsidRPr="00DB372A">
        <w:rPr>
          <w:sz w:val="28"/>
          <w:szCs w:val="28"/>
        </w:rPr>
        <w:t>сель</w:t>
      </w:r>
      <w:r w:rsidR="008E3409" w:rsidRPr="00DB372A">
        <w:rPr>
          <w:sz w:val="28"/>
          <w:szCs w:val="28"/>
        </w:rPr>
        <w:t xml:space="preserve">ского поселения </w:t>
      </w:r>
      <w:r w:rsidR="00365A04" w:rsidRPr="00DB372A">
        <w:rPr>
          <w:sz w:val="28"/>
          <w:szCs w:val="28"/>
        </w:rPr>
        <w:t>Ашитковское</w:t>
      </w:r>
      <w:r w:rsidRPr="00DB372A">
        <w:rPr>
          <w:sz w:val="28"/>
          <w:szCs w:val="28"/>
        </w:rPr>
        <w:t xml:space="preserve"> </w:t>
      </w:r>
      <w:r w:rsidRPr="00F2374F">
        <w:rPr>
          <w:sz w:val="28"/>
          <w:szCs w:val="28"/>
        </w:rPr>
        <w:t>на</w:t>
      </w:r>
      <w:r w:rsidRPr="00DB372A">
        <w:rPr>
          <w:sz w:val="28"/>
          <w:szCs w:val="28"/>
        </w:rPr>
        <w:t xml:space="preserve"> 201</w:t>
      </w:r>
      <w:r w:rsidR="00365A04" w:rsidRPr="00DB372A">
        <w:rPr>
          <w:sz w:val="28"/>
          <w:szCs w:val="28"/>
        </w:rPr>
        <w:t>5</w:t>
      </w:r>
      <w:r w:rsidRPr="00DB372A">
        <w:rPr>
          <w:sz w:val="28"/>
          <w:szCs w:val="28"/>
        </w:rPr>
        <w:t xml:space="preserve"> год, утвержденные </w:t>
      </w:r>
      <w:r w:rsidR="00152C5F" w:rsidRPr="00DB372A">
        <w:rPr>
          <w:sz w:val="28"/>
          <w:szCs w:val="28"/>
        </w:rPr>
        <w:t xml:space="preserve">Решением Совета депутатов </w:t>
      </w:r>
      <w:r w:rsidR="00D2055A" w:rsidRPr="00DB372A">
        <w:rPr>
          <w:sz w:val="28"/>
          <w:szCs w:val="28"/>
        </w:rPr>
        <w:t>муниципального образования «</w:t>
      </w:r>
      <w:r w:rsidR="00365A04" w:rsidRPr="00DB372A">
        <w:rPr>
          <w:iCs/>
          <w:sz w:val="28"/>
          <w:szCs w:val="28"/>
        </w:rPr>
        <w:t>Сельское поселение Ашитковское»</w:t>
      </w:r>
      <w:r w:rsidR="00152C5F" w:rsidRPr="00DB372A">
        <w:rPr>
          <w:sz w:val="28"/>
          <w:szCs w:val="28"/>
        </w:rPr>
        <w:t xml:space="preserve"> </w:t>
      </w:r>
      <w:r w:rsidRPr="00DB372A">
        <w:rPr>
          <w:sz w:val="28"/>
          <w:szCs w:val="28"/>
        </w:rPr>
        <w:t xml:space="preserve">от </w:t>
      </w:r>
      <w:r w:rsidR="00365A04" w:rsidRPr="00DB372A">
        <w:rPr>
          <w:sz w:val="28"/>
          <w:szCs w:val="28"/>
        </w:rPr>
        <w:t>17.12.2014</w:t>
      </w:r>
      <w:r w:rsidR="004E1EB0" w:rsidRPr="00DB372A">
        <w:rPr>
          <w:sz w:val="28"/>
          <w:szCs w:val="28"/>
        </w:rPr>
        <w:t xml:space="preserve"> года № </w:t>
      </w:r>
      <w:r w:rsidR="00365A04" w:rsidRPr="00DB372A">
        <w:rPr>
          <w:sz w:val="28"/>
          <w:szCs w:val="28"/>
        </w:rPr>
        <w:t>8/5</w:t>
      </w:r>
      <w:r w:rsidRPr="00DB372A">
        <w:rPr>
          <w:sz w:val="28"/>
          <w:szCs w:val="28"/>
        </w:rPr>
        <w:t xml:space="preserve"> «О </w:t>
      </w:r>
      <w:r w:rsidR="00365A04" w:rsidRPr="00DB372A">
        <w:rPr>
          <w:sz w:val="28"/>
          <w:szCs w:val="28"/>
        </w:rPr>
        <w:t>бюдж</w:t>
      </w:r>
      <w:r w:rsidR="00F518A7">
        <w:rPr>
          <w:sz w:val="28"/>
          <w:szCs w:val="28"/>
        </w:rPr>
        <w:t>ете муниципального образования «</w:t>
      </w:r>
      <w:r w:rsidR="00365A04" w:rsidRPr="00DB372A">
        <w:rPr>
          <w:sz w:val="28"/>
          <w:szCs w:val="28"/>
        </w:rPr>
        <w:t>Сельское поселение Ашитковское</w:t>
      </w:r>
      <w:r w:rsidR="00F518A7">
        <w:rPr>
          <w:sz w:val="28"/>
          <w:szCs w:val="28"/>
        </w:rPr>
        <w:t>»</w:t>
      </w:r>
      <w:r w:rsidR="00365A04" w:rsidRPr="00DB372A">
        <w:rPr>
          <w:sz w:val="28"/>
          <w:szCs w:val="28"/>
        </w:rPr>
        <w:t xml:space="preserve"> Воскресенского муниципального района</w:t>
      </w:r>
      <w:r w:rsidR="00B377D7" w:rsidRPr="00DB372A">
        <w:rPr>
          <w:sz w:val="28"/>
          <w:szCs w:val="28"/>
        </w:rPr>
        <w:t xml:space="preserve"> Московской области</w:t>
      </w:r>
      <w:r w:rsidR="00365A04" w:rsidRPr="00DB372A">
        <w:rPr>
          <w:sz w:val="28"/>
          <w:szCs w:val="28"/>
        </w:rPr>
        <w:t xml:space="preserve"> на </w:t>
      </w:r>
      <w:r w:rsidR="00365A04" w:rsidRPr="004605C3">
        <w:rPr>
          <w:sz w:val="28"/>
          <w:szCs w:val="28"/>
        </w:rPr>
        <w:t>2015 год и на плановый период 2016 и 2017 годов</w:t>
      </w:r>
      <w:r w:rsidRPr="004605C3">
        <w:rPr>
          <w:sz w:val="28"/>
          <w:szCs w:val="28"/>
        </w:rPr>
        <w:t>».</w:t>
      </w:r>
    </w:p>
    <w:p w:rsidR="00E628E5" w:rsidRDefault="00E628E5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 xml:space="preserve">Изменение плановых объемов безвозмездных поступлений в доходной части бюджета </w:t>
      </w:r>
      <w:r w:rsidR="00D2055A" w:rsidRPr="00DB372A">
        <w:rPr>
          <w:sz w:val="28"/>
          <w:szCs w:val="28"/>
        </w:rPr>
        <w:t>муниципального образования «</w:t>
      </w:r>
      <w:r w:rsidR="00A14365" w:rsidRPr="00DB372A">
        <w:rPr>
          <w:sz w:val="28"/>
          <w:szCs w:val="28"/>
        </w:rPr>
        <w:t>Сель</w:t>
      </w:r>
      <w:r w:rsidR="008E3409" w:rsidRPr="00DB372A">
        <w:rPr>
          <w:sz w:val="28"/>
          <w:szCs w:val="28"/>
        </w:rPr>
        <w:t>ское</w:t>
      </w:r>
      <w:r w:rsidR="00D2055A" w:rsidRPr="00DB372A">
        <w:rPr>
          <w:sz w:val="28"/>
          <w:szCs w:val="28"/>
        </w:rPr>
        <w:t xml:space="preserve"> поселение </w:t>
      </w:r>
      <w:r w:rsidR="00A14365" w:rsidRPr="00DB372A">
        <w:rPr>
          <w:sz w:val="28"/>
          <w:szCs w:val="28"/>
        </w:rPr>
        <w:t>Ашитковское</w:t>
      </w:r>
      <w:r w:rsidR="00D2055A" w:rsidRPr="00DB372A">
        <w:rPr>
          <w:sz w:val="28"/>
          <w:szCs w:val="28"/>
        </w:rPr>
        <w:t>»</w:t>
      </w:r>
      <w:r w:rsidRPr="00DB372A">
        <w:rPr>
          <w:sz w:val="28"/>
          <w:szCs w:val="28"/>
        </w:rPr>
        <w:t xml:space="preserve"> в 201</w:t>
      </w:r>
      <w:r w:rsidR="00A14365" w:rsidRPr="00DB372A">
        <w:rPr>
          <w:sz w:val="28"/>
          <w:szCs w:val="28"/>
        </w:rPr>
        <w:t>6</w:t>
      </w:r>
      <w:r w:rsidRPr="00DB372A">
        <w:rPr>
          <w:sz w:val="28"/>
          <w:szCs w:val="28"/>
        </w:rPr>
        <w:t xml:space="preserve"> году по сравнению с первоначальными показателями 201</w:t>
      </w:r>
      <w:r w:rsidR="00A14365" w:rsidRPr="00DB372A">
        <w:rPr>
          <w:sz w:val="28"/>
          <w:szCs w:val="28"/>
        </w:rPr>
        <w:t>5</w:t>
      </w:r>
      <w:r w:rsidRPr="00DB372A">
        <w:rPr>
          <w:sz w:val="28"/>
          <w:szCs w:val="28"/>
        </w:rPr>
        <w:t xml:space="preserve"> года сложилось следующим образом:</w:t>
      </w:r>
    </w:p>
    <w:p w:rsidR="00AE387D" w:rsidRDefault="00AE387D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84594F" w:rsidRPr="00AD6B01" w:rsidRDefault="00236F06" w:rsidP="00AE387D">
      <w:pPr>
        <w:tabs>
          <w:tab w:val="left" w:pos="567"/>
          <w:tab w:val="left" w:pos="709"/>
        </w:tabs>
        <w:ind w:firstLine="567"/>
        <w:jc w:val="right"/>
        <w:rPr>
          <w:sz w:val="16"/>
          <w:szCs w:val="16"/>
        </w:rPr>
      </w:pPr>
      <w:r w:rsidRPr="00236F06">
        <w:rPr>
          <w:b/>
        </w:rPr>
        <w:t>(тыс. рублей)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9"/>
        <w:gridCol w:w="1403"/>
        <w:gridCol w:w="1399"/>
        <w:gridCol w:w="1565"/>
        <w:gridCol w:w="1391"/>
      </w:tblGrid>
      <w:tr w:rsidR="00A14365" w:rsidRPr="00DB372A" w:rsidTr="00A14365">
        <w:tc>
          <w:tcPr>
            <w:tcW w:w="4056" w:type="dxa"/>
          </w:tcPr>
          <w:p w:rsidR="00A14365" w:rsidRPr="00431B0B" w:rsidRDefault="00A14365" w:rsidP="00926A92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431B0B">
              <w:rPr>
                <w:b/>
              </w:rPr>
              <w:t>Показатели</w:t>
            </w:r>
          </w:p>
        </w:tc>
        <w:tc>
          <w:tcPr>
            <w:tcW w:w="1414" w:type="dxa"/>
          </w:tcPr>
          <w:p w:rsidR="00A14365" w:rsidRPr="00431B0B" w:rsidRDefault="00A14365" w:rsidP="00236F06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431B0B">
              <w:rPr>
                <w:b/>
              </w:rPr>
              <w:t xml:space="preserve">2015 год </w:t>
            </w:r>
          </w:p>
        </w:tc>
        <w:tc>
          <w:tcPr>
            <w:tcW w:w="1413" w:type="dxa"/>
          </w:tcPr>
          <w:p w:rsidR="00A14365" w:rsidRPr="00431B0B" w:rsidRDefault="00A14365" w:rsidP="00236F06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431B0B">
              <w:rPr>
                <w:b/>
              </w:rPr>
              <w:t xml:space="preserve">2016 год </w:t>
            </w:r>
          </w:p>
        </w:tc>
        <w:tc>
          <w:tcPr>
            <w:tcW w:w="1453" w:type="dxa"/>
          </w:tcPr>
          <w:p w:rsidR="00A14365" w:rsidRPr="00431B0B" w:rsidRDefault="00A14365" w:rsidP="00926A92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431B0B">
              <w:rPr>
                <w:b/>
              </w:rPr>
              <w:t>Отклонения</w:t>
            </w:r>
          </w:p>
          <w:p w:rsidR="00A14365" w:rsidRPr="00431B0B" w:rsidRDefault="00A14365" w:rsidP="00236F06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431B0B">
              <w:rPr>
                <w:b/>
              </w:rPr>
              <w:t xml:space="preserve">(+,-) </w:t>
            </w:r>
          </w:p>
        </w:tc>
        <w:tc>
          <w:tcPr>
            <w:tcW w:w="1411" w:type="dxa"/>
          </w:tcPr>
          <w:p w:rsidR="00A14365" w:rsidRPr="00431B0B" w:rsidRDefault="00A14365" w:rsidP="00823640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431B0B">
              <w:rPr>
                <w:b/>
              </w:rPr>
              <w:t>2016 год к 2015 году</w:t>
            </w:r>
            <w:r w:rsidR="00823640" w:rsidRPr="00431B0B">
              <w:rPr>
                <w:b/>
              </w:rPr>
              <w:t xml:space="preserve">, </w:t>
            </w:r>
            <w:r w:rsidRPr="00431B0B">
              <w:rPr>
                <w:b/>
              </w:rPr>
              <w:t>%</w:t>
            </w:r>
          </w:p>
        </w:tc>
      </w:tr>
      <w:tr w:rsidR="00A14365" w:rsidRPr="00DB372A" w:rsidTr="00A14365">
        <w:tc>
          <w:tcPr>
            <w:tcW w:w="4056" w:type="dxa"/>
          </w:tcPr>
          <w:p w:rsidR="00A14365" w:rsidRPr="00431B0B" w:rsidRDefault="00A14365" w:rsidP="00926A92">
            <w:pPr>
              <w:tabs>
                <w:tab w:val="left" w:pos="567"/>
                <w:tab w:val="left" w:pos="709"/>
              </w:tabs>
              <w:jc w:val="both"/>
            </w:pPr>
            <w:r w:rsidRPr="00431B0B">
              <w:t>Субвенции бюджетам поселений (ВУС)</w:t>
            </w:r>
          </w:p>
        </w:tc>
        <w:tc>
          <w:tcPr>
            <w:tcW w:w="1414" w:type="dxa"/>
          </w:tcPr>
          <w:p w:rsidR="00A14365" w:rsidRPr="00431B0B" w:rsidRDefault="0039295D" w:rsidP="00EA7424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1 062,0</w:t>
            </w:r>
          </w:p>
        </w:tc>
        <w:tc>
          <w:tcPr>
            <w:tcW w:w="1413" w:type="dxa"/>
          </w:tcPr>
          <w:p w:rsidR="00A14365" w:rsidRPr="00431B0B" w:rsidRDefault="00A14365" w:rsidP="008F3BED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1</w:t>
            </w:r>
            <w:r w:rsidR="006279CB" w:rsidRPr="00431B0B">
              <w:t> </w:t>
            </w:r>
            <w:r w:rsidRPr="00431B0B">
              <w:t>076,0</w:t>
            </w:r>
          </w:p>
        </w:tc>
        <w:tc>
          <w:tcPr>
            <w:tcW w:w="1453" w:type="dxa"/>
          </w:tcPr>
          <w:p w:rsidR="00A14365" w:rsidRPr="00431B0B" w:rsidRDefault="0039295D" w:rsidP="00926A92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+14,0</w:t>
            </w:r>
          </w:p>
        </w:tc>
        <w:tc>
          <w:tcPr>
            <w:tcW w:w="1411" w:type="dxa"/>
          </w:tcPr>
          <w:p w:rsidR="00A14365" w:rsidRPr="00431B0B" w:rsidRDefault="0039295D" w:rsidP="00926A92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101,3</w:t>
            </w:r>
          </w:p>
        </w:tc>
      </w:tr>
      <w:tr w:rsidR="00B377D7" w:rsidRPr="00DB372A" w:rsidTr="00A14365">
        <w:tc>
          <w:tcPr>
            <w:tcW w:w="4056" w:type="dxa"/>
          </w:tcPr>
          <w:p w:rsidR="00B377D7" w:rsidRPr="00431B0B" w:rsidRDefault="00B377D7" w:rsidP="00926A92">
            <w:pPr>
              <w:tabs>
                <w:tab w:val="left" w:pos="567"/>
                <w:tab w:val="left" w:pos="709"/>
              </w:tabs>
              <w:jc w:val="both"/>
            </w:pPr>
            <w:r w:rsidRPr="00431B0B">
              <w:t>Иные межбюджетные трансферты</w:t>
            </w:r>
          </w:p>
        </w:tc>
        <w:tc>
          <w:tcPr>
            <w:tcW w:w="1414" w:type="dxa"/>
          </w:tcPr>
          <w:p w:rsidR="00B377D7" w:rsidRPr="00431B0B" w:rsidRDefault="00B377D7" w:rsidP="00EA7424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20 692,9</w:t>
            </w:r>
          </w:p>
        </w:tc>
        <w:tc>
          <w:tcPr>
            <w:tcW w:w="1413" w:type="dxa"/>
          </w:tcPr>
          <w:p w:rsidR="00B377D7" w:rsidRPr="00431B0B" w:rsidRDefault="00B377D7" w:rsidP="008F3BED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-</w:t>
            </w:r>
          </w:p>
        </w:tc>
        <w:tc>
          <w:tcPr>
            <w:tcW w:w="1453" w:type="dxa"/>
          </w:tcPr>
          <w:p w:rsidR="00B377D7" w:rsidRPr="00431B0B" w:rsidRDefault="00B377D7" w:rsidP="00926A92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-20 692,9</w:t>
            </w:r>
          </w:p>
        </w:tc>
        <w:tc>
          <w:tcPr>
            <w:tcW w:w="1411" w:type="dxa"/>
          </w:tcPr>
          <w:p w:rsidR="00B377D7" w:rsidRPr="00431B0B" w:rsidRDefault="00B377D7" w:rsidP="00926A92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-</w:t>
            </w:r>
          </w:p>
        </w:tc>
      </w:tr>
      <w:tr w:rsidR="00A14365" w:rsidRPr="00DB372A" w:rsidTr="00A14365">
        <w:tc>
          <w:tcPr>
            <w:tcW w:w="4056" w:type="dxa"/>
          </w:tcPr>
          <w:p w:rsidR="00A14365" w:rsidRPr="00431B0B" w:rsidRDefault="00A14365" w:rsidP="00926A92">
            <w:pPr>
              <w:tabs>
                <w:tab w:val="left" w:pos="567"/>
                <w:tab w:val="left" w:pos="709"/>
              </w:tabs>
              <w:jc w:val="both"/>
            </w:pPr>
            <w:r w:rsidRPr="00431B0B">
              <w:t>ИТОГО:</w:t>
            </w:r>
          </w:p>
        </w:tc>
        <w:tc>
          <w:tcPr>
            <w:tcW w:w="1414" w:type="dxa"/>
          </w:tcPr>
          <w:p w:rsidR="00A14365" w:rsidRPr="00431B0B" w:rsidRDefault="00B377D7" w:rsidP="00EA7424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21</w:t>
            </w:r>
            <w:r w:rsidR="00D73618" w:rsidRPr="00431B0B">
              <w:t> 754,9</w:t>
            </w:r>
            <w:r w:rsidR="00A14365" w:rsidRPr="00431B0B">
              <w:t xml:space="preserve"> </w:t>
            </w:r>
          </w:p>
        </w:tc>
        <w:tc>
          <w:tcPr>
            <w:tcW w:w="1413" w:type="dxa"/>
          </w:tcPr>
          <w:p w:rsidR="00A14365" w:rsidRPr="00431B0B" w:rsidRDefault="006279CB" w:rsidP="00926A92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1 076,0</w:t>
            </w:r>
            <w:r w:rsidR="00A14365" w:rsidRPr="00431B0B">
              <w:t xml:space="preserve"> </w:t>
            </w:r>
          </w:p>
        </w:tc>
        <w:tc>
          <w:tcPr>
            <w:tcW w:w="1453" w:type="dxa"/>
          </w:tcPr>
          <w:p w:rsidR="00A14365" w:rsidRPr="00431B0B" w:rsidRDefault="00D73618" w:rsidP="00926A92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-20 678,9</w:t>
            </w:r>
          </w:p>
        </w:tc>
        <w:tc>
          <w:tcPr>
            <w:tcW w:w="1411" w:type="dxa"/>
          </w:tcPr>
          <w:p w:rsidR="00A14365" w:rsidRPr="00431B0B" w:rsidRDefault="00D73618" w:rsidP="00926A92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4,9</w:t>
            </w:r>
          </w:p>
        </w:tc>
      </w:tr>
    </w:tbl>
    <w:p w:rsidR="00E628E5" w:rsidRPr="00DB372A" w:rsidRDefault="00E628E5" w:rsidP="00926A9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A548F6" w:rsidRPr="00BD7D9D" w:rsidRDefault="00EE4E33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D7D9D">
        <w:rPr>
          <w:sz w:val="28"/>
          <w:szCs w:val="28"/>
        </w:rPr>
        <w:t>В соответствии с проектом Закона Московской области «О бюджете Московской области на 201</w:t>
      </w:r>
      <w:r w:rsidR="00DB787C" w:rsidRPr="00BD7D9D">
        <w:rPr>
          <w:sz w:val="28"/>
          <w:szCs w:val="28"/>
        </w:rPr>
        <w:t>6</w:t>
      </w:r>
      <w:r w:rsidRPr="00BD7D9D">
        <w:rPr>
          <w:sz w:val="28"/>
          <w:szCs w:val="28"/>
        </w:rPr>
        <w:t xml:space="preserve"> год и на плановый период 201</w:t>
      </w:r>
      <w:r w:rsidR="00DB787C" w:rsidRPr="00BD7D9D">
        <w:rPr>
          <w:sz w:val="28"/>
          <w:szCs w:val="28"/>
        </w:rPr>
        <w:t>7</w:t>
      </w:r>
      <w:r w:rsidRPr="00BD7D9D">
        <w:rPr>
          <w:sz w:val="28"/>
          <w:szCs w:val="28"/>
        </w:rPr>
        <w:t xml:space="preserve"> и 201</w:t>
      </w:r>
      <w:r w:rsidR="00DB787C" w:rsidRPr="00BD7D9D">
        <w:rPr>
          <w:sz w:val="28"/>
          <w:szCs w:val="28"/>
        </w:rPr>
        <w:t>8</w:t>
      </w:r>
      <w:r w:rsidRPr="00BD7D9D">
        <w:rPr>
          <w:sz w:val="28"/>
          <w:szCs w:val="28"/>
        </w:rPr>
        <w:t xml:space="preserve"> годов» (приложение № 18) </w:t>
      </w:r>
      <w:r w:rsidR="0039295D" w:rsidRPr="00BD7D9D">
        <w:rPr>
          <w:sz w:val="28"/>
          <w:szCs w:val="28"/>
        </w:rPr>
        <w:t>в</w:t>
      </w:r>
      <w:r w:rsidR="00F67C1A" w:rsidRPr="00BD7D9D">
        <w:rPr>
          <w:sz w:val="28"/>
          <w:szCs w:val="28"/>
        </w:rPr>
        <w:t xml:space="preserve"> 201</w:t>
      </w:r>
      <w:r w:rsidR="00DF46DB" w:rsidRPr="00BD7D9D">
        <w:rPr>
          <w:sz w:val="28"/>
          <w:szCs w:val="28"/>
        </w:rPr>
        <w:t>6</w:t>
      </w:r>
      <w:r w:rsidR="00F67C1A" w:rsidRPr="00BD7D9D">
        <w:rPr>
          <w:sz w:val="28"/>
          <w:szCs w:val="28"/>
        </w:rPr>
        <w:t xml:space="preserve"> году в бюджет муниципального образования «</w:t>
      </w:r>
      <w:r w:rsidR="00FB0CE8" w:rsidRPr="00BD7D9D">
        <w:rPr>
          <w:sz w:val="28"/>
          <w:szCs w:val="28"/>
        </w:rPr>
        <w:t>Сель</w:t>
      </w:r>
      <w:r w:rsidR="003D7D68" w:rsidRPr="00BD7D9D">
        <w:rPr>
          <w:sz w:val="28"/>
          <w:szCs w:val="28"/>
        </w:rPr>
        <w:t>ское</w:t>
      </w:r>
      <w:r w:rsidR="00F67C1A" w:rsidRPr="00BD7D9D">
        <w:rPr>
          <w:sz w:val="28"/>
          <w:szCs w:val="28"/>
        </w:rPr>
        <w:t xml:space="preserve"> поселение </w:t>
      </w:r>
      <w:r w:rsidR="00FB0CE8" w:rsidRPr="00BD7D9D">
        <w:rPr>
          <w:sz w:val="28"/>
          <w:szCs w:val="28"/>
        </w:rPr>
        <w:t>Ашитковское</w:t>
      </w:r>
      <w:r w:rsidR="00F67C1A" w:rsidRPr="00BD7D9D">
        <w:rPr>
          <w:sz w:val="28"/>
          <w:szCs w:val="28"/>
        </w:rPr>
        <w:t xml:space="preserve">» </w:t>
      </w:r>
      <w:r w:rsidR="00B01CE3" w:rsidRPr="00BD7D9D">
        <w:rPr>
          <w:sz w:val="28"/>
          <w:szCs w:val="28"/>
        </w:rPr>
        <w:t>не предусмотрено</w:t>
      </w:r>
      <w:r w:rsidR="00A548F6" w:rsidRPr="00BD7D9D">
        <w:rPr>
          <w:sz w:val="28"/>
          <w:szCs w:val="28"/>
        </w:rPr>
        <w:t xml:space="preserve"> дотации на выравнивание бюджетной обеспеченности из бюджета Московской области на 2016 год.</w:t>
      </w:r>
    </w:p>
    <w:p w:rsidR="00B03849" w:rsidRPr="00BD7D9D" w:rsidRDefault="00A548F6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D7D9D">
        <w:rPr>
          <w:sz w:val="28"/>
          <w:szCs w:val="28"/>
        </w:rPr>
        <w:t>Д</w:t>
      </w:r>
      <w:r w:rsidR="0039295D" w:rsidRPr="00BD7D9D">
        <w:rPr>
          <w:sz w:val="28"/>
          <w:szCs w:val="28"/>
        </w:rPr>
        <w:t xml:space="preserve">оход от налога физических лиц </w:t>
      </w:r>
      <w:r w:rsidR="00FD3722" w:rsidRPr="00BD7D9D">
        <w:rPr>
          <w:sz w:val="28"/>
          <w:szCs w:val="28"/>
        </w:rPr>
        <w:t>прогнозируется в сумме</w:t>
      </w:r>
      <w:r w:rsidR="003A783C" w:rsidRPr="00BD7D9D">
        <w:rPr>
          <w:sz w:val="28"/>
          <w:szCs w:val="28"/>
        </w:rPr>
        <w:t xml:space="preserve"> </w:t>
      </w:r>
      <w:r w:rsidR="00FB0CE8" w:rsidRPr="00BD7D9D">
        <w:rPr>
          <w:sz w:val="28"/>
          <w:szCs w:val="28"/>
        </w:rPr>
        <w:t>2 471,4</w:t>
      </w:r>
      <w:r w:rsidR="003A783C" w:rsidRPr="00BD7D9D">
        <w:rPr>
          <w:sz w:val="28"/>
          <w:szCs w:val="28"/>
        </w:rPr>
        <w:t xml:space="preserve"> тыс.</w:t>
      </w:r>
      <w:r w:rsidR="006D25E6" w:rsidRPr="00BD7D9D">
        <w:rPr>
          <w:sz w:val="28"/>
          <w:szCs w:val="28"/>
        </w:rPr>
        <w:t xml:space="preserve"> </w:t>
      </w:r>
      <w:r w:rsidR="003A783C" w:rsidRPr="00BD7D9D">
        <w:rPr>
          <w:sz w:val="28"/>
          <w:szCs w:val="28"/>
        </w:rPr>
        <w:t>руб</w:t>
      </w:r>
      <w:r w:rsidR="003B62FF" w:rsidRPr="00BD7D9D">
        <w:rPr>
          <w:sz w:val="28"/>
          <w:szCs w:val="28"/>
        </w:rPr>
        <w:t>лей</w:t>
      </w:r>
      <w:r w:rsidR="00E53718" w:rsidRPr="00BD7D9D">
        <w:rPr>
          <w:sz w:val="28"/>
          <w:szCs w:val="28"/>
        </w:rPr>
        <w:t>, что составит 3,</w:t>
      </w:r>
      <w:r w:rsidR="00A219A3" w:rsidRPr="00BD7D9D">
        <w:rPr>
          <w:sz w:val="28"/>
          <w:szCs w:val="28"/>
        </w:rPr>
        <w:t>1</w:t>
      </w:r>
      <w:r w:rsidR="00E53718" w:rsidRPr="00BD7D9D">
        <w:rPr>
          <w:sz w:val="28"/>
          <w:szCs w:val="28"/>
        </w:rPr>
        <w:t xml:space="preserve">% в структуре </w:t>
      </w:r>
      <w:r w:rsidR="005A7799" w:rsidRPr="00BD7D9D">
        <w:rPr>
          <w:sz w:val="28"/>
          <w:szCs w:val="28"/>
        </w:rPr>
        <w:t>налоговых доходов.</w:t>
      </w:r>
    </w:p>
    <w:p w:rsidR="009E1C5A" w:rsidRPr="00DB372A" w:rsidRDefault="0098393F" w:rsidP="00926A92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DB372A">
        <w:rPr>
          <w:iCs/>
          <w:sz w:val="28"/>
          <w:szCs w:val="28"/>
        </w:rPr>
        <w:t>Доходы бюджета муниципального образования «</w:t>
      </w:r>
      <w:r w:rsidR="00634649" w:rsidRPr="00DB372A">
        <w:rPr>
          <w:iCs/>
          <w:sz w:val="28"/>
          <w:szCs w:val="28"/>
        </w:rPr>
        <w:t>Сельс</w:t>
      </w:r>
      <w:r w:rsidR="00574839" w:rsidRPr="00DB372A">
        <w:rPr>
          <w:iCs/>
          <w:sz w:val="28"/>
          <w:szCs w:val="28"/>
        </w:rPr>
        <w:t>кое</w:t>
      </w:r>
      <w:r w:rsidR="00AF03CB" w:rsidRPr="00DB372A">
        <w:rPr>
          <w:sz w:val="28"/>
          <w:szCs w:val="28"/>
        </w:rPr>
        <w:t xml:space="preserve"> поселение </w:t>
      </w:r>
      <w:r w:rsidR="00634649" w:rsidRPr="00DB372A">
        <w:rPr>
          <w:sz w:val="28"/>
          <w:szCs w:val="28"/>
        </w:rPr>
        <w:t>Ашитковское</w:t>
      </w:r>
      <w:r w:rsidRPr="00DB372A">
        <w:rPr>
          <w:iCs/>
          <w:sz w:val="28"/>
          <w:szCs w:val="28"/>
        </w:rPr>
        <w:t>» на 201</w:t>
      </w:r>
      <w:r w:rsidR="00634649" w:rsidRPr="00DB372A">
        <w:rPr>
          <w:iCs/>
          <w:sz w:val="28"/>
          <w:szCs w:val="28"/>
        </w:rPr>
        <w:t>6</w:t>
      </w:r>
      <w:r w:rsidR="00AF03CB" w:rsidRPr="00DB372A">
        <w:rPr>
          <w:iCs/>
          <w:sz w:val="28"/>
          <w:szCs w:val="28"/>
        </w:rPr>
        <w:t xml:space="preserve"> год прогнозируются</w:t>
      </w:r>
      <w:r w:rsidRPr="00DB372A">
        <w:rPr>
          <w:iCs/>
          <w:sz w:val="28"/>
          <w:szCs w:val="28"/>
        </w:rPr>
        <w:t xml:space="preserve"> в сумме </w:t>
      </w:r>
      <w:r w:rsidR="00634649" w:rsidRPr="00DB372A">
        <w:rPr>
          <w:iCs/>
          <w:sz w:val="28"/>
          <w:szCs w:val="28"/>
        </w:rPr>
        <w:t>80 470,5</w:t>
      </w:r>
      <w:r w:rsidR="00AF03CB" w:rsidRPr="00DB372A">
        <w:rPr>
          <w:iCs/>
          <w:sz w:val="28"/>
          <w:szCs w:val="28"/>
        </w:rPr>
        <w:t xml:space="preserve"> </w:t>
      </w:r>
      <w:r w:rsidRPr="00DB372A">
        <w:rPr>
          <w:iCs/>
          <w:sz w:val="28"/>
          <w:szCs w:val="28"/>
        </w:rPr>
        <w:t>тыс</w:t>
      </w:r>
      <w:r w:rsidR="00AF03CB" w:rsidRPr="00DB372A">
        <w:rPr>
          <w:iCs/>
          <w:sz w:val="28"/>
          <w:szCs w:val="28"/>
        </w:rPr>
        <w:t xml:space="preserve">. </w:t>
      </w:r>
      <w:r w:rsidRPr="00DB372A">
        <w:rPr>
          <w:iCs/>
          <w:sz w:val="28"/>
          <w:szCs w:val="28"/>
        </w:rPr>
        <w:t>руб</w:t>
      </w:r>
      <w:r w:rsidR="0089462B" w:rsidRPr="00DB372A">
        <w:rPr>
          <w:iCs/>
          <w:sz w:val="28"/>
          <w:szCs w:val="28"/>
        </w:rPr>
        <w:t>лей</w:t>
      </w:r>
      <w:r w:rsidRPr="00DB372A">
        <w:rPr>
          <w:iCs/>
          <w:sz w:val="28"/>
          <w:szCs w:val="28"/>
        </w:rPr>
        <w:t xml:space="preserve">, в том числе </w:t>
      </w:r>
      <w:r w:rsidR="000A13DB" w:rsidRPr="00DB372A">
        <w:rPr>
          <w:iCs/>
          <w:sz w:val="28"/>
          <w:szCs w:val="28"/>
        </w:rPr>
        <w:t xml:space="preserve">налоговые и неналоговые доходы в сумме </w:t>
      </w:r>
      <w:r w:rsidR="00634649" w:rsidRPr="00DB372A">
        <w:rPr>
          <w:iCs/>
          <w:sz w:val="28"/>
          <w:szCs w:val="28"/>
        </w:rPr>
        <w:t>79 394,5</w:t>
      </w:r>
      <w:r w:rsidR="00AF03CB" w:rsidRPr="00DB372A">
        <w:rPr>
          <w:iCs/>
          <w:sz w:val="28"/>
          <w:szCs w:val="28"/>
        </w:rPr>
        <w:t xml:space="preserve"> </w:t>
      </w:r>
      <w:r w:rsidR="000A13DB" w:rsidRPr="00DB372A">
        <w:rPr>
          <w:iCs/>
          <w:sz w:val="28"/>
          <w:szCs w:val="28"/>
        </w:rPr>
        <w:t>тыс</w:t>
      </w:r>
      <w:r w:rsidR="00AF03CB" w:rsidRPr="00DB372A">
        <w:rPr>
          <w:iCs/>
          <w:sz w:val="28"/>
          <w:szCs w:val="28"/>
        </w:rPr>
        <w:t xml:space="preserve">. </w:t>
      </w:r>
      <w:r w:rsidR="000A13DB" w:rsidRPr="00DB372A">
        <w:rPr>
          <w:iCs/>
          <w:sz w:val="28"/>
          <w:szCs w:val="28"/>
        </w:rPr>
        <w:t>руб</w:t>
      </w:r>
      <w:r w:rsidR="0089462B" w:rsidRPr="00DB372A">
        <w:rPr>
          <w:iCs/>
          <w:sz w:val="28"/>
          <w:szCs w:val="28"/>
        </w:rPr>
        <w:t>лей</w:t>
      </w:r>
      <w:r w:rsidR="000A13DB" w:rsidRPr="00DB372A">
        <w:rPr>
          <w:iCs/>
          <w:sz w:val="28"/>
          <w:szCs w:val="28"/>
        </w:rPr>
        <w:t>,</w:t>
      </w:r>
      <w:r w:rsidRPr="00DB372A">
        <w:rPr>
          <w:iCs/>
          <w:sz w:val="28"/>
          <w:szCs w:val="28"/>
        </w:rPr>
        <w:t xml:space="preserve"> безвозмездные поступления</w:t>
      </w:r>
      <w:r w:rsidR="00AF03CB" w:rsidRPr="00DB372A">
        <w:rPr>
          <w:iCs/>
          <w:sz w:val="28"/>
          <w:szCs w:val="28"/>
        </w:rPr>
        <w:t xml:space="preserve"> в </w:t>
      </w:r>
      <w:r w:rsidR="00BB3E9E" w:rsidRPr="00DB372A">
        <w:rPr>
          <w:iCs/>
          <w:sz w:val="28"/>
          <w:szCs w:val="28"/>
        </w:rPr>
        <w:t xml:space="preserve">сумме </w:t>
      </w:r>
      <w:r w:rsidR="00634649" w:rsidRPr="00DB372A">
        <w:rPr>
          <w:iCs/>
          <w:sz w:val="28"/>
          <w:szCs w:val="28"/>
        </w:rPr>
        <w:t>1 076,0</w:t>
      </w:r>
      <w:r w:rsidRPr="00DB372A">
        <w:rPr>
          <w:iCs/>
          <w:sz w:val="28"/>
          <w:szCs w:val="28"/>
        </w:rPr>
        <w:t xml:space="preserve"> тыс</w:t>
      </w:r>
      <w:r w:rsidR="00AF03CB" w:rsidRPr="00DB372A">
        <w:rPr>
          <w:iCs/>
          <w:sz w:val="28"/>
          <w:szCs w:val="28"/>
        </w:rPr>
        <w:t>.</w:t>
      </w:r>
      <w:r w:rsidRPr="00DB372A">
        <w:rPr>
          <w:iCs/>
          <w:sz w:val="28"/>
          <w:szCs w:val="28"/>
        </w:rPr>
        <w:t xml:space="preserve"> руб</w:t>
      </w:r>
      <w:r w:rsidR="0089462B" w:rsidRPr="00DB372A">
        <w:rPr>
          <w:iCs/>
          <w:sz w:val="28"/>
          <w:szCs w:val="28"/>
        </w:rPr>
        <w:t>лей</w:t>
      </w:r>
      <w:r w:rsidRPr="00DB372A">
        <w:rPr>
          <w:iCs/>
          <w:sz w:val="28"/>
          <w:szCs w:val="28"/>
        </w:rPr>
        <w:t xml:space="preserve">, расходы </w:t>
      </w:r>
      <w:r w:rsidR="00BB3E9E" w:rsidRPr="00DB372A">
        <w:rPr>
          <w:iCs/>
          <w:sz w:val="28"/>
          <w:szCs w:val="28"/>
        </w:rPr>
        <w:t xml:space="preserve">в сумме </w:t>
      </w:r>
      <w:r w:rsidR="00634649" w:rsidRPr="00DB372A">
        <w:rPr>
          <w:iCs/>
          <w:sz w:val="28"/>
          <w:szCs w:val="28"/>
        </w:rPr>
        <w:t>83 067,5</w:t>
      </w:r>
      <w:r w:rsidRPr="00DB372A">
        <w:rPr>
          <w:iCs/>
          <w:sz w:val="28"/>
          <w:szCs w:val="28"/>
        </w:rPr>
        <w:t xml:space="preserve"> тыс</w:t>
      </w:r>
      <w:r w:rsidR="00E0083A" w:rsidRPr="00DB372A">
        <w:rPr>
          <w:iCs/>
          <w:sz w:val="28"/>
          <w:szCs w:val="28"/>
        </w:rPr>
        <w:t>.</w:t>
      </w:r>
      <w:r w:rsidRPr="00DB372A">
        <w:rPr>
          <w:iCs/>
          <w:sz w:val="28"/>
          <w:szCs w:val="28"/>
        </w:rPr>
        <w:t xml:space="preserve"> руб</w:t>
      </w:r>
      <w:r w:rsidR="0089462B" w:rsidRPr="00DB372A">
        <w:rPr>
          <w:iCs/>
          <w:sz w:val="28"/>
          <w:szCs w:val="28"/>
        </w:rPr>
        <w:t>лей</w:t>
      </w:r>
      <w:r w:rsidRPr="00DB372A">
        <w:rPr>
          <w:iCs/>
          <w:sz w:val="28"/>
          <w:szCs w:val="28"/>
        </w:rPr>
        <w:t xml:space="preserve">. Проект </w:t>
      </w:r>
      <w:r w:rsidR="00A31885" w:rsidRPr="00DB372A">
        <w:rPr>
          <w:iCs/>
          <w:sz w:val="28"/>
          <w:szCs w:val="28"/>
        </w:rPr>
        <w:t xml:space="preserve">бюджета вносится с дефицитом в </w:t>
      </w:r>
      <w:r w:rsidRPr="00DB372A">
        <w:rPr>
          <w:iCs/>
          <w:sz w:val="28"/>
          <w:szCs w:val="28"/>
        </w:rPr>
        <w:t>сумме</w:t>
      </w:r>
      <w:r w:rsidR="00E0083A" w:rsidRPr="00DB372A">
        <w:rPr>
          <w:iCs/>
          <w:sz w:val="28"/>
          <w:szCs w:val="28"/>
        </w:rPr>
        <w:t xml:space="preserve"> </w:t>
      </w:r>
      <w:r w:rsidR="00C01F98" w:rsidRPr="00DB372A">
        <w:rPr>
          <w:iCs/>
          <w:sz w:val="28"/>
          <w:szCs w:val="28"/>
        </w:rPr>
        <w:t>2 597,0</w:t>
      </w:r>
      <w:r w:rsidRPr="00DB372A">
        <w:rPr>
          <w:iCs/>
          <w:sz w:val="28"/>
          <w:szCs w:val="28"/>
        </w:rPr>
        <w:t xml:space="preserve"> тыс</w:t>
      </w:r>
      <w:r w:rsidR="00E0083A" w:rsidRPr="00DB372A">
        <w:rPr>
          <w:iCs/>
          <w:sz w:val="28"/>
          <w:szCs w:val="28"/>
        </w:rPr>
        <w:t>.</w:t>
      </w:r>
      <w:r w:rsidRPr="00DB372A">
        <w:rPr>
          <w:iCs/>
          <w:sz w:val="28"/>
          <w:szCs w:val="28"/>
        </w:rPr>
        <w:t xml:space="preserve"> руб</w:t>
      </w:r>
      <w:r w:rsidR="0089462B" w:rsidRPr="00DB372A">
        <w:rPr>
          <w:iCs/>
          <w:sz w:val="28"/>
          <w:szCs w:val="28"/>
        </w:rPr>
        <w:t>лей</w:t>
      </w:r>
      <w:r w:rsidRPr="00DB372A">
        <w:rPr>
          <w:iCs/>
          <w:sz w:val="28"/>
          <w:szCs w:val="28"/>
        </w:rPr>
        <w:t xml:space="preserve"> или </w:t>
      </w:r>
      <w:r w:rsidR="000C57F9" w:rsidRPr="00DB372A">
        <w:rPr>
          <w:iCs/>
          <w:sz w:val="28"/>
          <w:szCs w:val="28"/>
        </w:rPr>
        <w:t>3,3</w:t>
      </w:r>
      <w:r w:rsidR="00634649" w:rsidRPr="00DB372A">
        <w:rPr>
          <w:iCs/>
          <w:sz w:val="28"/>
          <w:szCs w:val="28"/>
        </w:rPr>
        <w:t>%</w:t>
      </w:r>
      <w:r w:rsidR="00E0083A" w:rsidRPr="00DB372A">
        <w:rPr>
          <w:iCs/>
          <w:sz w:val="28"/>
          <w:szCs w:val="28"/>
        </w:rPr>
        <w:t xml:space="preserve"> </w:t>
      </w:r>
      <w:r w:rsidR="00BB3E9E" w:rsidRPr="00DB372A">
        <w:rPr>
          <w:iCs/>
          <w:sz w:val="28"/>
          <w:szCs w:val="28"/>
        </w:rPr>
        <w:t>к</w:t>
      </w:r>
      <w:r w:rsidRPr="00DB372A">
        <w:rPr>
          <w:iCs/>
          <w:sz w:val="28"/>
          <w:szCs w:val="28"/>
        </w:rPr>
        <w:t xml:space="preserve"> объем</w:t>
      </w:r>
      <w:r w:rsidR="00BB3E9E" w:rsidRPr="00DB372A">
        <w:rPr>
          <w:iCs/>
          <w:sz w:val="28"/>
          <w:szCs w:val="28"/>
        </w:rPr>
        <w:t>у</w:t>
      </w:r>
      <w:r w:rsidRPr="00DB372A">
        <w:rPr>
          <w:iCs/>
          <w:sz w:val="28"/>
          <w:szCs w:val="28"/>
        </w:rPr>
        <w:t xml:space="preserve"> доходов</w:t>
      </w:r>
      <w:r w:rsidR="00BB3E9E" w:rsidRPr="00DB372A">
        <w:rPr>
          <w:iCs/>
          <w:sz w:val="28"/>
          <w:szCs w:val="28"/>
        </w:rPr>
        <w:t xml:space="preserve"> бюджета </w:t>
      </w:r>
      <w:r w:rsidR="00D2055A" w:rsidRPr="00DB372A">
        <w:rPr>
          <w:iCs/>
          <w:sz w:val="28"/>
          <w:szCs w:val="28"/>
        </w:rPr>
        <w:t>муниципального образования «</w:t>
      </w:r>
      <w:r w:rsidR="00C01F98" w:rsidRPr="00DB372A">
        <w:rPr>
          <w:iCs/>
          <w:sz w:val="28"/>
          <w:szCs w:val="28"/>
        </w:rPr>
        <w:t>Сель</w:t>
      </w:r>
      <w:r w:rsidR="008F52EA" w:rsidRPr="00DB372A">
        <w:rPr>
          <w:iCs/>
          <w:sz w:val="28"/>
          <w:szCs w:val="28"/>
        </w:rPr>
        <w:t>ское</w:t>
      </w:r>
      <w:r w:rsidR="00D2055A" w:rsidRPr="00DB372A">
        <w:rPr>
          <w:iCs/>
          <w:sz w:val="28"/>
          <w:szCs w:val="28"/>
        </w:rPr>
        <w:t xml:space="preserve"> поселение </w:t>
      </w:r>
      <w:r w:rsidR="00C01F98" w:rsidRPr="00DB372A">
        <w:rPr>
          <w:iCs/>
          <w:sz w:val="28"/>
          <w:szCs w:val="28"/>
        </w:rPr>
        <w:t>Ашитковское</w:t>
      </w:r>
      <w:r w:rsidR="00D2055A" w:rsidRPr="00DB372A">
        <w:rPr>
          <w:iCs/>
          <w:sz w:val="28"/>
          <w:szCs w:val="28"/>
        </w:rPr>
        <w:t>»</w:t>
      </w:r>
      <w:r w:rsidR="00E0083A" w:rsidRPr="00DB372A">
        <w:rPr>
          <w:iCs/>
          <w:sz w:val="28"/>
          <w:szCs w:val="28"/>
        </w:rPr>
        <w:t xml:space="preserve"> </w:t>
      </w:r>
      <w:r w:rsidR="00BB3E9E" w:rsidRPr="00DB372A">
        <w:rPr>
          <w:iCs/>
          <w:sz w:val="28"/>
          <w:szCs w:val="28"/>
        </w:rPr>
        <w:t>без учета утвержденного о</w:t>
      </w:r>
      <w:r w:rsidR="009E1C5A" w:rsidRPr="00DB372A">
        <w:rPr>
          <w:iCs/>
          <w:sz w:val="28"/>
          <w:szCs w:val="28"/>
        </w:rPr>
        <w:t>бъема безвозмездных поступлений,</w:t>
      </w:r>
      <w:r w:rsidR="009E1C5A" w:rsidRPr="00DB372A">
        <w:rPr>
          <w:sz w:val="28"/>
          <w:szCs w:val="28"/>
        </w:rPr>
        <w:t xml:space="preserve"> что соответствует требованиям пункта 3 статьи 92</w:t>
      </w:r>
      <w:r w:rsidR="00C52D09" w:rsidRPr="00DB372A">
        <w:rPr>
          <w:sz w:val="28"/>
          <w:szCs w:val="28"/>
        </w:rPr>
        <w:t>.1</w:t>
      </w:r>
      <w:r w:rsidR="009E1C5A" w:rsidRPr="00DB372A">
        <w:rPr>
          <w:sz w:val="28"/>
          <w:szCs w:val="28"/>
        </w:rPr>
        <w:t xml:space="preserve"> </w:t>
      </w:r>
      <w:r w:rsidR="00FC0928">
        <w:rPr>
          <w:sz w:val="28"/>
          <w:szCs w:val="28"/>
        </w:rPr>
        <w:t>БК РФ</w:t>
      </w:r>
      <w:r w:rsidR="009E1C5A" w:rsidRPr="00DB372A">
        <w:rPr>
          <w:sz w:val="28"/>
          <w:szCs w:val="28"/>
        </w:rPr>
        <w:t>.</w:t>
      </w:r>
    </w:p>
    <w:p w:rsidR="009E1C5A" w:rsidRPr="00DB372A" w:rsidRDefault="009E1C5A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 xml:space="preserve">Погашение дефицита бюджета планируется производить за счет </w:t>
      </w:r>
      <w:r w:rsidR="00C01F98" w:rsidRPr="00DB372A">
        <w:rPr>
          <w:sz w:val="28"/>
          <w:szCs w:val="28"/>
        </w:rPr>
        <w:t>источников внутреннего финансирования (</w:t>
      </w:r>
      <w:r w:rsidR="002E1CA8" w:rsidRPr="00DB372A">
        <w:rPr>
          <w:sz w:val="28"/>
          <w:szCs w:val="28"/>
        </w:rPr>
        <w:t xml:space="preserve">получения кредитов от кредитных </w:t>
      </w:r>
      <w:r w:rsidR="003242FE" w:rsidRPr="00DB372A">
        <w:rPr>
          <w:sz w:val="28"/>
          <w:szCs w:val="28"/>
        </w:rPr>
        <w:t>организаций</w:t>
      </w:r>
      <w:r w:rsidR="00AE263B" w:rsidRPr="00DB372A">
        <w:rPr>
          <w:sz w:val="28"/>
          <w:szCs w:val="28"/>
        </w:rPr>
        <w:t xml:space="preserve"> в валюте Российской Федерации</w:t>
      </w:r>
      <w:r w:rsidR="00C01F98" w:rsidRPr="00DB372A">
        <w:rPr>
          <w:sz w:val="28"/>
          <w:szCs w:val="28"/>
        </w:rPr>
        <w:t>)</w:t>
      </w:r>
      <w:r w:rsidR="00AE263B" w:rsidRPr="00DB372A">
        <w:rPr>
          <w:sz w:val="28"/>
          <w:szCs w:val="28"/>
        </w:rPr>
        <w:t>.</w:t>
      </w:r>
    </w:p>
    <w:p w:rsidR="00A4766E" w:rsidRDefault="00A4766E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lastRenderedPageBreak/>
        <w:t xml:space="preserve">Динамика доходов, расходов и дефицита бюджета </w:t>
      </w:r>
      <w:r w:rsidR="00D2055A" w:rsidRPr="00DB372A">
        <w:rPr>
          <w:sz w:val="28"/>
          <w:szCs w:val="28"/>
        </w:rPr>
        <w:t>муниципального образования «</w:t>
      </w:r>
      <w:r w:rsidR="005A7799" w:rsidRPr="00DB372A">
        <w:rPr>
          <w:sz w:val="28"/>
          <w:szCs w:val="28"/>
        </w:rPr>
        <w:t>Сель</w:t>
      </w:r>
      <w:r w:rsidR="00432683" w:rsidRPr="00DB372A">
        <w:rPr>
          <w:sz w:val="28"/>
          <w:szCs w:val="28"/>
        </w:rPr>
        <w:t>ское</w:t>
      </w:r>
      <w:r w:rsidR="00D2055A" w:rsidRPr="00DB372A">
        <w:rPr>
          <w:sz w:val="28"/>
          <w:szCs w:val="28"/>
        </w:rPr>
        <w:t xml:space="preserve"> поселение </w:t>
      </w:r>
      <w:r w:rsidR="005A7799" w:rsidRPr="00DB372A">
        <w:rPr>
          <w:sz w:val="28"/>
          <w:szCs w:val="28"/>
        </w:rPr>
        <w:t>Ашитковское</w:t>
      </w:r>
      <w:r w:rsidR="00D2055A" w:rsidRPr="00DB372A">
        <w:rPr>
          <w:sz w:val="28"/>
          <w:szCs w:val="28"/>
        </w:rPr>
        <w:t>»</w:t>
      </w:r>
      <w:r w:rsidRPr="00DB372A">
        <w:rPr>
          <w:sz w:val="28"/>
          <w:szCs w:val="28"/>
        </w:rPr>
        <w:t xml:space="preserve"> приведена в таблице</w:t>
      </w:r>
      <w:r w:rsidR="00046232" w:rsidRPr="00DB372A">
        <w:rPr>
          <w:sz w:val="28"/>
          <w:szCs w:val="28"/>
        </w:rPr>
        <w:t>:</w:t>
      </w:r>
    </w:p>
    <w:p w:rsidR="0039295D" w:rsidRPr="00DB372A" w:rsidRDefault="00236F06" w:rsidP="00236F06">
      <w:pPr>
        <w:tabs>
          <w:tab w:val="left" w:pos="567"/>
          <w:tab w:val="left" w:pos="709"/>
        </w:tabs>
        <w:ind w:firstLine="567"/>
        <w:jc w:val="right"/>
        <w:rPr>
          <w:sz w:val="28"/>
          <w:szCs w:val="28"/>
        </w:rPr>
      </w:pPr>
      <w:r w:rsidRPr="00236F06">
        <w:rPr>
          <w:b/>
        </w:rPr>
        <w:t>(тыс. рублей)</w:t>
      </w:r>
    </w:p>
    <w:tbl>
      <w:tblPr>
        <w:tblW w:w="9651" w:type="dxa"/>
        <w:tblInd w:w="96" w:type="dxa"/>
        <w:tblLayout w:type="fixed"/>
        <w:tblLook w:val="0000"/>
      </w:tblPr>
      <w:tblGrid>
        <w:gridCol w:w="505"/>
        <w:gridCol w:w="4185"/>
        <w:gridCol w:w="2551"/>
        <w:gridCol w:w="2410"/>
      </w:tblGrid>
      <w:tr w:rsidR="00955F35" w:rsidRPr="00431B0B" w:rsidTr="00DB1608">
        <w:trPr>
          <w:trHeight w:val="820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5F35" w:rsidRPr="00431B0B" w:rsidRDefault="00955F35" w:rsidP="00926A92">
            <w:pPr>
              <w:tabs>
                <w:tab w:val="left" w:pos="567"/>
                <w:tab w:val="left" w:pos="709"/>
              </w:tabs>
              <w:jc w:val="center"/>
            </w:pP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5F35" w:rsidRPr="00431B0B" w:rsidRDefault="00955F35" w:rsidP="00926A92">
            <w:pPr>
              <w:tabs>
                <w:tab w:val="left" w:pos="567"/>
                <w:tab w:val="left" w:pos="709"/>
              </w:tabs>
              <w:jc w:val="center"/>
              <w:rPr>
                <w:b/>
                <w:bCs/>
              </w:rPr>
            </w:pPr>
            <w:r w:rsidRPr="00431B0B">
              <w:rPr>
                <w:b/>
                <w:bCs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F35" w:rsidRPr="00431B0B" w:rsidRDefault="00955F35" w:rsidP="00926A92">
            <w:pPr>
              <w:tabs>
                <w:tab w:val="left" w:pos="567"/>
                <w:tab w:val="left" w:pos="709"/>
              </w:tabs>
              <w:jc w:val="center"/>
              <w:rPr>
                <w:b/>
                <w:bCs/>
              </w:rPr>
            </w:pPr>
            <w:r w:rsidRPr="00431B0B">
              <w:rPr>
                <w:b/>
                <w:bCs/>
              </w:rPr>
              <w:t xml:space="preserve">Решение о бюджете </w:t>
            </w:r>
          </w:p>
          <w:p w:rsidR="00955F35" w:rsidRPr="00431B0B" w:rsidRDefault="00955F35" w:rsidP="005A7799">
            <w:pPr>
              <w:tabs>
                <w:tab w:val="left" w:pos="567"/>
                <w:tab w:val="left" w:pos="709"/>
              </w:tabs>
              <w:ind w:hanging="108"/>
              <w:jc w:val="center"/>
              <w:rPr>
                <w:b/>
                <w:bCs/>
              </w:rPr>
            </w:pPr>
            <w:r w:rsidRPr="00431B0B">
              <w:rPr>
                <w:b/>
                <w:bCs/>
              </w:rPr>
              <w:t>на 201</w:t>
            </w:r>
            <w:r w:rsidR="005A7799" w:rsidRPr="00431B0B">
              <w:rPr>
                <w:b/>
                <w:bCs/>
              </w:rPr>
              <w:t>5</w:t>
            </w:r>
            <w:r w:rsidRPr="00431B0B">
              <w:rPr>
                <w:b/>
                <w:bCs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F35" w:rsidRPr="00431B0B" w:rsidRDefault="00955F35" w:rsidP="00926A92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431B0B">
              <w:rPr>
                <w:b/>
              </w:rPr>
              <w:t>Проект</w:t>
            </w:r>
          </w:p>
          <w:p w:rsidR="00955F35" w:rsidRPr="00431B0B" w:rsidRDefault="00955F35" w:rsidP="00926A92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431B0B">
              <w:rPr>
                <w:b/>
              </w:rPr>
              <w:t>решения о бюджете</w:t>
            </w:r>
          </w:p>
          <w:p w:rsidR="00955F35" w:rsidRPr="00431B0B" w:rsidRDefault="00D73F51" w:rsidP="005A7799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431B0B">
              <w:rPr>
                <w:b/>
              </w:rPr>
              <w:t>на 201</w:t>
            </w:r>
            <w:r w:rsidR="005A7799" w:rsidRPr="00431B0B">
              <w:rPr>
                <w:b/>
              </w:rPr>
              <w:t>6</w:t>
            </w:r>
            <w:r w:rsidR="00955F35" w:rsidRPr="00431B0B">
              <w:rPr>
                <w:b/>
              </w:rPr>
              <w:t xml:space="preserve"> год</w:t>
            </w:r>
          </w:p>
        </w:tc>
      </w:tr>
      <w:tr w:rsidR="005A7799" w:rsidRPr="00431B0B" w:rsidTr="00DB1608">
        <w:trPr>
          <w:trHeight w:val="26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799" w:rsidRPr="00431B0B" w:rsidRDefault="005A7799" w:rsidP="00926A92">
            <w:pPr>
              <w:tabs>
                <w:tab w:val="left" w:pos="567"/>
                <w:tab w:val="left" w:pos="709"/>
              </w:tabs>
              <w:jc w:val="center"/>
              <w:rPr>
                <w:bCs/>
              </w:rPr>
            </w:pPr>
            <w:r w:rsidRPr="00431B0B">
              <w:rPr>
                <w:bCs/>
              </w:rPr>
              <w:t>1</w:t>
            </w:r>
          </w:p>
        </w:tc>
        <w:tc>
          <w:tcPr>
            <w:tcW w:w="4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799" w:rsidRPr="00431B0B" w:rsidRDefault="005A7799" w:rsidP="00236F06">
            <w:pPr>
              <w:tabs>
                <w:tab w:val="left" w:pos="567"/>
                <w:tab w:val="left" w:pos="709"/>
              </w:tabs>
              <w:jc w:val="both"/>
              <w:rPr>
                <w:bCs/>
              </w:rPr>
            </w:pPr>
            <w:r w:rsidRPr="00431B0B">
              <w:t xml:space="preserve">Доходы бюджета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39295D" w:rsidP="00BE38C8">
            <w:pPr>
              <w:tabs>
                <w:tab w:val="left" w:pos="567"/>
                <w:tab w:val="left" w:pos="709"/>
              </w:tabs>
              <w:jc w:val="right"/>
              <w:rPr>
                <w:bCs/>
              </w:rPr>
            </w:pPr>
            <w:r w:rsidRPr="00431B0B">
              <w:rPr>
                <w:bCs/>
              </w:rPr>
              <w:t>97 916,9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39295D" w:rsidP="00BE38C8">
            <w:pPr>
              <w:tabs>
                <w:tab w:val="left" w:pos="567"/>
                <w:tab w:val="left" w:pos="709"/>
              </w:tabs>
              <w:jc w:val="right"/>
              <w:rPr>
                <w:bCs/>
              </w:rPr>
            </w:pPr>
            <w:r w:rsidRPr="00431B0B">
              <w:rPr>
                <w:bCs/>
              </w:rPr>
              <w:t>80 470,5</w:t>
            </w:r>
          </w:p>
        </w:tc>
      </w:tr>
      <w:tr w:rsidR="005A7799" w:rsidRPr="00431B0B" w:rsidTr="00DB1608">
        <w:trPr>
          <w:trHeight w:val="25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799" w:rsidRPr="00431B0B" w:rsidRDefault="005A7799" w:rsidP="00926A92">
            <w:pPr>
              <w:tabs>
                <w:tab w:val="left" w:pos="567"/>
                <w:tab w:val="left" w:pos="709"/>
              </w:tabs>
              <w:jc w:val="center"/>
              <w:rPr>
                <w:bCs/>
              </w:rPr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799" w:rsidRPr="00431B0B" w:rsidRDefault="005A7799" w:rsidP="00926A92">
            <w:pPr>
              <w:tabs>
                <w:tab w:val="left" w:pos="567"/>
                <w:tab w:val="left" w:pos="709"/>
              </w:tabs>
              <w:jc w:val="both"/>
            </w:pPr>
            <w:r w:rsidRPr="00431B0B">
              <w:t>в процентах к предыдущему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BF34B2" w:rsidP="00BE38C8">
            <w:pPr>
              <w:tabs>
                <w:tab w:val="left" w:pos="567"/>
                <w:tab w:val="left" w:pos="709"/>
              </w:tabs>
              <w:jc w:val="right"/>
              <w:rPr>
                <w:bCs/>
              </w:rPr>
            </w:pPr>
            <w:r w:rsidRPr="00431B0B">
              <w:rPr>
                <w:bCs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647A58" w:rsidP="00BE38C8">
            <w:pPr>
              <w:tabs>
                <w:tab w:val="left" w:pos="567"/>
                <w:tab w:val="left" w:pos="709"/>
              </w:tabs>
              <w:jc w:val="right"/>
              <w:rPr>
                <w:bCs/>
              </w:rPr>
            </w:pPr>
            <w:r w:rsidRPr="00431B0B">
              <w:rPr>
                <w:bCs/>
              </w:rPr>
              <w:t>82,2</w:t>
            </w:r>
          </w:p>
        </w:tc>
      </w:tr>
      <w:tr w:rsidR="005A7799" w:rsidRPr="00431B0B" w:rsidTr="00DB1608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799" w:rsidRPr="00431B0B" w:rsidRDefault="005A7799" w:rsidP="00926A92">
            <w:pPr>
              <w:tabs>
                <w:tab w:val="left" w:pos="567"/>
                <w:tab w:val="left" w:pos="709"/>
              </w:tabs>
              <w:jc w:val="center"/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799" w:rsidRPr="00431B0B" w:rsidRDefault="005A7799" w:rsidP="00926A92">
            <w:pPr>
              <w:tabs>
                <w:tab w:val="left" w:pos="567"/>
                <w:tab w:val="left" w:pos="709"/>
              </w:tabs>
              <w:jc w:val="both"/>
            </w:pPr>
            <w:r w:rsidRPr="00431B0B">
              <w:t>Безвозмездные поступления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CD7F24" w:rsidP="00BE38C8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21 754,9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CD7F24" w:rsidP="00BE38C8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1 076,0</w:t>
            </w:r>
          </w:p>
        </w:tc>
      </w:tr>
      <w:tr w:rsidR="005A7799" w:rsidRPr="00431B0B" w:rsidTr="00DB1608">
        <w:trPr>
          <w:trHeight w:val="25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799" w:rsidRPr="00431B0B" w:rsidRDefault="005A7799" w:rsidP="00926A92">
            <w:pPr>
              <w:tabs>
                <w:tab w:val="left" w:pos="567"/>
                <w:tab w:val="left" w:pos="709"/>
              </w:tabs>
              <w:jc w:val="center"/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799" w:rsidRPr="00431B0B" w:rsidRDefault="005A7799" w:rsidP="00926A92">
            <w:pPr>
              <w:tabs>
                <w:tab w:val="left" w:pos="567"/>
                <w:tab w:val="left" w:pos="709"/>
              </w:tabs>
              <w:jc w:val="both"/>
            </w:pPr>
            <w:r w:rsidRPr="00431B0B">
              <w:t>Собственные доходы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BE38C8" w:rsidP="00BE38C8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76 162,0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BE38C8" w:rsidP="00BE38C8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79 394,5</w:t>
            </w:r>
          </w:p>
        </w:tc>
      </w:tr>
      <w:tr w:rsidR="005A7799" w:rsidRPr="00431B0B" w:rsidTr="00DB1608">
        <w:trPr>
          <w:trHeight w:val="276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799" w:rsidRPr="00431B0B" w:rsidRDefault="005A7799" w:rsidP="00926A92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2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799" w:rsidRPr="00431B0B" w:rsidRDefault="005A7799" w:rsidP="00236F06">
            <w:pPr>
              <w:tabs>
                <w:tab w:val="left" w:pos="567"/>
                <w:tab w:val="left" w:pos="709"/>
              </w:tabs>
              <w:jc w:val="both"/>
            </w:pPr>
            <w:r w:rsidRPr="00431B0B">
              <w:t xml:space="preserve">Расходы бюджета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CD7F24" w:rsidP="00BE38C8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100 567,3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CD7F24" w:rsidP="00BE38C8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83 067,5</w:t>
            </w:r>
          </w:p>
        </w:tc>
      </w:tr>
      <w:tr w:rsidR="005A7799" w:rsidRPr="00431B0B" w:rsidTr="00DB1608">
        <w:trPr>
          <w:trHeight w:val="252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799" w:rsidRPr="00431B0B" w:rsidRDefault="005A7799" w:rsidP="00926A92">
            <w:pPr>
              <w:tabs>
                <w:tab w:val="left" w:pos="567"/>
                <w:tab w:val="left" w:pos="709"/>
              </w:tabs>
              <w:jc w:val="center"/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799" w:rsidRPr="00431B0B" w:rsidRDefault="005A7799" w:rsidP="00926A92">
            <w:pPr>
              <w:tabs>
                <w:tab w:val="left" w:pos="567"/>
                <w:tab w:val="left" w:pos="709"/>
              </w:tabs>
              <w:jc w:val="both"/>
            </w:pPr>
            <w:r w:rsidRPr="00431B0B">
              <w:t>в процентах к предыдущему году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BF34B2" w:rsidP="00BE38C8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CD7F24" w:rsidP="00BE38C8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82,6</w:t>
            </w:r>
          </w:p>
        </w:tc>
      </w:tr>
      <w:tr w:rsidR="005A7799" w:rsidRPr="00431B0B" w:rsidTr="00DB1608">
        <w:trPr>
          <w:trHeight w:val="264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799" w:rsidRPr="00431B0B" w:rsidRDefault="005A7799" w:rsidP="00926A92">
            <w:pPr>
              <w:tabs>
                <w:tab w:val="left" w:pos="567"/>
                <w:tab w:val="left" w:pos="709"/>
              </w:tabs>
              <w:jc w:val="center"/>
            </w:pPr>
            <w:r w:rsidRPr="00431B0B">
              <w:t>3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7799" w:rsidRPr="00431B0B" w:rsidRDefault="005A7799" w:rsidP="00236F06">
            <w:pPr>
              <w:tabs>
                <w:tab w:val="left" w:pos="567"/>
                <w:tab w:val="left" w:pos="709"/>
              </w:tabs>
              <w:jc w:val="both"/>
            </w:pPr>
            <w:r w:rsidRPr="00431B0B">
              <w:t xml:space="preserve">Дефицит бюджета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CD7F24" w:rsidP="00BE38C8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2 650,4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CD7F24" w:rsidP="00BE38C8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2 597,0</w:t>
            </w:r>
          </w:p>
        </w:tc>
      </w:tr>
      <w:tr w:rsidR="005A7799" w:rsidRPr="00431B0B" w:rsidTr="00DB1608">
        <w:trPr>
          <w:trHeight w:val="381"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7799" w:rsidRPr="00431B0B" w:rsidRDefault="005A7799" w:rsidP="00926A92">
            <w:pPr>
              <w:tabs>
                <w:tab w:val="left" w:pos="567"/>
                <w:tab w:val="left" w:pos="709"/>
              </w:tabs>
              <w:jc w:val="center"/>
            </w:pP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63C40" w:rsidRPr="00431B0B" w:rsidRDefault="00863C40" w:rsidP="00863C40">
            <w:pPr>
              <w:tabs>
                <w:tab w:val="left" w:pos="567"/>
                <w:tab w:val="left" w:pos="709"/>
              </w:tabs>
              <w:jc w:val="both"/>
            </w:pPr>
            <w:r w:rsidRPr="00431B0B">
              <w:t>В процентах к доходам бюджета, </w:t>
            </w:r>
            <w:r w:rsidR="005A7799" w:rsidRPr="00431B0B">
              <w:t>без</w:t>
            </w:r>
            <w:r w:rsidRPr="00431B0B">
              <w:t> учета </w:t>
            </w:r>
          </w:p>
          <w:p w:rsidR="005A7799" w:rsidRPr="00431B0B" w:rsidRDefault="005A7799" w:rsidP="00863C40">
            <w:pPr>
              <w:tabs>
                <w:tab w:val="left" w:pos="567"/>
                <w:tab w:val="left" w:pos="709"/>
              </w:tabs>
              <w:jc w:val="both"/>
            </w:pPr>
            <w:r w:rsidRPr="00431B0B">
              <w:t xml:space="preserve">безвозмездных поступлений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CD7F24" w:rsidP="00BE38C8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2,8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799" w:rsidRPr="00431B0B" w:rsidRDefault="000C57F9" w:rsidP="00BE38C8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3,3</w:t>
            </w:r>
          </w:p>
        </w:tc>
      </w:tr>
    </w:tbl>
    <w:p w:rsidR="00A4766E" w:rsidRPr="00DB372A" w:rsidRDefault="00A4766E" w:rsidP="00926A9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p w:rsidR="00E76136" w:rsidRPr="00DB372A" w:rsidRDefault="00A4766E" w:rsidP="00E7613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b/>
          <w:iCs/>
          <w:sz w:val="28"/>
          <w:szCs w:val="28"/>
        </w:rPr>
      </w:pPr>
      <w:r w:rsidRPr="00DB372A">
        <w:rPr>
          <w:b/>
          <w:sz w:val="28"/>
          <w:szCs w:val="28"/>
        </w:rPr>
        <w:t>2.</w:t>
      </w:r>
      <w:r w:rsidR="007B186D">
        <w:rPr>
          <w:b/>
          <w:sz w:val="28"/>
          <w:szCs w:val="28"/>
        </w:rPr>
        <w:t> </w:t>
      </w:r>
      <w:r w:rsidR="003E7962" w:rsidRPr="00DB372A">
        <w:rPr>
          <w:b/>
          <w:iCs/>
          <w:sz w:val="28"/>
          <w:szCs w:val="28"/>
        </w:rPr>
        <w:t>Доходы бюджета муниципального образования</w:t>
      </w:r>
    </w:p>
    <w:p w:rsidR="00A4766E" w:rsidRDefault="003E7962" w:rsidP="00E7613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b/>
          <w:iCs/>
          <w:sz w:val="28"/>
          <w:szCs w:val="28"/>
        </w:rPr>
      </w:pPr>
      <w:r w:rsidRPr="00DB372A">
        <w:rPr>
          <w:b/>
          <w:iCs/>
          <w:sz w:val="28"/>
          <w:szCs w:val="28"/>
        </w:rPr>
        <w:t>«</w:t>
      </w:r>
      <w:r w:rsidR="00647A58" w:rsidRPr="00DB372A">
        <w:rPr>
          <w:b/>
          <w:iCs/>
          <w:sz w:val="28"/>
          <w:szCs w:val="28"/>
        </w:rPr>
        <w:t>Сель</w:t>
      </w:r>
      <w:r w:rsidR="004952DF" w:rsidRPr="00DB372A">
        <w:rPr>
          <w:b/>
          <w:iCs/>
          <w:sz w:val="28"/>
          <w:szCs w:val="28"/>
        </w:rPr>
        <w:t>ское</w:t>
      </w:r>
      <w:r w:rsidR="00B849BD" w:rsidRPr="00DB372A">
        <w:rPr>
          <w:b/>
          <w:iCs/>
          <w:sz w:val="28"/>
          <w:szCs w:val="28"/>
        </w:rPr>
        <w:t xml:space="preserve"> поселение </w:t>
      </w:r>
      <w:r w:rsidR="00647A58" w:rsidRPr="00DB372A">
        <w:rPr>
          <w:b/>
          <w:iCs/>
          <w:sz w:val="28"/>
          <w:szCs w:val="28"/>
        </w:rPr>
        <w:t>Ашитковское</w:t>
      </w:r>
      <w:r w:rsidRPr="00DB372A">
        <w:rPr>
          <w:b/>
          <w:iCs/>
          <w:sz w:val="28"/>
          <w:szCs w:val="28"/>
        </w:rPr>
        <w:t xml:space="preserve">» на </w:t>
      </w:r>
      <w:r w:rsidR="00B849BD" w:rsidRPr="00DB372A">
        <w:rPr>
          <w:b/>
          <w:iCs/>
          <w:sz w:val="28"/>
          <w:szCs w:val="28"/>
        </w:rPr>
        <w:t>2</w:t>
      </w:r>
      <w:r w:rsidRPr="00DB372A">
        <w:rPr>
          <w:b/>
          <w:iCs/>
          <w:sz w:val="28"/>
          <w:szCs w:val="28"/>
        </w:rPr>
        <w:t>01</w:t>
      </w:r>
      <w:r w:rsidR="00647A58" w:rsidRPr="00DB372A">
        <w:rPr>
          <w:b/>
          <w:iCs/>
          <w:sz w:val="28"/>
          <w:szCs w:val="28"/>
        </w:rPr>
        <w:t>6</w:t>
      </w:r>
      <w:r w:rsidRPr="00DB372A">
        <w:rPr>
          <w:b/>
          <w:iCs/>
          <w:sz w:val="28"/>
          <w:szCs w:val="28"/>
        </w:rPr>
        <w:t xml:space="preserve"> год</w:t>
      </w:r>
    </w:p>
    <w:p w:rsidR="004605C3" w:rsidRPr="00DB372A" w:rsidRDefault="004605C3" w:rsidP="00E76136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outlineLvl w:val="3"/>
        <w:rPr>
          <w:b/>
          <w:iCs/>
          <w:sz w:val="28"/>
          <w:szCs w:val="28"/>
        </w:rPr>
      </w:pPr>
    </w:p>
    <w:p w:rsidR="000C5992" w:rsidRPr="00DB372A" w:rsidRDefault="00971205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Д</w:t>
      </w:r>
      <w:r w:rsidR="000C5992" w:rsidRPr="00DB372A">
        <w:rPr>
          <w:sz w:val="28"/>
          <w:szCs w:val="28"/>
        </w:rPr>
        <w:t xml:space="preserve">оходная часть бюджета </w:t>
      </w:r>
      <w:r w:rsidR="00D2055A" w:rsidRPr="00DB372A">
        <w:rPr>
          <w:sz w:val="28"/>
          <w:szCs w:val="28"/>
        </w:rPr>
        <w:t>муниципального образования «</w:t>
      </w:r>
      <w:r w:rsidR="00647A58" w:rsidRPr="00DB372A">
        <w:rPr>
          <w:iCs/>
          <w:sz w:val="28"/>
          <w:szCs w:val="28"/>
        </w:rPr>
        <w:t>Сельское поселение Ашитковское</w:t>
      </w:r>
      <w:r w:rsidR="00D2055A" w:rsidRPr="00DB372A">
        <w:rPr>
          <w:sz w:val="28"/>
          <w:szCs w:val="28"/>
        </w:rPr>
        <w:t>»</w:t>
      </w:r>
      <w:r w:rsidR="000C5992" w:rsidRPr="00DB372A">
        <w:rPr>
          <w:sz w:val="28"/>
          <w:szCs w:val="28"/>
        </w:rPr>
        <w:t xml:space="preserve"> сформирована на основании показателей социально-экономического развития </w:t>
      </w:r>
      <w:r w:rsidR="00D2055A" w:rsidRPr="00DB372A">
        <w:rPr>
          <w:sz w:val="28"/>
          <w:szCs w:val="28"/>
        </w:rPr>
        <w:t>муниципального образования «</w:t>
      </w:r>
      <w:r w:rsidR="00647A58" w:rsidRPr="00DB372A">
        <w:rPr>
          <w:iCs/>
          <w:sz w:val="28"/>
          <w:szCs w:val="28"/>
        </w:rPr>
        <w:t>Сельское поселение Ашитковское</w:t>
      </w:r>
      <w:r w:rsidR="00D2055A" w:rsidRPr="00DB372A">
        <w:rPr>
          <w:sz w:val="28"/>
          <w:szCs w:val="28"/>
        </w:rPr>
        <w:t>»</w:t>
      </w:r>
      <w:r w:rsidR="000C5992" w:rsidRPr="00DB372A">
        <w:rPr>
          <w:sz w:val="28"/>
          <w:szCs w:val="28"/>
        </w:rPr>
        <w:t xml:space="preserve"> на 201</w:t>
      </w:r>
      <w:r w:rsidR="00647A58" w:rsidRPr="00DB372A">
        <w:rPr>
          <w:sz w:val="28"/>
          <w:szCs w:val="28"/>
        </w:rPr>
        <w:t>6</w:t>
      </w:r>
      <w:r w:rsidR="000C5992" w:rsidRPr="00DB372A">
        <w:rPr>
          <w:sz w:val="28"/>
          <w:szCs w:val="28"/>
        </w:rPr>
        <w:t xml:space="preserve"> год, сценарных темпов роста, основных бюджетоформирующих показателей, динамики поступления налоговых и неналоговых доходов в бюджет </w:t>
      </w:r>
      <w:r w:rsidR="00D2055A" w:rsidRPr="00DB372A">
        <w:rPr>
          <w:sz w:val="28"/>
          <w:szCs w:val="28"/>
        </w:rPr>
        <w:t>муниципального образования «</w:t>
      </w:r>
      <w:r w:rsidR="00647A58" w:rsidRPr="00DB372A">
        <w:rPr>
          <w:iCs/>
          <w:sz w:val="28"/>
          <w:szCs w:val="28"/>
        </w:rPr>
        <w:t>Сельское поселение Ашитковское</w:t>
      </w:r>
      <w:r w:rsidR="00D2055A" w:rsidRPr="00DB372A">
        <w:rPr>
          <w:sz w:val="28"/>
          <w:szCs w:val="28"/>
        </w:rPr>
        <w:t>»</w:t>
      </w:r>
      <w:r w:rsidR="000C5992" w:rsidRPr="00DB372A">
        <w:rPr>
          <w:sz w:val="28"/>
          <w:szCs w:val="28"/>
        </w:rPr>
        <w:t>, оценки исполнения</w:t>
      </w:r>
      <w:r w:rsidR="004A2CC8" w:rsidRPr="00DB372A">
        <w:rPr>
          <w:sz w:val="28"/>
          <w:szCs w:val="28"/>
        </w:rPr>
        <w:t xml:space="preserve"> бюджета </w:t>
      </w:r>
      <w:r w:rsidR="000C5992" w:rsidRPr="00DB372A">
        <w:rPr>
          <w:sz w:val="28"/>
          <w:szCs w:val="28"/>
        </w:rPr>
        <w:t>201</w:t>
      </w:r>
      <w:r w:rsidR="00647A58" w:rsidRPr="00DB372A">
        <w:rPr>
          <w:sz w:val="28"/>
          <w:szCs w:val="28"/>
        </w:rPr>
        <w:t>5</w:t>
      </w:r>
      <w:r w:rsidR="000C5992" w:rsidRPr="00DB372A">
        <w:rPr>
          <w:sz w:val="28"/>
          <w:szCs w:val="28"/>
        </w:rPr>
        <w:t xml:space="preserve"> года.</w:t>
      </w:r>
    </w:p>
    <w:p w:rsidR="00F64F4F" w:rsidRPr="00DB372A" w:rsidRDefault="000C5992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Прогнозирование налоговых и неналоговых доходов осуществлено на основании действующего налогового и бюджетного законодательства в соответствии с методиками</w:t>
      </w:r>
      <w:r w:rsidR="00F64F4F" w:rsidRPr="00DB372A">
        <w:rPr>
          <w:sz w:val="28"/>
          <w:szCs w:val="28"/>
        </w:rPr>
        <w:t xml:space="preserve"> и нормативами</w:t>
      </w:r>
      <w:r w:rsidRPr="00DB372A">
        <w:rPr>
          <w:sz w:val="28"/>
          <w:szCs w:val="28"/>
        </w:rPr>
        <w:t xml:space="preserve">, утвержденными </w:t>
      </w:r>
      <w:r w:rsidR="00F64F4F" w:rsidRPr="00DB372A">
        <w:rPr>
          <w:sz w:val="28"/>
          <w:szCs w:val="28"/>
        </w:rPr>
        <w:t>законодательством Российской Федерации и Московской области о налогах и сборах,</w:t>
      </w:r>
      <w:r w:rsidR="00D05359" w:rsidRPr="00DB372A">
        <w:rPr>
          <w:sz w:val="28"/>
          <w:szCs w:val="28"/>
        </w:rPr>
        <w:t xml:space="preserve"> Законом Мо</w:t>
      </w:r>
      <w:r w:rsidR="008B28D2">
        <w:rPr>
          <w:sz w:val="28"/>
          <w:szCs w:val="28"/>
        </w:rPr>
        <w:t>сковской области от 22.10.2010 № </w:t>
      </w:r>
      <w:r w:rsidR="00D05359" w:rsidRPr="00DB372A">
        <w:rPr>
          <w:sz w:val="28"/>
          <w:szCs w:val="28"/>
        </w:rPr>
        <w:t xml:space="preserve">123/2010-ОЗ (редакция от </w:t>
      </w:r>
      <w:r w:rsidR="001E6E34" w:rsidRPr="00DB372A">
        <w:rPr>
          <w:sz w:val="28"/>
          <w:szCs w:val="28"/>
        </w:rPr>
        <w:t xml:space="preserve">26.10.2015 </w:t>
      </w:r>
      <w:r w:rsidR="00D05359" w:rsidRPr="00DB372A">
        <w:rPr>
          <w:sz w:val="28"/>
          <w:szCs w:val="28"/>
        </w:rPr>
        <w:t>№ </w:t>
      </w:r>
      <w:r w:rsidR="001E6E34" w:rsidRPr="00DB372A">
        <w:rPr>
          <w:sz w:val="28"/>
          <w:szCs w:val="28"/>
        </w:rPr>
        <w:t>174</w:t>
      </w:r>
      <w:r w:rsidR="00D05359" w:rsidRPr="00DB372A">
        <w:rPr>
          <w:sz w:val="28"/>
          <w:szCs w:val="28"/>
        </w:rPr>
        <w:t>/201</w:t>
      </w:r>
      <w:r w:rsidR="001E6E34" w:rsidRPr="00DB372A">
        <w:rPr>
          <w:sz w:val="28"/>
          <w:szCs w:val="28"/>
        </w:rPr>
        <w:t>5</w:t>
      </w:r>
      <w:r w:rsidR="00D05359" w:rsidRPr="00DB372A">
        <w:rPr>
          <w:sz w:val="28"/>
          <w:szCs w:val="28"/>
        </w:rPr>
        <w:t xml:space="preserve">-ОЗ) «О межбюджетных отношениях в Московской области», </w:t>
      </w:r>
      <w:r w:rsidR="00FD471E" w:rsidRPr="00DB372A">
        <w:rPr>
          <w:sz w:val="28"/>
          <w:szCs w:val="28"/>
        </w:rPr>
        <w:t xml:space="preserve">законопроектом Московской области </w:t>
      </w:r>
      <w:r w:rsidR="004952DF" w:rsidRPr="00DB372A">
        <w:rPr>
          <w:sz w:val="28"/>
          <w:szCs w:val="28"/>
        </w:rPr>
        <w:t>«</w:t>
      </w:r>
      <w:r w:rsidR="00FD471E" w:rsidRPr="00DB372A">
        <w:rPr>
          <w:bCs/>
          <w:sz w:val="28"/>
          <w:szCs w:val="28"/>
        </w:rPr>
        <w:t>О бюджете Московской области на 201</w:t>
      </w:r>
      <w:r w:rsidR="00647A58" w:rsidRPr="00DB372A">
        <w:rPr>
          <w:bCs/>
          <w:sz w:val="28"/>
          <w:szCs w:val="28"/>
        </w:rPr>
        <w:t>6</w:t>
      </w:r>
      <w:r w:rsidR="00011D40" w:rsidRPr="00DB372A">
        <w:rPr>
          <w:bCs/>
          <w:sz w:val="28"/>
          <w:szCs w:val="28"/>
        </w:rPr>
        <w:t xml:space="preserve"> год и на плановый период 201</w:t>
      </w:r>
      <w:r w:rsidR="00647A58" w:rsidRPr="00DB372A">
        <w:rPr>
          <w:bCs/>
          <w:sz w:val="28"/>
          <w:szCs w:val="28"/>
        </w:rPr>
        <w:t>7</w:t>
      </w:r>
      <w:r w:rsidR="00011D40" w:rsidRPr="00DB372A">
        <w:rPr>
          <w:bCs/>
          <w:sz w:val="28"/>
          <w:szCs w:val="28"/>
        </w:rPr>
        <w:t xml:space="preserve"> и 201</w:t>
      </w:r>
      <w:r w:rsidR="00647A58" w:rsidRPr="00DB372A">
        <w:rPr>
          <w:bCs/>
          <w:sz w:val="28"/>
          <w:szCs w:val="28"/>
        </w:rPr>
        <w:t>8</w:t>
      </w:r>
      <w:r w:rsidR="00FD471E" w:rsidRPr="00DB372A">
        <w:rPr>
          <w:bCs/>
          <w:sz w:val="28"/>
          <w:szCs w:val="28"/>
        </w:rPr>
        <w:t xml:space="preserve"> годов</w:t>
      </w:r>
      <w:r w:rsidR="004952DF" w:rsidRPr="00D3414B">
        <w:rPr>
          <w:bCs/>
          <w:sz w:val="28"/>
          <w:szCs w:val="28"/>
        </w:rPr>
        <w:t>»</w:t>
      </w:r>
      <w:r w:rsidR="00FD471E" w:rsidRPr="00D3414B">
        <w:rPr>
          <w:bCs/>
          <w:sz w:val="28"/>
          <w:szCs w:val="28"/>
        </w:rPr>
        <w:t xml:space="preserve">, </w:t>
      </w:r>
      <w:r w:rsidR="00F64F4F" w:rsidRPr="00D3414B">
        <w:rPr>
          <w:sz w:val="28"/>
          <w:szCs w:val="28"/>
        </w:rPr>
        <w:t xml:space="preserve">Положением о бюджетном процессе </w:t>
      </w:r>
      <w:r w:rsidR="009A4207" w:rsidRPr="00D3414B">
        <w:rPr>
          <w:sz w:val="28"/>
          <w:szCs w:val="28"/>
        </w:rPr>
        <w:t>с</w:t>
      </w:r>
      <w:r w:rsidR="00647A58" w:rsidRPr="00D3414B">
        <w:rPr>
          <w:iCs/>
          <w:sz w:val="28"/>
          <w:szCs w:val="28"/>
        </w:rPr>
        <w:t>ельско</w:t>
      </w:r>
      <w:r w:rsidR="009A4207" w:rsidRPr="00D3414B">
        <w:rPr>
          <w:iCs/>
          <w:sz w:val="28"/>
          <w:szCs w:val="28"/>
        </w:rPr>
        <w:t>го</w:t>
      </w:r>
      <w:r w:rsidR="00647A58" w:rsidRPr="00D3414B">
        <w:rPr>
          <w:iCs/>
          <w:sz w:val="28"/>
          <w:szCs w:val="28"/>
        </w:rPr>
        <w:t xml:space="preserve"> поселени</w:t>
      </w:r>
      <w:r w:rsidR="009A4207" w:rsidRPr="00D3414B">
        <w:rPr>
          <w:iCs/>
          <w:sz w:val="28"/>
          <w:szCs w:val="28"/>
        </w:rPr>
        <w:t>я</w:t>
      </w:r>
      <w:r w:rsidR="00647A58" w:rsidRPr="00D3414B">
        <w:rPr>
          <w:iCs/>
          <w:sz w:val="28"/>
          <w:szCs w:val="28"/>
        </w:rPr>
        <w:t xml:space="preserve"> Ашитковское</w:t>
      </w:r>
      <w:r w:rsidR="00F64F4F" w:rsidRPr="00D3414B">
        <w:rPr>
          <w:sz w:val="28"/>
          <w:szCs w:val="28"/>
        </w:rPr>
        <w:t>.</w:t>
      </w:r>
    </w:p>
    <w:p w:rsidR="00EC278F" w:rsidRPr="000B2E39" w:rsidRDefault="00EC278F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 xml:space="preserve">Прогнозируемые объемы доходов бюджета </w:t>
      </w:r>
      <w:r w:rsidR="008B28D2">
        <w:rPr>
          <w:sz w:val="28"/>
          <w:szCs w:val="28"/>
        </w:rPr>
        <w:t>с</w:t>
      </w:r>
      <w:r w:rsidR="00647A58" w:rsidRPr="00DB372A">
        <w:rPr>
          <w:iCs/>
          <w:sz w:val="28"/>
          <w:szCs w:val="28"/>
        </w:rPr>
        <w:t>ельско</w:t>
      </w:r>
      <w:r w:rsidR="008B28D2">
        <w:rPr>
          <w:iCs/>
          <w:sz w:val="28"/>
          <w:szCs w:val="28"/>
        </w:rPr>
        <w:t>го поселения</w:t>
      </w:r>
      <w:r w:rsidR="00647A58" w:rsidRPr="00DB372A">
        <w:rPr>
          <w:iCs/>
          <w:sz w:val="28"/>
          <w:szCs w:val="28"/>
        </w:rPr>
        <w:t xml:space="preserve"> Ашитковское</w:t>
      </w:r>
      <w:r w:rsidR="00647A58" w:rsidRPr="00DB372A">
        <w:rPr>
          <w:sz w:val="28"/>
          <w:szCs w:val="28"/>
        </w:rPr>
        <w:t xml:space="preserve"> </w:t>
      </w:r>
      <w:r w:rsidRPr="00DB372A">
        <w:rPr>
          <w:sz w:val="28"/>
          <w:szCs w:val="28"/>
        </w:rPr>
        <w:t>на 201</w:t>
      </w:r>
      <w:r w:rsidR="00647A58" w:rsidRPr="00DB372A">
        <w:rPr>
          <w:sz w:val="28"/>
          <w:szCs w:val="28"/>
        </w:rPr>
        <w:t>6</w:t>
      </w:r>
      <w:r w:rsidRPr="00DB372A">
        <w:rPr>
          <w:sz w:val="28"/>
          <w:szCs w:val="28"/>
        </w:rPr>
        <w:t xml:space="preserve"> год определены исходя из ожидаемой оценки по поступлению налоговых и неналоговых доходов и других обязательных платежей в 201</w:t>
      </w:r>
      <w:r w:rsidR="00647A58" w:rsidRPr="00DB372A">
        <w:rPr>
          <w:sz w:val="28"/>
          <w:szCs w:val="28"/>
        </w:rPr>
        <w:t>6</w:t>
      </w:r>
      <w:r w:rsidRPr="00DB372A">
        <w:rPr>
          <w:sz w:val="28"/>
          <w:szCs w:val="28"/>
        </w:rPr>
        <w:t xml:space="preserve"> году, роста заработной платы, а также на основании данных </w:t>
      </w:r>
      <w:r w:rsidRPr="00087B65">
        <w:rPr>
          <w:sz w:val="28"/>
          <w:szCs w:val="28"/>
        </w:rPr>
        <w:t xml:space="preserve">ИФНС России </w:t>
      </w:r>
      <w:r w:rsidRPr="00087B65">
        <w:rPr>
          <w:iCs/>
          <w:sz w:val="28"/>
          <w:szCs w:val="28"/>
        </w:rPr>
        <w:t>по г.</w:t>
      </w:r>
      <w:r w:rsidR="00863C40" w:rsidRPr="00087B65">
        <w:rPr>
          <w:iCs/>
          <w:sz w:val="28"/>
          <w:szCs w:val="28"/>
        </w:rPr>
        <w:t> </w:t>
      </w:r>
      <w:r w:rsidRPr="00087B65">
        <w:rPr>
          <w:iCs/>
          <w:sz w:val="28"/>
          <w:szCs w:val="28"/>
        </w:rPr>
        <w:t>Воскресенску Московской области</w:t>
      </w:r>
      <w:r w:rsidR="00087B65">
        <w:rPr>
          <w:iCs/>
          <w:sz w:val="28"/>
          <w:szCs w:val="28"/>
        </w:rPr>
        <w:t xml:space="preserve"> (далее – ИФНС по г. Воскресенску)</w:t>
      </w:r>
      <w:r w:rsidRPr="00DB372A">
        <w:rPr>
          <w:iCs/>
          <w:sz w:val="28"/>
          <w:szCs w:val="28"/>
        </w:rPr>
        <w:t>.</w:t>
      </w:r>
    </w:p>
    <w:p w:rsidR="000C5992" w:rsidRPr="00DB372A" w:rsidRDefault="00FA75AA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 xml:space="preserve">В основу </w:t>
      </w:r>
      <w:r w:rsidR="00D05359" w:rsidRPr="00DB372A">
        <w:rPr>
          <w:sz w:val="28"/>
          <w:szCs w:val="28"/>
        </w:rPr>
        <w:t>определения объема</w:t>
      </w:r>
      <w:r w:rsidRPr="00DB372A">
        <w:rPr>
          <w:sz w:val="28"/>
          <w:szCs w:val="28"/>
        </w:rPr>
        <w:t xml:space="preserve"> налоговых и неналоговых доходов бюджета </w:t>
      </w:r>
      <w:r w:rsidR="00D2055A" w:rsidRPr="00DB372A">
        <w:rPr>
          <w:sz w:val="28"/>
          <w:szCs w:val="28"/>
        </w:rPr>
        <w:t>муниципального образования «</w:t>
      </w:r>
      <w:r w:rsidR="000C57F9" w:rsidRPr="00DB372A">
        <w:rPr>
          <w:iCs/>
          <w:sz w:val="28"/>
          <w:szCs w:val="28"/>
        </w:rPr>
        <w:t>Сельское поселение Ашитковское</w:t>
      </w:r>
      <w:r w:rsidR="00D2055A" w:rsidRPr="00DB372A">
        <w:rPr>
          <w:sz w:val="28"/>
          <w:szCs w:val="28"/>
        </w:rPr>
        <w:t>»</w:t>
      </w:r>
      <w:r w:rsidRPr="00DB372A">
        <w:rPr>
          <w:sz w:val="28"/>
          <w:szCs w:val="28"/>
        </w:rPr>
        <w:t xml:space="preserve"> заложены целевые ориентиры по состоянию социально-экономической ситуации, </w:t>
      </w:r>
      <w:r w:rsidRPr="00DB372A">
        <w:rPr>
          <w:sz w:val="28"/>
          <w:szCs w:val="28"/>
        </w:rPr>
        <w:lastRenderedPageBreak/>
        <w:t>проведение мероприятий по дальнейшей актуализации налоговой базы, улучшение собираемости налогов.</w:t>
      </w:r>
    </w:p>
    <w:p w:rsidR="00EC278F" w:rsidRPr="00DB372A" w:rsidRDefault="002359C9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 xml:space="preserve">Динамика объема доходов бюджета </w:t>
      </w:r>
      <w:r w:rsidR="00D2055A" w:rsidRPr="00DB372A">
        <w:rPr>
          <w:sz w:val="28"/>
          <w:szCs w:val="28"/>
        </w:rPr>
        <w:t>муниципального образования «</w:t>
      </w:r>
      <w:r w:rsidR="000C57F9" w:rsidRPr="00DB372A">
        <w:rPr>
          <w:iCs/>
          <w:sz w:val="28"/>
          <w:szCs w:val="28"/>
        </w:rPr>
        <w:t>Сельское поселение Ашитковское</w:t>
      </w:r>
      <w:r w:rsidR="00D2055A" w:rsidRPr="00DB372A">
        <w:rPr>
          <w:sz w:val="28"/>
          <w:szCs w:val="28"/>
        </w:rPr>
        <w:t>»</w:t>
      </w:r>
      <w:r w:rsidRPr="00DB372A">
        <w:rPr>
          <w:sz w:val="28"/>
          <w:szCs w:val="28"/>
        </w:rPr>
        <w:t xml:space="preserve"> </w:t>
      </w:r>
      <w:r w:rsidR="00EC278F" w:rsidRPr="00DB372A">
        <w:rPr>
          <w:sz w:val="28"/>
          <w:szCs w:val="28"/>
        </w:rPr>
        <w:t>в 201</w:t>
      </w:r>
      <w:r w:rsidR="000C57F9" w:rsidRPr="00DB372A">
        <w:rPr>
          <w:sz w:val="28"/>
          <w:szCs w:val="28"/>
        </w:rPr>
        <w:t>6</w:t>
      </w:r>
      <w:r w:rsidR="00EC278F" w:rsidRPr="00DB372A">
        <w:rPr>
          <w:sz w:val="28"/>
          <w:szCs w:val="28"/>
        </w:rPr>
        <w:t xml:space="preserve"> году по сравнению с первоначальными показателями 201</w:t>
      </w:r>
      <w:r w:rsidR="000C57F9" w:rsidRPr="00DB372A">
        <w:rPr>
          <w:sz w:val="28"/>
          <w:szCs w:val="28"/>
        </w:rPr>
        <w:t>5</w:t>
      </w:r>
      <w:r w:rsidR="00EC278F" w:rsidRPr="00DB372A">
        <w:rPr>
          <w:sz w:val="28"/>
          <w:szCs w:val="28"/>
        </w:rPr>
        <w:t xml:space="preserve"> года сложилась следующим образом:</w:t>
      </w:r>
    </w:p>
    <w:p w:rsidR="009D0D7B" w:rsidRPr="00BC2089" w:rsidRDefault="009D0D7B" w:rsidP="00926A92">
      <w:pPr>
        <w:tabs>
          <w:tab w:val="left" w:pos="567"/>
          <w:tab w:val="left" w:pos="709"/>
        </w:tabs>
        <w:ind w:firstLine="567"/>
        <w:jc w:val="both"/>
      </w:pPr>
    </w:p>
    <w:p w:rsidR="00EC278F" w:rsidRPr="00BC2089" w:rsidRDefault="00964D06" w:rsidP="00926A92">
      <w:pPr>
        <w:tabs>
          <w:tab w:val="left" w:pos="567"/>
          <w:tab w:val="left" w:pos="709"/>
          <w:tab w:val="left" w:pos="1515"/>
        </w:tabs>
      </w:pPr>
      <w:r>
        <w:rPr>
          <w:noProof/>
        </w:rPr>
        <w:drawing>
          <wp:anchor distT="0" distB="1905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321935" cy="2109470"/>
            <wp:effectExtent l="0" t="0" r="0" b="0"/>
            <wp:wrapSquare wrapText="bothSides"/>
            <wp:docPr id="6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9D0D7B" w:rsidRPr="00EB75E8">
        <w:rPr>
          <w:color w:val="FF0000"/>
        </w:rPr>
        <w:br w:type="textWrapping" w:clear="all"/>
      </w:r>
    </w:p>
    <w:p w:rsidR="00FA3818" w:rsidRPr="00DB372A" w:rsidRDefault="00A4766E" w:rsidP="004533AA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DB372A">
        <w:rPr>
          <w:sz w:val="28"/>
          <w:szCs w:val="28"/>
        </w:rPr>
        <w:t xml:space="preserve">В представленном </w:t>
      </w:r>
      <w:r w:rsidR="003E7962" w:rsidRPr="00DB372A">
        <w:rPr>
          <w:iCs/>
          <w:sz w:val="28"/>
          <w:szCs w:val="28"/>
        </w:rPr>
        <w:t>проекте бюджета доходы на 201</w:t>
      </w:r>
      <w:r w:rsidR="00806FDB" w:rsidRPr="00DB372A">
        <w:rPr>
          <w:iCs/>
          <w:sz w:val="28"/>
          <w:szCs w:val="28"/>
        </w:rPr>
        <w:t>6</w:t>
      </w:r>
      <w:r w:rsidR="00FA3818" w:rsidRPr="00DB372A">
        <w:rPr>
          <w:iCs/>
          <w:sz w:val="28"/>
          <w:szCs w:val="28"/>
        </w:rPr>
        <w:t xml:space="preserve"> </w:t>
      </w:r>
      <w:r w:rsidR="003E7962" w:rsidRPr="00DB372A">
        <w:rPr>
          <w:iCs/>
          <w:sz w:val="28"/>
          <w:szCs w:val="28"/>
        </w:rPr>
        <w:t xml:space="preserve">год предусмотрены в сумме </w:t>
      </w:r>
      <w:r w:rsidR="00806FDB" w:rsidRPr="00DB372A">
        <w:rPr>
          <w:iCs/>
          <w:sz w:val="28"/>
          <w:szCs w:val="28"/>
        </w:rPr>
        <w:t>80 470,5</w:t>
      </w:r>
      <w:r w:rsidR="00FA3818" w:rsidRPr="00DB372A">
        <w:rPr>
          <w:iCs/>
          <w:sz w:val="28"/>
          <w:szCs w:val="28"/>
        </w:rPr>
        <w:t xml:space="preserve"> </w:t>
      </w:r>
      <w:r w:rsidR="003E7962" w:rsidRPr="00DB372A">
        <w:rPr>
          <w:iCs/>
          <w:sz w:val="28"/>
          <w:szCs w:val="28"/>
        </w:rPr>
        <w:t>тыс</w:t>
      </w:r>
      <w:r w:rsidR="00FA3818" w:rsidRPr="00DB372A">
        <w:rPr>
          <w:iCs/>
          <w:sz w:val="28"/>
          <w:szCs w:val="28"/>
        </w:rPr>
        <w:t xml:space="preserve">. </w:t>
      </w:r>
      <w:r w:rsidR="008528BB" w:rsidRPr="00DB372A">
        <w:rPr>
          <w:iCs/>
          <w:sz w:val="28"/>
          <w:szCs w:val="28"/>
        </w:rPr>
        <w:t>р</w:t>
      </w:r>
      <w:r w:rsidR="003E7962" w:rsidRPr="00DB372A">
        <w:rPr>
          <w:iCs/>
          <w:sz w:val="28"/>
          <w:szCs w:val="28"/>
        </w:rPr>
        <w:t>уб</w:t>
      </w:r>
      <w:r w:rsidR="0089462B" w:rsidRPr="00DB372A">
        <w:rPr>
          <w:iCs/>
          <w:sz w:val="28"/>
          <w:szCs w:val="28"/>
        </w:rPr>
        <w:t>лей</w:t>
      </w:r>
      <w:r w:rsidR="00FA3818" w:rsidRPr="00DB372A">
        <w:rPr>
          <w:iCs/>
          <w:sz w:val="28"/>
          <w:szCs w:val="28"/>
        </w:rPr>
        <w:t>, в том числе</w:t>
      </w:r>
      <w:r w:rsidR="003E7962" w:rsidRPr="00DB372A">
        <w:rPr>
          <w:iCs/>
          <w:sz w:val="28"/>
          <w:szCs w:val="28"/>
        </w:rPr>
        <w:t xml:space="preserve"> налоговы</w:t>
      </w:r>
      <w:r w:rsidR="00FA3818" w:rsidRPr="00DB372A">
        <w:rPr>
          <w:iCs/>
          <w:sz w:val="28"/>
          <w:szCs w:val="28"/>
        </w:rPr>
        <w:t>е</w:t>
      </w:r>
      <w:r w:rsidR="003E7962" w:rsidRPr="00DB372A">
        <w:rPr>
          <w:iCs/>
          <w:sz w:val="28"/>
          <w:szCs w:val="28"/>
        </w:rPr>
        <w:t xml:space="preserve"> и неналоговы</w:t>
      </w:r>
      <w:r w:rsidR="00FA3818" w:rsidRPr="00DB372A">
        <w:rPr>
          <w:iCs/>
          <w:sz w:val="28"/>
          <w:szCs w:val="28"/>
        </w:rPr>
        <w:t>е</w:t>
      </w:r>
      <w:r w:rsidR="003E7962" w:rsidRPr="00DB372A">
        <w:rPr>
          <w:iCs/>
          <w:sz w:val="28"/>
          <w:szCs w:val="28"/>
        </w:rPr>
        <w:t xml:space="preserve"> доход</w:t>
      </w:r>
      <w:r w:rsidR="00FA3818" w:rsidRPr="00DB372A">
        <w:rPr>
          <w:iCs/>
          <w:sz w:val="28"/>
          <w:szCs w:val="28"/>
        </w:rPr>
        <w:t>ы</w:t>
      </w:r>
      <w:r w:rsidR="003E7962" w:rsidRPr="00DB372A">
        <w:rPr>
          <w:iCs/>
          <w:sz w:val="28"/>
          <w:szCs w:val="28"/>
        </w:rPr>
        <w:t xml:space="preserve"> в сумме </w:t>
      </w:r>
      <w:r w:rsidR="00806FDB" w:rsidRPr="00DB372A">
        <w:rPr>
          <w:iCs/>
          <w:sz w:val="28"/>
          <w:szCs w:val="28"/>
        </w:rPr>
        <w:t>79 394,5</w:t>
      </w:r>
      <w:r w:rsidR="00FA3818" w:rsidRPr="00DB372A">
        <w:rPr>
          <w:iCs/>
          <w:sz w:val="28"/>
          <w:szCs w:val="28"/>
        </w:rPr>
        <w:t xml:space="preserve"> </w:t>
      </w:r>
      <w:r w:rsidR="003E7962" w:rsidRPr="00DB372A">
        <w:rPr>
          <w:iCs/>
          <w:sz w:val="28"/>
          <w:szCs w:val="28"/>
        </w:rPr>
        <w:t>тыс</w:t>
      </w:r>
      <w:r w:rsidR="00FA3818" w:rsidRPr="00DB372A">
        <w:rPr>
          <w:iCs/>
          <w:sz w:val="28"/>
          <w:szCs w:val="28"/>
        </w:rPr>
        <w:t>. руб</w:t>
      </w:r>
      <w:r w:rsidR="0089462B" w:rsidRPr="00DB372A">
        <w:rPr>
          <w:iCs/>
          <w:sz w:val="28"/>
          <w:szCs w:val="28"/>
        </w:rPr>
        <w:t>лей</w:t>
      </w:r>
      <w:r w:rsidR="003E7962" w:rsidRPr="00DB372A">
        <w:rPr>
          <w:iCs/>
          <w:sz w:val="28"/>
          <w:szCs w:val="28"/>
        </w:rPr>
        <w:t xml:space="preserve"> и безвозмездны</w:t>
      </w:r>
      <w:r w:rsidR="00FA3818" w:rsidRPr="00DB372A">
        <w:rPr>
          <w:iCs/>
          <w:sz w:val="28"/>
          <w:szCs w:val="28"/>
        </w:rPr>
        <w:t>е</w:t>
      </w:r>
      <w:r w:rsidR="003E7962" w:rsidRPr="00DB372A">
        <w:rPr>
          <w:iCs/>
          <w:sz w:val="28"/>
          <w:szCs w:val="28"/>
        </w:rPr>
        <w:t xml:space="preserve"> поступления</w:t>
      </w:r>
      <w:r w:rsidR="00FA3818" w:rsidRPr="00DB372A">
        <w:rPr>
          <w:iCs/>
          <w:sz w:val="28"/>
          <w:szCs w:val="28"/>
        </w:rPr>
        <w:t xml:space="preserve"> </w:t>
      </w:r>
      <w:r w:rsidR="003E7962" w:rsidRPr="00DB372A">
        <w:rPr>
          <w:iCs/>
          <w:sz w:val="28"/>
          <w:szCs w:val="28"/>
        </w:rPr>
        <w:t xml:space="preserve">в сумме </w:t>
      </w:r>
      <w:r w:rsidR="00806FDB" w:rsidRPr="00DB372A">
        <w:rPr>
          <w:iCs/>
          <w:sz w:val="28"/>
          <w:szCs w:val="28"/>
        </w:rPr>
        <w:t>1 076,0</w:t>
      </w:r>
      <w:r w:rsidR="00FA3818" w:rsidRPr="00DB372A">
        <w:rPr>
          <w:iCs/>
          <w:sz w:val="28"/>
          <w:szCs w:val="28"/>
        </w:rPr>
        <w:t xml:space="preserve"> </w:t>
      </w:r>
      <w:r w:rsidR="003E7962" w:rsidRPr="00DB372A">
        <w:rPr>
          <w:iCs/>
          <w:sz w:val="28"/>
          <w:szCs w:val="28"/>
        </w:rPr>
        <w:t>тыс</w:t>
      </w:r>
      <w:r w:rsidR="00FA3818" w:rsidRPr="00DB372A">
        <w:rPr>
          <w:iCs/>
          <w:sz w:val="28"/>
          <w:szCs w:val="28"/>
        </w:rPr>
        <w:t>.</w:t>
      </w:r>
      <w:r w:rsidR="003E7962" w:rsidRPr="00DB372A">
        <w:rPr>
          <w:iCs/>
          <w:sz w:val="28"/>
          <w:szCs w:val="28"/>
        </w:rPr>
        <w:t xml:space="preserve"> руб</w:t>
      </w:r>
      <w:r w:rsidR="009150D3" w:rsidRPr="00DB372A">
        <w:rPr>
          <w:iCs/>
          <w:sz w:val="28"/>
          <w:szCs w:val="28"/>
        </w:rPr>
        <w:t>лей.</w:t>
      </w:r>
    </w:p>
    <w:p w:rsidR="003E7962" w:rsidRPr="00DB372A" w:rsidRDefault="003E7962" w:rsidP="004533AA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DB372A">
        <w:rPr>
          <w:iCs/>
          <w:sz w:val="28"/>
          <w:szCs w:val="28"/>
        </w:rPr>
        <w:t xml:space="preserve">Доля налоговых и неналоговых доходов </w:t>
      </w:r>
      <w:r w:rsidR="00FA3818" w:rsidRPr="00DB372A">
        <w:rPr>
          <w:iCs/>
          <w:sz w:val="28"/>
          <w:szCs w:val="28"/>
        </w:rPr>
        <w:t xml:space="preserve">составляет </w:t>
      </w:r>
      <w:r w:rsidR="00806FDB" w:rsidRPr="00DB372A">
        <w:rPr>
          <w:iCs/>
          <w:sz w:val="28"/>
          <w:szCs w:val="28"/>
        </w:rPr>
        <w:t>98,7</w:t>
      </w:r>
      <w:r w:rsidR="00FA3818" w:rsidRPr="00DB372A">
        <w:rPr>
          <w:iCs/>
          <w:sz w:val="28"/>
          <w:szCs w:val="28"/>
        </w:rPr>
        <w:t xml:space="preserve">% </w:t>
      </w:r>
      <w:r w:rsidR="004A21F3" w:rsidRPr="00DB372A">
        <w:rPr>
          <w:iCs/>
          <w:sz w:val="28"/>
          <w:szCs w:val="28"/>
        </w:rPr>
        <w:t xml:space="preserve">от общей суммы доходов </w:t>
      </w:r>
      <w:r w:rsidRPr="00DB372A">
        <w:rPr>
          <w:iCs/>
          <w:sz w:val="28"/>
          <w:szCs w:val="28"/>
        </w:rPr>
        <w:t>проекта бюджета на 201</w:t>
      </w:r>
      <w:r w:rsidR="00806FDB" w:rsidRPr="00DB372A">
        <w:rPr>
          <w:iCs/>
          <w:sz w:val="28"/>
          <w:szCs w:val="28"/>
        </w:rPr>
        <w:t>6</w:t>
      </w:r>
      <w:r w:rsidRPr="00DB372A">
        <w:rPr>
          <w:iCs/>
          <w:sz w:val="28"/>
          <w:szCs w:val="28"/>
        </w:rPr>
        <w:t xml:space="preserve"> год, что </w:t>
      </w:r>
      <w:r w:rsidR="00806FDB" w:rsidRPr="00DB372A">
        <w:rPr>
          <w:iCs/>
          <w:sz w:val="28"/>
          <w:szCs w:val="28"/>
        </w:rPr>
        <w:t>выше</w:t>
      </w:r>
      <w:r w:rsidRPr="00DB372A">
        <w:rPr>
          <w:iCs/>
          <w:sz w:val="28"/>
          <w:szCs w:val="28"/>
        </w:rPr>
        <w:t xml:space="preserve"> уровня </w:t>
      </w:r>
      <w:r w:rsidR="008F123F" w:rsidRPr="00DB372A">
        <w:rPr>
          <w:iCs/>
          <w:sz w:val="28"/>
          <w:szCs w:val="28"/>
        </w:rPr>
        <w:t xml:space="preserve">первоначальных </w:t>
      </w:r>
      <w:r w:rsidR="00036F64" w:rsidRPr="00DB372A">
        <w:rPr>
          <w:iCs/>
          <w:sz w:val="28"/>
          <w:szCs w:val="28"/>
        </w:rPr>
        <w:t xml:space="preserve">бюджетных </w:t>
      </w:r>
      <w:r w:rsidRPr="00DB372A">
        <w:rPr>
          <w:iCs/>
          <w:sz w:val="28"/>
          <w:szCs w:val="28"/>
        </w:rPr>
        <w:t>показателей бюджета 201</w:t>
      </w:r>
      <w:r w:rsidR="00806FDB" w:rsidRPr="00DB372A">
        <w:rPr>
          <w:iCs/>
          <w:sz w:val="28"/>
          <w:szCs w:val="28"/>
        </w:rPr>
        <w:t>5</w:t>
      </w:r>
      <w:r w:rsidRPr="00DB372A">
        <w:rPr>
          <w:iCs/>
          <w:sz w:val="28"/>
          <w:szCs w:val="28"/>
        </w:rPr>
        <w:t xml:space="preserve"> года </w:t>
      </w:r>
      <w:r w:rsidR="0090781F" w:rsidRPr="00DB372A">
        <w:rPr>
          <w:iCs/>
          <w:sz w:val="28"/>
          <w:szCs w:val="28"/>
        </w:rPr>
        <w:t xml:space="preserve">на </w:t>
      </w:r>
      <w:r w:rsidR="009366BB">
        <w:rPr>
          <w:iCs/>
          <w:sz w:val="28"/>
          <w:szCs w:val="28"/>
        </w:rPr>
        <w:t>20,9</w:t>
      </w:r>
      <w:r w:rsidR="0049228E">
        <w:rPr>
          <w:iCs/>
          <w:sz w:val="28"/>
          <w:szCs w:val="28"/>
        </w:rPr>
        <w:t>%.</w:t>
      </w:r>
    </w:p>
    <w:p w:rsidR="009A40BB" w:rsidRPr="00DB372A" w:rsidRDefault="0049228E" w:rsidP="004533AA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Рос</w:t>
      </w:r>
      <w:r w:rsidR="00726E77" w:rsidRPr="00DB372A">
        <w:rPr>
          <w:iCs/>
          <w:sz w:val="28"/>
          <w:szCs w:val="28"/>
        </w:rPr>
        <w:t xml:space="preserve">т налоговых и неналоговых доходов бюджета </w:t>
      </w:r>
      <w:r w:rsidR="00D2055A" w:rsidRPr="00DB372A">
        <w:rPr>
          <w:iCs/>
          <w:sz w:val="28"/>
          <w:szCs w:val="28"/>
        </w:rPr>
        <w:t>муниципального образования «</w:t>
      </w:r>
      <w:r w:rsidR="00CE58F0" w:rsidRPr="00DB372A">
        <w:rPr>
          <w:iCs/>
          <w:sz w:val="28"/>
          <w:szCs w:val="28"/>
        </w:rPr>
        <w:t>Сельское поселение Ашитковское</w:t>
      </w:r>
      <w:r w:rsidR="00D2055A" w:rsidRPr="00DB372A">
        <w:rPr>
          <w:iCs/>
          <w:sz w:val="28"/>
          <w:szCs w:val="28"/>
        </w:rPr>
        <w:t>»</w:t>
      </w:r>
      <w:r w:rsidR="00726E77" w:rsidRPr="00DB372A">
        <w:rPr>
          <w:iCs/>
          <w:sz w:val="28"/>
          <w:szCs w:val="28"/>
        </w:rPr>
        <w:t xml:space="preserve"> на 201</w:t>
      </w:r>
      <w:r w:rsidR="00CE58F0" w:rsidRPr="00DB372A">
        <w:rPr>
          <w:iCs/>
          <w:sz w:val="28"/>
          <w:szCs w:val="28"/>
        </w:rPr>
        <w:t>6</w:t>
      </w:r>
      <w:r w:rsidR="00726E77" w:rsidRPr="00DB372A">
        <w:rPr>
          <w:iCs/>
          <w:sz w:val="28"/>
          <w:szCs w:val="28"/>
        </w:rPr>
        <w:t xml:space="preserve"> год к </w:t>
      </w:r>
      <w:r w:rsidR="008F123F" w:rsidRPr="00DB372A">
        <w:rPr>
          <w:iCs/>
          <w:sz w:val="28"/>
          <w:szCs w:val="28"/>
        </w:rPr>
        <w:t>первоначаль</w:t>
      </w:r>
      <w:r w:rsidR="00726E77" w:rsidRPr="00DB372A">
        <w:rPr>
          <w:iCs/>
          <w:sz w:val="28"/>
          <w:szCs w:val="28"/>
        </w:rPr>
        <w:t>ным бюджетным назначениям на 201</w:t>
      </w:r>
      <w:r w:rsidR="00CE58F0" w:rsidRPr="00DB372A">
        <w:rPr>
          <w:iCs/>
          <w:sz w:val="28"/>
          <w:szCs w:val="28"/>
        </w:rPr>
        <w:t>5</w:t>
      </w:r>
      <w:r w:rsidR="00726E77" w:rsidRPr="00DB372A">
        <w:rPr>
          <w:iCs/>
          <w:sz w:val="28"/>
          <w:szCs w:val="28"/>
        </w:rPr>
        <w:t xml:space="preserve"> год составляет</w:t>
      </w:r>
      <w:r w:rsidR="00E1210E" w:rsidRPr="00DB372A">
        <w:rPr>
          <w:iCs/>
          <w:sz w:val="28"/>
          <w:szCs w:val="28"/>
        </w:rPr>
        <w:t xml:space="preserve"> </w:t>
      </w:r>
      <w:r w:rsidR="00CE58F0" w:rsidRPr="00DB372A">
        <w:rPr>
          <w:iCs/>
          <w:sz w:val="28"/>
          <w:szCs w:val="28"/>
        </w:rPr>
        <w:t>104,2</w:t>
      </w:r>
      <w:r w:rsidR="00E1210E" w:rsidRPr="00DB372A">
        <w:rPr>
          <w:iCs/>
          <w:sz w:val="28"/>
          <w:szCs w:val="28"/>
        </w:rPr>
        <w:t>%</w:t>
      </w:r>
      <w:r w:rsidR="00726E77" w:rsidRPr="00DB372A">
        <w:rPr>
          <w:iCs/>
          <w:sz w:val="28"/>
          <w:szCs w:val="28"/>
        </w:rPr>
        <w:t xml:space="preserve">. Увеличение </w:t>
      </w:r>
      <w:r w:rsidR="00AB73B0" w:rsidRPr="00DB372A">
        <w:rPr>
          <w:iCs/>
          <w:sz w:val="28"/>
          <w:szCs w:val="28"/>
        </w:rPr>
        <w:t>в 201</w:t>
      </w:r>
      <w:r w:rsidR="00CE58F0" w:rsidRPr="00DB372A">
        <w:rPr>
          <w:iCs/>
          <w:sz w:val="28"/>
          <w:szCs w:val="28"/>
        </w:rPr>
        <w:t>6</w:t>
      </w:r>
      <w:r w:rsidR="00AB73B0" w:rsidRPr="00DB372A">
        <w:rPr>
          <w:iCs/>
          <w:sz w:val="28"/>
          <w:szCs w:val="28"/>
        </w:rPr>
        <w:t xml:space="preserve"> году </w:t>
      </w:r>
      <w:r w:rsidR="00726E77" w:rsidRPr="00DB372A">
        <w:rPr>
          <w:iCs/>
          <w:sz w:val="28"/>
          <w:szCs w:val="28"/>
        </w:rPr>
        <w:t xml:space="preserve">к </w:t>
      </w:r>
      <w:r w:rsidR="0016078C" w:rsidRPr="00DB372A">
        <w:rPr>
          <w:iCs/>
          <w:sz w:val="28"/>
          <w:szCs w:val="28"/>
        </w:rPr>
        <w:t>первоначальным</w:t>
      </w:r>
      <w:r w:rsidR="00726E77" w:rsidRPr="00DB372A">
        <w:rPr>
          <w:iCs/>
          <w:sz w:val="28"/>
          <w:szCs w:val="28"/>
        </w:rPr>
        <w:t xml:space="preserve"> бюджетным назначениям бюджета </w:t>
      </w:r>
      <w:r w:rsidR="00D2055A" w:rsidRPr="00DB372A">
        <w:rPr>
          <w:iCs/>
          <w:sz w:val="28"/>
          <w:szCs w:val="28"/>
        </w:rPr>
        <w:t>муниципального образования «</w:t>
      </w:r>
      <w:r w:rsidR="00CE58F0" w:rsidRPr="00DB372A">
        <w:rPr>
          <w:iCs/>
          <w:sz w:val="28"/>
          <w:szCs w:val="28"/>
        </w:rPr>
        <w:t>Сельское поселение Ашитковское</w:t>
      </w:r>
      <w:r w:rsidR="00D2055A" w:rsidRPr="00DB372A">
        <w:rPr>
          <w:iCs/>
          <w:sz w:val="28"/>
          <w:szCs w:val="28"/>
        </w:rPr>
        <w:t>»</w:t>
      </w:r>
      <w:r w:rsidR="00726E77" w:rsidRPr="00DB372A">
        <w:rPr>
          <w:iCs/>
          <w:sz w:val="28"/>
          <w:szCs w:val="28"/>
        </w:rPr>
        <w:t xml:space="preserve"> на 201</w:t>
      </w:r>
      <w:r w:rsidR="00CE58F0" w:rsidRPr="00DB372A">
        <w:rPr>
          <w:iCs/>
          <w:sz w:val="28"/>
          <w:szCs w:val="28"/>
        </w:rPr>
        <w:t>5</w:t>
      </w:r>
      <w:r w:rsidR="00726E77" w:rsidRPr="00DB372A">
        <w:rPr>
          <w:iCs/>
          <w:sz w:val="28"/>
          <w:szCs w:val="28"/>
        </w:rPr>
        <w:t xml:space="preserve"> год </w:t>
      </w:r>
      <w:r w:rsidR="00AB73B0" w:rsidRPr="00DB372A">
        <w:rPr>
          <w:iCs/>
          <w:sz w:val="28"/>
          <w:szCs w:val="28"/>
        </w:rPr>
        <w:t>зап</w:t>
      </w:r>
      <w:r w:rsidR="00726E77" w:rsidRPr="00DB372A">
        <w:rPr>
          <w:iCs/>
          <w:sz w:val="28"/>
          <w:szCs w:val="28"/>
        </w:rPr>
        <w:t>ланир</w:t>
      </w:r>
      <w:r w:rsidR="00AB73B0" w:rsidRPr="00DB372A">
        <w:rPr>
          <w:iCs/>
          <w:sz w:val="28"/>
          <w:szCs w:val="28"/>
        </w:rPr>
        <w:t>овано</w:t>
      </w:r>
      <w:r w:rsidR="00726E77" w:rsidRPr="00DB372A">
        <w:rPr>
          <w:iCs/>
          <w:sz w:val="28"/>
          <w:szCs w:val="28"/>
        </w:rPr>
        <w:t xml:space="preserve"> в сумме </w:t>
      </w:r>
      <w:r w:rsidR="00CE58F0" w:rsidRPr="00DB372A">
        <w:rPr>
          <w:iCs/>
          <w:sz w:val="28"/>
          <w:szCs w:val="28"/>
        </w:rPr>
        <w:t>3 232,5</w:t>
      </w:r>
      <w:r w:rsidR="00726E77" w:rsidRPr="00DB372A">
        <w:rPr>
          <w:iCs/>
          <w:sz w:val="28"/>
          <w:szCs w:val="28"/>
        </w:rPr>
        <w:t xml:space="preserve"> тыс</w:t>
      </w:r>
      <w:r w:rsidR="00AB73B0" w:rsidRPr="00DB372A">
        <w:rPr>
          <w:iCs/>
          <w:sz w:val="28"/>
          <w:szCs w:val="28"/>
        </w:rPr>
        <w:t>.</w:t>
      </w:r>
      <w:r w:rsidR="00726E77" w:rsidRPr="00DB372A">
        <w:rPr>
          <w:iCs/>
          <w:sz w:val="28"/>
          <w:szCs w:val="28"/>
        </w:rPr>
        <w:t xml:space="preserve"> рублей</w:t>
      </w:r>
      <w:r w:rsidR="009A40BB" w:rsidRPr="00DB372A">
        <w:rPr>
          <w:iCs/>
          <w:sz w:val="28"/>
          <w:szCs w:val="28"/>
        </w:rPr>
        <w:t>.</w:t>
      </w:r>
    </w:p>
    <w:p w:rsidR="009A40BB" w:rsidRPr="005608D7" w:rsidRDefault="009A40BB" w:rsidP="004533AA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5608D7">
        <w:rPr>
          <w:iCs/>
          <w:sz w:val="28"/>
          <w:szCs w:val="28"/>
        </w:rPr>
        <w:t>Основными причинами роста налоговых и неналоговых доходов</w:t>
      </w:r>
      <w:r w:rsidR="002544C3" w:rsidRPr="005608D7">
        <w:rPr>
          <w:iCs/>
          <w:sz w:val="28"/>
          <w:szCs w:val="28"/>
        </w:rPr>
        <w:t xml:space="preserve"> в проекте бюджета на 201</w:t>
      </w:r>
      <w:r w:rsidR="00CE58F0" w:rsidRPr="005608D7">
        <w:rPr>
          <w:iCs/>
          <w:sz w:val="28"/>
          <w:szCs w:val="28"/>
        </w:rPr>
        <w:t>6</w:t>
      </w:r>
      <w:r w:rsidR="002544C3" w:rsidRPr="005608D7">
        <w:rPr>
          <w:iCs/>
          <w:sz w:val="28"/>
          <w:szCs w:val="28"/>
        </w:rPr>
        <w:t xml:space="preserve"> год</w:t>
      </w:r>
      <w:r w:rsidRPr="005608D7">
        <w:rPr>
          <w:iCs/>
          <w:sz w:val="28"/>
          <w:szCs w:val="28"/>
        </w:rPr>
        <w:t>, являются:</w:t>
      </w:r>
    </w:p>
    <w:p w:rsidR="00727EBA" w:rsidRPr="005608D7" w:rsidRDefault="00727EBA" w:rsidP="004533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608D7">
        <w:rPr>
          <w:sz w:val="28"/>
          <w:szCs w:val="28"/>
        </w:rPr>
        <w:t>-</w:t>
      </w:r>
      <w:r w:rsidR="009366BB" w:rsidRPr="005608D7">
        <w:rPr>
          <w:sz w:val="28"/>
          <w:szCs w:val="28"/>
        </w:rPr>
        <w:t> </w:t>
      </w:r>
      <w:r w:rsidR="009D6AB7" w:rsidRPr="005608D7">
        <w:rPr>
          <w:sz w:val="28"/>
          <w:szCs w:val="28"/>
        </w:rPr>
        <w:t>продаж</w:t>
      </w:r>
      <w:r w:rsidR="005608D7" w:rsidRPr="005608D7">
        <w:rPr>
          <w:sz w:val="28"/>
          <w:szCs w:val="28"/>
        </w:rPr>
        <w:t>а</w:t>
      </w:r>
      <w:r w:rsidR="009D6AB7" w:rsidRPr="005608D7">
        <w:rPr>
          <w:sz w:val="28"/>
          <w:szCs w:val="28"/>
        </w:rPr>
        <w:t xml:space="preserve"> государственного или муниципального имущества на аукционе</w:t>
      </w:r>
      <w:r w:rsidRPr="005608D7">
        <w:rPr>
          <w:sz w:val="28"/>
          <w:szCs w:val="28"/>
        </w:rPr>
        <w:t>;</w:t>
      </w:r>
    </w:p>
    <w:p w:rsidR="009A40BB" w:rsidRPr="005608D7" w:rsidRDefault="009A40BB" w:rsidP="004533AA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5608D7">
        <w:rPr>
          <w:sz w:val="28"/>
          <w:szCs w:val="28"/>
        </w:rPr>
        <w:t>-</w:t>
      </w:r>
      <w:r w:rsidR="009366BB" w:rsidRPr="005608D7">
        <w:rPr>
          <w:sz w:val="28"/>
          <w:szCs w:val="28"/>
        </w:rPr>
        <w:t> </w:t>
      </w:r>
      <w:r w:rsidRPr="005608D7">
        <w:rPr>
          <w:sz w:val="28"/>
          <w:szCs w:val="28"/>
        </w:rPr>
        <w:t>увелич</w:t>
      </w:r>
      <w:r w:rsidR="00E13745" w:rsidRPr="005608D7">
        <w:rPr>
          <w:sz w:val="28"/>
          <w:szCs w:val="28"/>
        </w:rPr>
        <w:t>ение кадастровой стоимости земельных участков налогоплательщиков</w:t>
      </w:r>
      <w:r w:rsidRPr="005608D7">
        <w:rPr>
          <w:sz w:val="28"/>
          <w:szCs w:val="28"/>
        </w:rPr>
        <w:t>.</w:t>
      </w:r>
    </w:p>
    <w:p w:rsidR="003E7962" w:rsidRPr="00DB372A" w:rsidRDefault="003E7962" w:rsidP="004533AA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DB372A">
        <w:rPr>
          <w:iCs/>
          <w:sz w:val="28"/>
          <w:szCs w:val="28"/>
        </w:rPr>
        <w:t xml:space="preserve">При расчете налоговых и неналоговых доходов бюджета </w:t>
      </w:r>
      <w:r w:rsidR="00A4620F" w:rsidRPr="00DB372A">
        <w:rPr>
          <w:iCs/>
          <w:sz w:val="28"/>
          <w:szCs w:val="28"/>
        </w:rPr>
        <w:t>муниципального образования</w:t>
      </w:r>
      <w:r w:rsidRPr="00DB372A">
        <w:rPr>
          <w:iCs/>
          <w:sz w:val="28"/>
          <w:szCs w:val="28"/>
        </w:rPr>
        <w:t xml:space="preserve"> «</w:t>
      </w:r>
      <w:r w:rsidR="00956AF7" w:rsidRPr="00DB372A">
        <w:rPr>
          <w:iCs/>
          <w:sz w:val="28"/>
          <w:szCs w:val="28"/>
        </w:rPr>
        <w:t>Сельское поселение Ашитковское</w:t>
      </w:r>
      <w:r w:rsidRPr="00DB372A">
        <w:rPr>
          <w:iCs/>
          <w:sz w:val="28"/>
          <w:szCs w:val="28"/>
        </w:rPr>
        <w:t>» учтены все изм</w:t>
      </w:r>
      <w:r w:rsidR="004E1EB0" w:rsidRPr="00DB372A">
        <w:rPr>
          <w:iCs/>
          <w:sz w:val="28"/>
          <w:szCs w:val="28"/>
        </w:rPr>
        <w:t xml:space="preserve">енения налогового и бюджетного </w:t>
      </w:r>
      <w:r w:rsidRPr="00DB372A">
        <w:rPr>
          <w:iCs/>
          <w:sz w:val="28"/>
          <w:szCs w:val="28"/>
        </w:rPr>
        <w:t>законодательства.</w:t>
      </w:r>
    </w:p>
    <w:p w:rsidR="00AB73B0" w:rsidRPr="00DB372A" w:rsidRDefault="00AB73B0" w:rsidP="004533AA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DB372A">
        <w:rPr>
          <w:iCs/>
          <w:sz w:val="28"/>
          <w:szCs w:val="28"/>
        </w:rPr>
        <w:t>Прогнозные показа</w:t>
      </w:r>
      <w:r w:rsidR="00875B4D" w:rsidRPr="00DB372A">
        <w:rPr>
          <w:iCs/>
          <w:sz w:val="28"/>
          <w:szCs w:val="28"/>
        </w:rPr>
        <w:t>тели доходных источников на 2016</w:t>
      </w:r>
      <w:r w:rsidRPr="00DB372A">
        <w:rPr>
          <w:iCs/>
          <w:sz w:val="28"/>
          <w:szCs w:val="28"/>
        </w:rPr>
        <w:t xml:space="preserve"> год отражены в разрезе групп, подгрупп и статей в соответствии с Бюджетной классификацией Р</w:t>
      </w:r>
      <w:r w:rsidR="00994D05" w:rsidRPr="00DB372A">
        <w:rPr>
          <w:iCs/>
          <w:sz w:val="28"/>
          <w:szCs w:val="28"/>
        </w:rPr>
        <w:t xml:space="preserve">оссийской </w:t>
      </w:r>
      <w:r w:rsidRPr="00DB372A">
        <w:rPr>
          <w:iCs/>
          <w:sz w:val="28"/>
          <w:szCs w:val="28"/>
        </w:rPr>
        <w:t>Ф</w:t>
      </w:r>
      <w:r w:rsidR="00994D05" w:rsidRPr="00DB372A">
        <w:rPr>
          <w:iCs/>
          <w:sz w:val="28"/>
          <w:szCs w:val="28"/>
        </w:rPr>
        <w:t>едерации</w:t>
      </w:r>
      <w:r w:rsidR="00360B90" w:rsidRPr="00DB372A">
        <w:rPr>
          <w:sz w:val="28"/>
          <w:szCs w:val="28"/>
        </w:rPr>
        <w:t xml:space="preserve"> (</w:t>
      </w:r>
      <w:hyperlink r:id="rId10" w:history="1">
        <w:r w:rsidR="00360B90" w:rsidRPr="00DB372A">
          <w:rPr>
            <w:sz w:val="28"/>
            <w:szCs w:val="28"/>
          </w:rPr>
          <w:t>приказ</w:t>
        </w:r>
      </w:hyperlink>
      <w:r w:rsidR="00360B90" w:rsidRPr="00DB372A">
        <w:rPr>
          <w:sz w:val="28"/>
          <w:szCs w:val="28"/>
        </w:rPr>
        <w:t xml:space="preserve"> Министерства финансов Российской </w:t>
      </w:r>
      <w:r w:rsidR="00F17E3E" w:rsidRPr="00DB372A">
        <w:rPr>
          <w:sz w:val="28"/>
          <w:szCs w:val="28"/>
        </w:rPr>
        <w:t xml:space="preserve">Федерации от </w:t>
      </w:r>
      <w:r w:rsidR="004F291F" w:rsidRPr="00DB372A">
        <w:rPr>
          <w:sz w:val="28"/>
          <w:szCs w:val="28"/>
        </w:rPr>
        <w:t>01.07.</w:t>
      </w:r>
      <w:r w:rsidR="00F17E3E" w:rsidRPr="00DB372A">
        <w:rPr>
          <w:sz w:val="28"/>
          <w:szCs w:val="28"/>
        </w:rPr>
        <w:t>2013 № </w:t>
      </w:r>
      <w:r w:rsidR="00360B90" w:rsidRPr="00DB372A">
        <w:rPr>
          <w:sz w:val="28"/>
          <w:szCs w:val="28"/>
        </w:rPr>
        <w:t xml:space="preserve">65н </w:t>
      </w:r>
      <w:r w:rsidR="00994D05" w:rsidRPr="00DB372A">
        <w:rPr>
          <w:sz w:val="28"/>
          <w:szCs w:val="28"/>
        </w:rPr>
        <w:t>«</w:t>
      </w:r>
      <w:r w:rsidR="00360B90" w:rsidRPr="00DB372A">
        <w:rPr>
          <w:sz w:val="28"/>
          <w:szCs w:val="28"/>
        </w:rPr>
        <w:t>Об утверждении Указаний о порядке применения бюджетной классификации Российской Федерации</w:t>
      </w:r>
      <w:r w:rsidR="00994D05" w:rsidRPr="00DB372A">
        <w:rPr>
          <w:sz w:val="28"/>
          <w:szCs w:val="28"/>
        </w:rPr>
        <w:t>»</w:t>
      </w:r>
      <w:r w:rsidR="003B1B62" w:rsidRPr="00DB372A">
        <w:rPr>
          <w:sz w:val="28"/>
          <w:szCs w:val="28"/>
        </w:rPr>
        <w:t xml:space="preserve"> </w:t>
      </w:r>
      <w:r w:rsidR="003525E6">
        <w:rPr>
          <w:sz w:val="28"/>
          <w:szCs w:val="28"/>
        </w:rPr>
        <w:t>(</w:t>
      </w:r>
      <w:r w:rsidR="004F291F" w:rsidRPr="00DB372A">
        <w:rPr>
          <w:sz w:val="28"/>
          <w:szCs w:val="28"/>
        </w:rPr>
        <w:t>в редакции</w:t>
      </w:r>
      <w:r w:rsidR="003B1B62" w:rsidRPr="00DB372A">
        <w:rPr>
          <w:sz w:val="28"/>
          <w:szCs w:val="28"/>
        </w:rPr>
        <w:t xml:space="preserve"> от</w:t>
      </w:r>
      <w:r w:rsidR="008A6268" w:rsidRPr="00DB372A">
        <w:rPr>
          <w:sz w:val="28"/>
          <w:szCs w:val="28"/>
        </w:rPr>
        <w:t xml:space="preserve"> </w:t>
      </w:r>
      <w:r w:rsidR="0016078C" w:rsidRPr="00DB372A">
        <w:rPr>
          <w:sz w:val="28"/>
          <w:szCs w:val="28"/>
        </w:rPr>
        <w:t>05.10</w:t>
      </w:r>
      <w:r w:rsidR="008A6268" w:rsidRPr="00DB372A">
        <w:rPr>
          <w:sz w:val="28"/>
          <w:szCs w:val="28"/>
        </w:rPr>
        <w:t>.2015 № </w:t>
      </w:r>
      <w:r w:rsidR="0016078C" w:rsidRPr="00DB372A">
        <w:rPr>
          <w:sz w:val="28"/>
          <w:szCs w:val="28"/>
        </w:rPr>
        <w:t>156</w:t>
      </w:r>
      <w:r w:rsidR="008A6268" w:rsidRPr="00DB372A">
        <w:rPr>
          <w:sz w:val="28"/>
          <w:szCs w:val="28"/>
        </w:rPr>
        <w:t>н)</w:t>
      </w:r>
      <w:r w:rsidR="008906B7" w:rsidRPr="00DB372A">
        <w:rPr>
          <w:sz w:val="28"/>
          <w:szCs w:val="28"/>
        </w:rPr>
        <w:t>.</w:t>
      </w:r>
    </w:p>
    <w:p w:rsidR="00FA75AA" w:rsidRPr="00DB372A" w:rsidRDefault="00FA75AA" w:rsidP="004533AA">
      <w:pPr>
        <w:tabs>
          <w:tab w:val="left" w:pos="567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DB372A">
        <w:rPr>
          <w:bCs/>
          <w:sz w:val="28"/>
          <w:szCs w:val="28"/>
        </w:rPr>
        <w:lastRenderedPageBreak/>
        <w:t xml:space="preserve">Структура налоговых и неналоговых доходов бюджета </w:t>
      </w:r>
      <w:r w:rsidR="00D2055A" w:rsidRPr="00DB372A">
        <w:rPr>
          <w:bCs/>
          <w:sz w:val="28"/>
          <w:szCs w:val="28"/>
        </w:rPr>
        <w:t>муниципального образования «</w:t>
      </w:r>
      <w:r w:rsidR="008A6268" w:rsidRPr="00DB372A">
        <w:rPr>
          <w:iCs/>
          <w:sz w:val="28"/>
          <w:szCs w:val="28"/>
        </w:rPr>
        <w:t>Сельское поселение Ашитковское</w:t>
      </w:r>
      <w:r w:rsidR="00D2055A" w:rsidRPr="00DB372A">
        <w:rPr>
          <w:bCs/>
          <w:sz w:val="28"/>
          <w:szCs w:val="28"/>
        </w:rPr>
        <w:t>»</w:t>
      </w:r>
      <w:r w:rsidRPr="00DB372A">
        <w:rPr>
          <w:bCs/>
          <w:sz w:val="28"/>
          <w:szCs w:val="28"/>
        </w:rPr>
        <w:t xml:space="preserve"> </w:t>
      </w:r>
      <w:r w:rsidR="00086D04" w:rsidRPr="00DB372A">
        <w:rPr>
          <w:bCs/>
          <w:sz w:val="28"/>
          <w:szCs w:val="28"/>
        </w:rPr>
        <w:t>на 2</w:t>
      </w:r>
      <w:r w:rsidR="008A6268" w:rsidRPr="00DB372A">
        <w:rPr>
          <w:bCs/>
          <w:sz w:val="28"/>
          <w:szCs w:val="28"/>
        </w:rPr>
        <w:t>016</w:t>
      </w:r>
      <w:r w:rsidR="00A51662" w:rsidRPr="00DB372A">
        <w:rPr>
          <w:bCs/>
          <w:sz w:val="28"/>
          <w:szCs w:val="28"/>
        </w:rPr>
        <w:t xml:space="preserve"> год </w:t>
      </w:r>
      <w:r w:rsidRPr="00DB372A">
        <w:rPr>
          <w:bCs/>
          <w:sz w:val="28"/>
          <w:szCs w:val="28"/>
        </w:rPr>
        <w:t>выглядит следующим образом:</w:t>
      </w:r>
    </w:p>
    <w:p w:rsidR="00CB3C37" w:rsidRPr="00DB372A" w:rsidRDefault="00CB3C37" w:rsidP="004533AA">
      <w:pPr>
        <w:tabs>
          <w:tab w:val="left" w:pos="567"/>
          <w:tab w:val="left" w:pos="709"/>
        </w:tabs>
        <w:ind w:firstLine="567"/>
        <w:rPr>
          <w:sz w:val="28"/>
          <w:szCs w:val="28"/>
        </w:rPr>
      </w:pPr>
    </w:p>
    <w:p w:rsidR="00622B03" w:rsidRPr="00D572DD" w:rsidRDefault="00964D06" w:rsidP="00556A42">
      <w:pPr>
        <w:tabs>
          <w:tab w:val="left" w:pos="567"/>
          <w:tab w:val="left" w:pos="709"/>
        </w:tabs>
      </w:pPr>
      <w:r>
        <w:rPr>
          <w:noProof/>
        </w:rPr>
        <w:drawing>
          <wp:inline distT="0" distB="0" distL="0" distR="0">
            <wp:extent cx="6138545" cy="5001260"/>
            <wp:effectExtent l="0" t="0" r="0" b="0"/>
            <wp:docPr id="2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B43E8" w:rsidRPr="00DB372A" w:rsidRDefault="006B43E8" w:rsidP="00926A92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outlineLvl w:val="3"/>
        <w:rPr>
          <w:iCs/>
          <w:sz w:val="28"/>
          <w:szCs w:val="28"/>
        </w:rPr>
      </w:pPr>
      <w:r w:rsidRPr="0026615F">
        <w:rPr>
          <w:iCs/>
          <w:sz w:val="28"/>
          <w:szCs w:val="28"/>
        </w:rPr>
        <w:t>Основные параметры налоговых</w:t>
      </w:r>
      <w:r w:rsidRPr="00DB372A">
        <w:rPr>
          <w:iCs/>
          <w:sz w:val="28"/>
          <w:szCs w:val="28"/>
        </w:rPr>
        <w:t xml:space="preserve"> и неналоговых доходов </w:t>
      </w:r>
    </w:p>
    <w:p w:rsidR="006B43E8" w:rsidRPr="00DB372A" w:rsidRDefault="006B43E8" w:rsidP="00926A92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outlineLvl w:val="3"/>
        <w:rPr>
          <w:bCs/>
          <w:sz w:val="28"/>
          <w:szCs w:val="28"/>
        </w:rPr>
      </w:pPr>
      <w:r w:rsidRPr="00DB372A">
        <w:rPr>
          <w:iCs/>
          <w:sz w:val="28"/>
          <w:szCs w:val="28"/>
        </w:rPr>
        <w:t xml:space="preserve">бюджета </w:t>
      </w:r>
      <w:r w:rsidRPr="00DB372A">
        <w:rPr>
          <w:bCs/>
          <w:sz w:val="28"/>
          <w:szCs w:val="28"/>
        </w:rPr>
        <w:t xml:space="preserve">муниципального образования </w:t>
      </w:r>
    </w:p>
    <w:p w:rsidR="00DB372A" w:rsidRPr="00DB372A" w:rsidRDefault="00DB372A" w:rsidP="00DB372A">
      <w:pPr>
        <w:tabs>
          <w:tab w:val="left" w:pos="567"/>
          <w:tab w:val="left" w:pos="709"/>
        </w:tabs>
        <w:autoSpaceDE w:val="0"/>
        <w:autoSpaceDN w:val="0"/>
        <w:adjustRightInd w:val="0"/>
        <w:jc w:val="center"/>
        <w:outlineLvl w:val="3"/>
        <w:rPr>
          <w:iCs/>
          <w:sz w:val="28"/>
          <w:szCs w:val="28"/>
        </w:rPr>
      </w:pPr>
      <w:r w:rsidRPr="00DB372A">
        <w:rPr>
          <w:bCs/>
          <w:sz w:val="28"/>
          <w:szCs w:val="28"/>
        </w:rPr>
        <w:t>«</w:t>
      </w:r>
      <w:r w:rsidRPr="00DB372A">
        <w:rPr>
          <w:iCs/>
          <w:sz w:val="28"/>
          <w:szCs w:val="28"/>
        </w:rPr>
        <w:t>Сельское поселение Ашитковское</w:t>
      </w:r>
      <w:r w:rsidRPr="00DB372A">
        <w:rPr>
          <w:bCs/>
          <w:sz w:val="28"/>
          <w:szCs w:val="28"/>
        </w:rPr>
        <w:t>»</w:t>
      </w:r>
      <w:r w:rsidR="00F747D1">
        <w:rPr>
          <w:iCs/>
          <w:sz w:val="28"/>
          <w:szCs w:val="28"/>
        </w:rPr>
        <w:t xml:space="preserve"> на 2016 год</w:t>
      </w:r>
    </w:p>
    <w:p w:rsidR="00DB372A" w:rsidRPr="00236F06" w:rsidRDefault="00DB372A" w:rsidP="00DB372A">
      <w:pPr>
        <w:tabs>
          <w:tab w:val="left" w:pos="567"/>
          <w:tab w:val="left" w:pos="709"/>
        </w:tabs>
        <w:spacing w:line="240" w:lineRule="exact"/>
        <w:jc w:val="center"/>
        <w:rPr>
          <w:b/>
        </w:rPr>
      </w:pPr>
      <w:r w:rsidRPr="00DB372A"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236F06">
        <w:rPr>
          <w:b/>
        </w:rPr>
        <w:t>(тыс. руб</w:t>
      </w:r>
      <w:r w:rsidR="00F747D1" w:rsidRPr="00236F06">
        <w:rPr>
          <w:b/>
        </w:rPr>
        <w:t>лей</w:t>
      </w:r>
      <w:r w:rsidRPr="00236F06">
        <w:rPr>
          <w:b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402"/>
        <w:gridCol w:w="1701"/>
        <w:gridCol w:w="1418"/>
        <w:gridCol w:w="1558"/>
        <w:gridCol w:w="1560"/>
      </w:tblGrid>
      <w:tr w:rsidR="00DB372A" w:rsidRPr="00431B0B" w:rsidTr="00C97B78">
        <w:trPr>
          <w:trHeight w:val="439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/>
              <w:jc w:val="center"/>
              <w:rPr>
                <w:b/>
              </w:rPr>
            </w:pPr>
            <w:r w:rsidRPr="00431B0B">
              <w:rPr>
                <w:b/>
              </w:rPr>
              <w:t>Наименование доходов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-108"/>
              <w:jc w:val="center"/>
              <w:rPr>
                <w:b/>
              </w:rPr>
            </w:pPr>
            <w:r w:rsidRPr="00431B0B">
              <w:rPr>
                <w:b/>
              </w:rPr>
              <w:t>Первонач</w:t>
            </w:r>
            <w:r w:rsidR="00AE387D">
              <w:rPr>
                <w:b/>
              </w:rPr>
              <w:t>.</w:t>
            </w:r>
            <w:r w:rsidRPr="00431B0B">
              <w:rPr>
                <w:b/>
              </w:rPr>
              <w:t xml:space="preserve"> бюджет на 2015 год</w:t>
            </w:r>
          </w:p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-108"/>
              <w:jc w:val="center"/>
              <w:rPr>
                <w:b/>
              </w:rPr>
            </w:pPr>
            <w:r w:rsidRPr="00431B0B">
              <w:rPr>
                <w:b/>
              </w:rPr>
              <w:t>(от 17.12.2014</w:t>
            </w:r>
          </w:p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-108"/>
              <w:jc w:val="center"/>
              <w:rPr>
                <w:b/>
              </w:rPr>
            </w:pPr>
            <w:r w:rsidRPr="00431B0B">
              <w:rPr>
                <w:b/>
              </w:rPr>
              <w:t>№</w:t>
            </w:r>
            <w:r w:rsidRPr="00431B0B">
              <w:rPr>
                <w:b/>
                <w:lang w:val="en-US"/>
              </w:rPr>
              <w:t> </w:t>
            </w:r>
            <w:r w:rsidRPr="00431B0B">
              <w:rPr>
                <w:b/>
              </w:rPr>
              <w:t>8/5)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-108"/>
              <w:jc w:val="center"/>
              <w:rPr>
                <w:b/>
              </w:rPr>
            </w:pPr>
            <w:r w:rsidRPr="00431B0B">
              <w:rPr>
                <w:b/>
              </w:rPr>
              <w:t>2016</w:t>
            </w:r>
            <w:r w:rsidRPr="00431B0B">
              <w:rPr>
                <w:b/>
                <w:lang w:val="en-US"/>
              </w:rPr>
              <w:t xml:space="preserve"> </w:t>
            </w:r>
            <w:r w:rsidRPr="00431B0B">
              <w:rPr>
                <w:b/>
              </w:rPr>
              <w:t>год</w:t>
            </w:r>
          </w:p>
        </w:tc>
      </w:tr>
      <w:tr w:rsidR="00DB372A" w:rsidRPr="00431B0B" w:rsidTr="00C97B78">
        <w:trPr>
          <w:trHeight w:val="856"/>
        </w:trPr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/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-108"/>
              <w:jc w:val="center"/>
              <w:rPr>
                <w:b/>
              </w:rPr>
            </w:pPr>
            <w:r w:rsidRPr="00431B0B">
              <w:rPr>
                <w:b/>
              </w:rPr>
              <w:t>Проект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-108"/>
              <w:jc w:val="center"/>
              <w:rPr>
                <w:b/>
              </w:rPr>
            </w:pPr>
            <w:r w:rsidRPr="00431B0B">
              <w:rPr>
                <w:b/>
              </w:rPr>
              <w:t>% к первонач. бюджету на 2015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-108"/>
              <w:jc w:val="center"/>
              <w:rPr>
                <w:b/>
              </w:rPr>
            </w:pPr>
            <w:r w:rsidRPr="00431B0B">
              <w:rPr>
                <w:b/>
              </w:rPr>
              <w:t>% в общем объеме доходов</w:t>
            </w:r>
          </w:p>
        </w:tc>
      </w:tr>
      <w:tr w:rsidR="00DB372A" w:rsidRPr="00431B0B" w:rsidTr="00C97B78">
        <w:trPr>
          <w:trHeight w:val="3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DB372A" w:rsidP="00C763D3">
            <w:pPr>
              <w:ind w:left="34"/>
            </w:pPr>
            <w:r w:rsidRPr="00431B0B">
              <w:t xml:space="preserve">Всего налоговых и неналоговых доходов, </w:t>
            </w:r>
          </w:p>
          <w:p w:rsidR="00DB372A" w:rsidRPr="00431B0B" w:rsidRDefault="00DB372A" w:rsidP="00C763D3">
            <w:pPr>
              <w:ind w:left="34"/>
            </w:pPr>
            <w:r w:rsidRPr="00431B0B">
              <w:t>в т.ч.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76 162,0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79 394,5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104,2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98,7</w:t>
            </w:r>
          </w:p>
        </w:tc>
      </w:tr>
      <w:tr w:rsidR="00DB372A" w:rsidRPr="00431B0B" w:rsidTr="00C97B78">
        <w:trPr>
          <w:trHeight w:val="38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C763D3">
            <w:pPr>
              <w:ind w:left="34"/>
            </w:pPr>
            <w:r w:rsidRPr="00431B0B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21 572,6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2 471,4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11,5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3,1</w:t>
            </w:r>
          </w:p>
        </w:tc>
      </w:tr>
      <w:tr w:rsidR="00DB372A" w:rsidRPr="00431B0B" w:rsidTr="00C97B78">
        <w:trPr>
          <w:trHeight w:val="388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0238D9" w:rsidP="00C763D3">
            <w:pPr>
              <w:ind w:left="34"/>
            </w:pPr>
            <w:r w:rsidRPr="00431B0B"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98,0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4D7DF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увеличение</w:t>
            </w:r>
            <w:r w:rsidR="00DB372A" w:rsidRPr="00431B0B">
              <w:t xml:space="preserve"> в 7 раз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0,12</w:t>
            </w:r>
          </w:p>
        </w:tc>
      </w:tr>
      <w:tr w:rsidR="00DB372A" w:rsidRPr="00431B0B" w:rsidTr="00C97B78">
        <w:trPr>
          <w:trHeight w:val="4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DB372A" w:rsidP="000238D9">
            <w:pPr>
              <w:tabs>
                <w:tab w:val="left" w:pos="567"/>
                <w:tab w:val="left" w:pos="709"/>
              </w:tabs>
              <w:ind w:left="34"/>
            </w:pPr>
            <w:r w:rsidRPr="00431B0B">
              <w:t>Налог на имущество</w:t>
            </w:r>
            <w:r w:rsidR="000238D9" w:rsidRPr="00431B0B">
              <w:t xml:space="preserve"> </w:t>
            </w:r>
            <w:r w:rsidR="000238D9" w:rsidRPr="00431B0B">
              <w:lastRenderedPageBreak/>
              <w:t>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0238D9" w:rsidP="000238D9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lastRenderedPageBreak/>
              <w:t>6</w:t>
            </w:r>
            <w:r w:rsidR="00DB372A" w:rsidRPr="00431B0B">
              <w:t> </w:t>
            </w:r>
            <w:r w:rsidRPr="00431B0B">
              <w:t>230</w:t>
            </w:r>
            <w:r w:rsidR="00DB372A" w:rsidRPr="00431B0B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0238D9" w:rsidP="000238D9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6</w:t>
            </w:r>
            <w:r w:rsidR="00DB372A" w:rsidRPr="00431B0B">
              <w:t> </w:t>
            </w:r>
            <w:r w:rsidRPr="00431B0B">
              <w:t>85</w:t>
            </w:r>
            <w:r w:rsidR="00DB372A" w:rsidRPr="00431B0B">
              <w:t>3,0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0238D9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110,0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42272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8,5</w:t>
            </w:r>
          </w:p>
        </w:tc>
      </w:tr>
      <w:tr w:rsidR="000238D9" w:rsidRPr="00431B0B" w:rsidTr="00C97B78">
        <w:trPr>
          <w:trHeight w:val="41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8D9" w:rsidRPr="00431B0B" w:rsidRDefault="000238D9" w:rsidP="00C763D3">
            <w:pPr>
              <w:tabs>
                <w:tab w:val="left" w:pos="567"/>
                <w:tab w:val="left" w:pos="709"/>
              </w:tabs>
              <w:ind w:left="34"/>
            </w:pPr>
            <w:r w:rsidRPr="00431B0B">
              <w:lastRenderedPageBreak/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8D9" w:rsidRPr="00431B0B" w:rsidRDefault="000238D9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46 847,0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38D9" w:rsidRPr="00431B0B" w:rsidRDefault="000238D9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68 800,0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D9" w:rsidRPr="00431B0B" w:rsidRDefault="000238D9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146,9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8D9" w:rsidRPr="00431B0B" w:rsidRDefault="00D42272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85,5</w:t>
            </w:r>
          </w:p>
        </w:tc>
      </w:tr>
      <w:tr w:rsidR="00DB372A" w:rsidRPr="00431B0B" w:rsidTr="00C97B78">
        <w:trPr>
          <w:trHeight w:val="46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DB372A" w:rsidP="00C763D3">
            <w:pPr>
              <w:tabs>
                <w:tab w:val="left" w:pos="567"/>
                <w:tab w:val="left" w:pos="709"/>
              </w:tabs>
              <w:ind w:left="34"/>
            </w:pPr>
            <w:r w:rsidRPr="00431B0B"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2,0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10,0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0,002</w:t>
            </w:r>
          </w:p>
        </w:tc>
      </w:tr>
      <w:tr w:rsidR="00DB372A" w:rsidRPr="00431B0B" w:rsidTr="00C97B78">
        <w:trPr>
          <w:trHeight w:val="46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DB372A" w:rsidP="00AE387D">
            <w:pPr>
              <w:tabs>
                <w:tab w:val="left" w:pos="567"/>
                <w:tab w:val="left" w:pos="709"/>
              </w:tabs>
              <w:ind w:left="34"/>
            </w:pPr>
            <w:r w:rsidRPr="00431B0B">
              <w:t>Доходы от использования имущества, находящегося в гос</w:t>
            </w:r>
            <w:r w:rsidR="00AE387D">
              <w:t xml:space="preserve">ударственной </w:t>
            </w:r>
            <w:r w:rsidRPr="00431B0B">
              <w:t>и мун</w:t>
            </w:r>
            <w:r w:rsidR="00AE387D">
              <w:t>иципальной</w:t>
            </w:r>
            <w:r w:rsidRPr="00431B0B">
              <w:t xml:space="preserve">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318,4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320,1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100,5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0,4</w:t>
            </w:r>
          </w:p>
        </w:tc>
      </w:tr>
      <w:tr w:rsidR="00DB372A" w:rsidRPr="00431B0B" w:rsidTr="004D7DFA">
        <w:trPr>
          <w:trHeight w:val="15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DB372A" w:rsidP="00C763D3">
            <w:pPr>
              <w:tabs>
                <w:tab w:val="left" w:pos="567"/>
                <w:tab w:val="left" w:pos="709"/>
              </w:tabs>
              <w:ind w:left="34"/>
            </w:pPr>
            <w:r w:rsidRPr="00431B0B"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960,0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850,0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88,5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72A" w:rsidRPr="00431B0B" w:rsidRDefault="00DB372A" w:rsidP="0026615F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1,0</w:t>
            </w:r>
          </w:p>
        </w:tc>
      </w:tr>
      <w:tr w:rsidR="004D7DFA" w:rsidRPr="00431B0B" w:rsidTr="00C97B78">
        <w:trPr>
          <w:trHeight w:val="150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FA" w:rsidRPr="00431B0B" w:rsidRDefault="004D7DFA" w:rsidP="00662771">
            <w:pPr>
              <w:tabs>
                <w:tab w:val="left" w:pos="567"/>
                <w:tab w:val="left" w:pos="709"/>
              </w:tabs>
              <w:ind w:left="34"/>
            </w:pPr>
            <w:r w:rsidRPr="00431B0B">
              <w:t>Прочие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FA" w:rsidRPr="00431B0B" w:rsidRDefault="004D7DFA" w:rsidP="00662771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FA" w:rsidRPr="00431B0B" w:rsidRDefault="004D7DFA" w:rsidP="00662771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FA" w:rsidRPr="00431B0B" w:rsidRDefault="004D7DFA" w:rsidP="00662771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DFA" w:rsidRPr="00431B0B" w:rsidRDefault="004D7DFA" w:rsidP="00662771">
            <w:pPr>
              <w:tabs>
                <w:tab w:val="left" w:pos="567"/>
                <w:tab w:val="left" w:pos="709"/>
              </w:tabs>
              <w:ind w:left="-108" w:right="33"/>
              <w:jc w:val="right"/>
            </w:pPr>
            <w:r w:rsidRPr="00431B0B">
              <w:t>-</w:t>
            </w:r>
          </w:p>
        </w:tc>
      </w:tr>
    </w:tbl>
    <w:p w:rsidR="00DB372A" w:rsidRPr="00DB372A" w:rsidRDefault="00DB372A" w:rsidP="00DB372A">
      <w:pPr>
        <w:tabs>
          <w:tab w:val="left" w:pos="567"/>
          <w:tab w:val="left" w:pos="709"/>
        </w:tabs>
        <w:ind w:firstLine="720"/>
        <w:jc w:val="both"/>
        <w:rPr>
          <w:bCs/>
          <w:sz w:val="28"/>
          <w:szCs w:val="28"/>
        </w:rPr>
      </w:pPr>
    </w:p>
    <w:p w:rsidR="00DB372A" w:rsidRPr="00DB372A" w:rsidRDefault="00DB372A" w:rsidP="004533AA">
      <w:pPr>
        <w:tabs>
          <w:tab w:val="left" w:pos="567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0B2E73">
        <w:rPr>
          <w:bCs/>
          <w:sz w:val="28"/>
          <w:szCs w:val="28"/>
        </w:rPr>
        <w:t xml:space="preserve">Прогноз поступления налога на доходы физических лиц определен исходя из ожидаемых поступлений налоговых доходов в бюджет сельского поселения Ашитковское в 2015 году и прогнозных поступлений на 2016 год, с учетом темпов его роста, а также на основании данных </w:t>
      </w:r>
      <w:r w:rsidR="00087B65" w:rsidRPr="000B2E73">
        <w:rPr>
          <w:iCs/>
          <w:sz w:val="28"/>
          <w:szCs w:val="28"/>
        </w:rPr>
        <w:t>ИФНС по г. Воскресенску.</w:t>
      </w:r>
    </w:p>
    <w:p w:rsidR="00DB372A" w:rsidRPr="00DB372A" w:rsidRDefault="00DB372A" w:rsidP="004533AA">
      <w:pPr>
        <w:ind w:firstLine="567"/>
        <w:jc w:val="both"/>
        <w:rPr>
          <w:bCs/>
          <w:sz w:val="28"/>
          <w:szCs w:val="28"/>
        </w:rPr>
      </w:pPr>
      <w:r w:rsidRPr="005B1298">
        <w:rPr>
          <w:bCs/>
          <w:sz w:val="28"/>
          <w:szCs w:val="28"/>
        </w:rPr>
        <w:t>Сумма поступлений налога на доходы физических лиц в бюджет муниципального образования «</w:t>
      </w:r>
      <w:r w:rsidRPr="005B1298">
        <w:rPr>
          <w:iCs/>
          <w:sz w:val="28"/>
          <w:szCs w:val="28"/>
        </w:rPr>
        <w:t>Сельское поселение Ашитковское</w:t>
      </w:r>
      <w:r w:rsidRPr="005B1298">
        <w:rPr>
          <w:bCs/>
          <w:sz w:val="28"/>
          <w:szCs w:val="28"/>
        </w:rPr>
        <w:t xml:space="preserve">» на 2016 год составит </w:t>
      </w:r>
      <w:r w:rsidRPr="005B1298">
        <w:rPr>
          <w:sz w:val="28"/>
          <w:szCs w:val="28"/>
        </w:rPr>
        <w:t xml:space="preserve">2 471,4 </w:t>
      </w:r>
      <w:r w:rsidRPr="005B1298">
        <w:rPr>
          <w:bCs/>
          <w:sz w:val="28"/>
          <w:szCs w:val="28"/>
        </w:rPr>
        <w:t>тыс. рублей, при нормативе отчислений в местный бюджет – 2,0%</w:t>
      </w:r>
      <w:r w:rsidR="000C4BED">
        <w:rPr>
          <w:bCs/>
          <w:sz w:val="28"/>
          <w:szCs w:val="28"/>
        </w:rPr>
        <w:t>, что</w:t>
      </w:r>
      <w:r w:rsidRPr="005B1298">
        <w:rPr>
          <w:bCs/>
          <w:sz w:val="28"/>
          <w:szCs w:val="28"/>
        </w:rPr>
        <w:t xml:space="preserve"> со</w:t>
      </w:r>
      <w:r w:rsidR="000C4BED">
        <w:rPr>
          <w:bCs/>
          <w:sz w:val="28"/>
          <w:szCs w:val="28"/>
        </w:rPr>
        <w:t>ответствует</w:t>
      </w:r>
      <w:r w:rsidRPr="005B1298">
        <w:rPr>
          <w:bCs/>
          <w:sz w:val="28"/>
          <w:szCs w:val="28"/>
        </w:rPr>
        <w:t xml:space="preserve"> статье 61.</w:t>
      </w:r>
      <w:r w:rsidRPr="005B1298">
        <w:rPr>
          <w:bCs/>
          <w:color w:val="0D0D0D"/>
          <w:sz w:val="28"/>
          <w:szCs w:val="28"/>
        </w:rPr>
        <w:t>5</w:t>
      </w:r>
      <w:r w:rsidRPr="005B1298">
        <w:rPr>
          <w:bCs/>
          <w:sz w:val="28"/>
          <w:szCs w:val="28"/>
        </w:rPr>
        <w:t xml:space="preserve">. </w:t>
      </w:r>
      <w:r w:rsidR="00FC0928">
        <w:rPr>
          <w:bCs/>
          <w:sz w:val="28"/>
          <w:szCs w:val="28"/>
        </w:rPr>
        <w:t>БК РФ.</w:t>
      </w:r>
    </w:p>
    <w:p w:rsidR="00DB372A" w:rsidRPr="00DB372A" w:rsidRDefault="00DB372A" w:rsidP="004533AA">
      <w:pPr>
        <w:tabs>
          <w:tab w:val="left" w:pos="567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DB372A">
        <w:rPr>
          <w:bCs/>
          <w:sz w:val="28"/>
          <w:szCs w:val="28"/>
        </w:rPr>
        <w:t>В 2016 году планируется уменьшение поступлений данного налога по сравнению с плановыми показателями на 2015 год на 19 101,2 тыс. рублей или на 88,5%.</w:t>
      </w:r>
    </w:p>
    <w:p w:rsidR="00DB372A" w:rsidRPr="00DB372A" w:rsidRDefault="00DB372A" w:rsidP="004533AA">
      <w:pPr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 xml:space="preserve">Налоги на товары (работы, услуги), реализуемые на территории Российской Федерации на 2015 год не планируются в связи с отменой норматива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в рамках реализации Федерального закона от 27.05.2014 № 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</w:t>
      </w:r>
      <w:r w:rsidRPr="00087B65">
        <w:rPr>
          <w:sz w:val="28"/>
          <w:szCs w:val="28"/>
        </w:rPr>
        <w:t>и Федерального закона</w:t>
      </w:r>
      <w:r w:rsidR="00AE387D" w:rsidRPr="00087B65">
        <w:rPr>
          <w:sz w:val="28"/>
          <w:szCs w:val="28"/>
        </w:rPr>
        <w:t xml:space="preserve"> </w:t>
      </w:r>
      <w:r w:rsidRPr="00087B65">
        <w:rPr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722DBD" w:rsidRPr="00DB372A" w:rsidRDefault="00DB372A" w:rsidP="004533AA">
      <w:pPr>
        <w:ind w:firstLine="567"/>
        <w:jc w:val="both"/>
        <w:rPr>
          <w:bCs/>
          <w:sz w:val="28"/>
          <w:szCs w:val="28"/>
        </w:rPr>
      </w:pPr>
      <w:r w:rsidRPr="00DB372A">
        <w:rPr>
          <w:sz w:val="28"/>
          <w:szCs w:val="28"/>
        </w:rPr>
        <w:t xml:space="preserve">Поступление единого сельскохозяйственного налога в 2016 году в бюджет </w:t>
      </w:r>
      <w:r w:rsidRPr="00DB372A">
        <w:rPr>
          <w:iCs/>
          <w:sz w:val="28"/>
          <w:szCs w:val="28"/>
        </w:rPr>
        <w:t xml:space="preserve">муниципального образования «Сельское поселение Ашитковское» </w:t>
      </w:r>
      <w:r w:rsidRPr="00DB372A">
        <w:rPr>
          <w:sz w:val="28"/>
          <w:szCs w:val="28"/>
        </w:rPr>
        <w:t xml:space="preserve">прогнозируется в сумме 98,0 тыс. рублей, при нормативе отчислений </w:t>
      </w:r>
      <w:r w:rsidRPr="00DB372A">
        <w:rPr>
          <w:iCs/>
          <w:sz w:val="28"/>
          <w:szCs w:val="28"/>
        </w:rPr>
        <w:t>единого сельскохозяйственного налога</w:t>
      </w:r>
      <w:r w:rsidRPr="00DB372A">
        <w:rPr>
          <w:bCs/>
          <w:sz w:val="28"/>
          <w:szCs w:val="28"/>
        </w:rPr>
        <w:t xml:space="preserve"> в</w:t>
      </w:r>
      <w:r w:rsidRPr="00F468C5">
        <w:rPr>
          <w:bCs/>
        </w:rPr>
        <w:t xml:space="preserve"> </w:t>
      </w:r>
      <w:r>
        <w:rPr>
          <w:bCs/>
          <w:sz w:val="28"/>
          <w:szCs w:val="28"/>
        </w:rPr>
        <w:t>б</w:t>
      </w:r>
      <w:r w:rsidR="00722DBD" w:rsidRPr="00DB372A">
        <w:rPr>
          <w:bCs/>
          <w:sz w:val="28"/>
          <w:szCs w:val="28"/>
        </w:rPr>
        <w:t xml:space="preserve">юджет сельского поселения </w:t>
      </w:r>
      <w:r w:rsidR="00AE387D" w:rsidRPr="005B1298">
        <w:rPr>
          <w:bCs/>
          <w:sz w:val="28"/>
          <w:szCs w:val="28"/>
        </w:rPr>
        <w:t>–</w:t>
      </w:r>
      <w:r w:rsidR="00722DBD" w:rsidRPr="00DB372A">
        <w:rPr>
          <w:bCs/>
          <w:sz w:val="28"/>
          <w:szCs w:val="28"/>
        </w:rPr>
        <w:t xml:space="preserve"> 30,0% согласно статье 61.5 </w:t>
      </w:r>
      <w:r w:rsidR="00FC0928">
        <w:rPr>
          <w:bCs/>
          <w:sz w:val="28"/>
          <w:szCs w:val="28"/>
        </w:rPr>
        <w:t>БК РФ</w:t>
      </w:r>
      <w:r w:rsidR="00722DBD" w:rsidRPr="00DB372A">
        <w:rPr>
          <w:bCs/>
          <w:sz w:val="28"/>
          <w:szCs w:val="28"/>
        </w:rPr>
        <w:t>, что в 7 раз больше, чем в 2015 году.</w:t>
      </w:r>
    </w:p>
    <w:p w:rsidR="005D6F63" w:rsidRPr="00DB372A" w:rsidRDefault="005D6F63" w:rsidP="004533AA">
      <w:pPr>
        <w:ind w:firstLine="567"/>
        <w:jc w:val="both"/>
        <w:rPr>
          <w:sz w:val="28"/>
          <w:szCs w:val="28"/>
        </w:rPr>
      </w:pPr>
      <w:r w:rsidRPr="00DB372A">
        <w:rPr>
          <w:bCs/>
          <w:sz w:val="28"/>
          <w:szCs w:val="28"/>
        </w:rPr>
        <w:t xml:space="preserve">Налоги на имущество в составе налоговых доходов включают земельный налог и </w:t>
      </w:r>
      <w:r w:rsidRPr="00DB372A">
        <w:rPr>
          <w:sz w:val="28"/>
          <w:szCs w:val="28"/>
        </w:rPr>
        <w:t xml:space="preserve">налог на имущество физических лиц, в соответствии со статьей 61.5 </w:t>
      </w:r>
      <w:r w:rsidR="00FC0928">
        <w:rPr>
          <w:sz w:val="28"/>
          <w:szCs w:val="28"/>
        </w:rPr>
        <w:t xml:space="preserve">БК </w:t>
      </w:r>
      <w:r w:rsidR="00FC0928">
        <w:rPr>
          <w:sz w:val="28"/>
          <w:szCs w:val="28"/>
        </w:rPr>
        <w:lastRenderedPageBreak/>
        <w:t>РФ</w:t>
      </w:r>
      <w:r w:rsidRPr="00DB372A">
        <w:rPr>
          <w:sz w:val="28"/>
          <w:szCs w:val="28"/>
        </w:rPr>
        <w:t xml:space="preserve"> зачисляются в бюджет сельских поселений по нормативу 100% и в 201</w:t>
      </w:r>
      <w:r w:rsidR="00067880" w:rsidRPr="00DB372A">
        <w:rPr>
          <w:sz w:val="28"/>
          <w:szCs w:val="28"/>
        </w:rPr>
        <w:t>6</w:t>
      </w:r>
      <w:r w:rsidRPr="00DB372A">
        <w:rPr>
          <w:sz w:val="28"/>
          <w:szCs w:val="28"/>
        </w:rPr>
        <w:t xml:space="preserve"> году запланированы в сумме </w:t>
      </w:r>
      <w:r w:rsidR="00067880" w:rsidRPr="00DB372A">
        <w:rPr>
          <w:sz w:val="28"/>
          <w:szCs w:val="28"/>
        </w:rPr>
        <w:t>75 653,0</w:t>
      </w:r>
      <w:r w:rsidRPr="00DB372A">
        <w:rPr>
          <w:sz w:val="28"/>
          <w:szCs w:val="28"/>
        </w:rPr>
        <w:t xml:space="preserve"> тыс. рублей, что </w:t>
      </w:r>
      <w:r w:rsidR="00067880" w:rsidRPr="00DB372A">
        <w:rPr>
          <w:sz w:val="28"/>
          <w:szCs w:val="28"/>
        </w:rPr>
        <w:t>выше</w:t>
      </w:r>
      <w:r w:rsidRPr="00DB372A">
        <w:rPr>
          <w:sz w:val="28"/>
          <w:szCs w:val="28"/>
        </w:rPr>
        <w:t xml:space="preserve"> прогнозных показателей прошлого года на </w:t>
      </w:r>
      <w:r w:rsidR="00067880" w:rsidRPr="00DB372A">
        <w:rPr>
          <w:sz w:val="28"/>
          <w:szCs w:val="28"/>
        </w:rPr>
        <w:t>42,5</w:t>
      </w:r>
      <w:r w:rsidRPr="00DB372A">
        <w:rPr>
          <w:sz w:val="28"/>
          <w:szCs w:val="28"/>
        </w:rPr>
        <w:t>%.</w:t>
      </w:r>
    </w:p>
    <w:p w:rsidR="005D6F63" w:rsidRPr="00DB372A" w:rsidRDefault="005D6F63" w:rsidP="004533AA">
      <w:pPr>
        <w:ind w:firstLine="567"/>
        <w:jc w:val="both"/>
        <w:rPr>
          <w:iCs/>
          <w:sz w:val="28"/>
          <w:szCs w:val="28"/>
        </w:rPr>
      </w:pPr>
      <w:r w:rsidRPr="00DB372A">
        <w:rPr>
          <w:sz w:val="28"/>
          <w:szCs w:val="28"/>
        </w:rPr>
        <w:t>Расчет поступлений налога на имущество физических лиц произведен в соответствии с Федеральным законом от 04.10.2014 № 284-ФЗ «О внесении изменений в статьи 12 и 85 части первой и часть вторую Налогового Кодекса Российской Федерации и о признании утратившим силу закона Российской Федерации «О налогах на имущество физических лиц» и</w:t>
      </w:r>
      <w:r w:rsidRPr="00DB372A">
        <w:rPr>
          <w:bCs/>
          <w:sz w:val="28"/>
          <w:szCs w:val="28"/>
        </w:rPr>
        <w:t xml:space="preserve"> с учетом требований </w:t>
      </w:r>
      <w:r w:rsidRPr="00DB372A">
        <w:rPr>
          <w:iCs/>
          <w:sz w:val="28"/>
          <w:szCs w:val="28"/>
        </w:rPr>
        <w:t xml:space="preserve">Закона Московской области от </w:t>
      </w:r>
      <w:r w:rsidR="00334C76" w:rsidRPr="00DB372A">
        <w:rPr>
          <w:iCs/>
          <w:sz w:val="28"/>
          <w:szCs w:val="28"/>
        </w:rPr>
        <w:t>18.10.2014 № 126/2014-ОЗ</w:t>
      </w:r>
      <w:r w:rsidRPr="00DB372A">
        <w:rPr>
          <w:iCs/>
          <w:sz w:val="28"/>
          <w:szCs w:val="28"/>
        </w:rPr>
        <w:t xml:space="preserve"> «О единой дате начала применения на территории Московской области порядка определения налоговой базы по налогу на имущество физических лиц исходя из кадастровой стоимости объектов налогообложения», который вступил в силу с 1 января 2015 года.</w:t>
      </w:r>
    </w:p>
    <w:p w:rsidR="004530D8" w:rsidRDefault="005D6F63" w:rsidP="004533AA">
      <w:pPr>
        <w:ind w:firstLine="567"/>
        <w:jc w:val="both"/>
        <w:rPr>
          <w:iCs/>
          <w:sz w:val="28"/>
          <w:szCs w:val="28"/>
        </w:rPr>
      </w:pPr>
      <w:r w:rsidRPr="004530D8">
        <w:rPr>
          <w:iCs/>
          <w:sz w:val="28"/>
          <w:szCs w:val="28"/>
        </w:rPr>
        <w:t xml:space="preserve">Кроме того, в соответствии с Решением Совета депутатов муниципального образования «Сельское поселение </w:t>
      </w:r>
      <w:r w:rsidR="00334C76" w:rsidRPr="004530D8">
        <w:rPr>
          <w:iCs/>
          <w:sz w:val="28"/>
          <w:szCs w:val="28"/>
        </w:rPr>
        <w:t>Ашитковс</w:t>
      </w:r>
      <w:r w:rsidRPr="004530D8">
        <w:rPr>
          <w:iCs/>
          <w:sz w:val="28"/>
          <w:szCs w:val="28"/>
        </w:rPr>
        <w:t xml:space="preserve">кое» Воскресенского муниципального района Московской области от </w:t>
      </w:r>
      <w:r w:rsidR="000A1522" w:rsidRPr="004530D8">
        <w:rPr>
          <w:iCs/>
          <w:sz w:val="28"/>
          <w:szCs w:val="28"/>
        </w:rPr>
        <w:t>14</w:t>
      </w:r>
      <w:r w:rsidRPr="004530D8">
        <w:rPr>
          <w:iCs/>
          <w:sz w:val="28"/>
          <w:szCs w:val="28"/>
        </w:rPr>
        <w:t>.11.2014 №</w:t>
      </w:r>
      <w:r w:rsidR="00AE387D">
        <w:rPr>
          <w:iCs/>
          <w:sz w:val="28"/>
          <w:szCs w:val="28"/>
        </w:rPr>
        <w:t> </w:t>
      </w:r>
      <w:r w:rsidR="000A1522" w:rsidRPr="004530D8">
        <w:rPr>
          <w:iCs/>
          <w:sz w:val="28"/>
          <w:szCs w:val="28"/>
        </w:rPr>
        <w:t>6/3</w:t>
      </w:r>
      <w:r w:rsidRPr="004530D8">
        <w:rPr>
          <w:iCs/>
          <w:sz w:val="28"/>
          <w:szCs w:val="28"/>
        </w:rPr>
        <w:t xml:space="preserve"> «О налоге на имущество физических лиц</w:t>
      </w:r>
      <w:r w:rsidR="000D7CBF">
        <w:rPr>
          <w:iCs/>
          <w:sz w:val="28"/>
          <w:szCs w:val="28"/>
        </w:rPr>
        <w:t>»</w:t>
      </w:r>
      <w:r w:rsidRPr="004530D8">
        <w:rPr>
          <w:iCs/>
          <w:sz w:val="28"/>
          <w:szCs w:val="28"/>
        </w:rPr>
        <w:t>, увеличена ставка налога на жилые дома</w:t>
      </w:r>
      <w:r w:rsidR="004530D8">
        <w:rPr>
          <w:iCs/>
          <w:sz w:val="28"/>
          <w:szCs w:val="28"/>
        </w:rPr>
        <w:t>.</w:t>
      </w:r>
    </w:p>
    <w:p w:rsidR="005D6F63" w:rsidRPr="00DB372A" w:rsidRDefault="005D6F63" w:rsidP="004533AA">
      <w:pPr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Поступление в бюджет поселения земельного налога определяется в соответствии с Налоговым кодексом Российской Федерации и Решением Совета депутатов</w:t>
      </w:r>
      <w:r w:rsidR="000D7CBF">
        <w:rPr>
          <w:sz w:val="28"/>
          <w:szCs w:val="28"/>
        </w:rPr>
        <w:t xml:space="preserve"> </w:t>
      </w:r>
      <w:r w:rsidR="000D7CBF" w:rsidRPr="004530D8">
        <w:rPr>
          <w:iCs/>
          <w:sz w:val="28"/>
          <w:szCs w:val="28"/>
        </w:rPr>
        <w:t>муниципального образования «Сельское поселение Ашитковское» Воскресенского муниципального района Московской области</w:t>
      </w:r>
      <w:r w:rsidRPr="00DB372A">
        <w:rPr>
          <w:sz w:val="28"/>
          <w:szCs w:val="28"/>
        </w:rPr>
        <w:t xml:space="preserve"> от </w:t>
      </w:r>
      <w:r w:rsidR="00EB2978" w:rsidRPr="00DB372A">
        <w:rPr>
          <w:sz w:val="28"/>
          <w:szCs w:val="28"/>
        </w:rPr>
        <w:t>28.10.2015 №</w:t>
      </w:r>
      <w:r w:rsidR="00AE387D">
        <w:rPr>
          <w:sz w:val="28"/>
          <w:szCs w:val="28"/>
        </w:rPr>
        <w:t> </w:t>
      </w:r>
      <w:r w:rsidR="00EB2978" w:rsidRPr="00DB372A">
        <w:rPr>
          <w:sz w:val="28"/>
          <w:szCs w:val="28"/>
        </w:rPr>
        <w:t>3/12</w:t>
      </w:r>
      <w:r w:rsidRPr="00DB372A">
        <w:rPr>
          <w:sz w:val="28"/>
          <w:szCs w:val="28"/>
        </w:rPr>
        <w:t xml:space="preserve"> «О земельном налоге на территории муниципального образования «Сельское поселение </w:t>
      </w:r>
      <w:r w:rsidR="00EB2978" w:rsidRPr="000D7CBF">
        <w:rPr>
          <w:sz w:val="28"/>
          <w:szCs w:val="28"/>
        </w:rPr>
        <w:t>Ашитков</w:t>
      </w:r>
      <w:r w:rsidRPr="000D7CBF">
        <w:rPr>
          <w:sz w:val="28"/>
          <w:szCs w:val="28"/>
        </w:rPr>
        <w:t>ское»</w:t>
      </w:r>
      <w:r w:rsidR="000D7CBF" w:rsidRPr="000D7CBF">
        <w:rPr>
          <w:sz w:val="28"/>
          <w:szCs w:val="28"/>
        </w:rPr>
        <w:t xml:space="preserve"> </w:t>
      </w:r>
      <w:r w:rsidR="000D7CBF" w:rsidRPr="004530D8">
        <w:rPr>
          <w:iCs/>
          <w:sz w:val="28"/>
          <w:szCs w:val="28"/>
        </w:rPr>
        <w:t>Воскресенского муниципального района Московской области»</w:t>
      </w:r>
      <w:r w:rsidRPr="000D7CBF">
        <w:rPr>
          <w:sz w:val="28"/>
          <w:szCs w:val="28"/>
        </w:rPr>
        <w:t>.</w:t>
      </w:r>
    </w:p>
    <w:p w:rsidR="005D6F63" w:rsidRPr="00DB372A" w:rsidRDefault="005D6F63" w:rsidP="004533AA">
      <w:pPr>
        <w:ind w:firstLine="567"/>
        <w:jc w:val="both"/>
        <w:rPr>
          <w:bCs/>
          <w:sz w:val="28"/>
          <w:szCs w:val="28"/>
        </w:rPr>
      </w:pPr>
      <w:r w:rsidRPr="00DB372A">
        <w:rPr>
          <w:sz w:val="28"/>
          <w:szCs w:val="28"/>
        </w:rPr>
        <w:t xml:space="preserve">Расчет поступлений земельного налога произведен на основании </w:t>
      </w:r>
      <w:r w:rsidRPr="00DB372A">
        <w:rPr>
          <w:iCs/>
          <w:sz w:val="28"/>
          <w:szCs w:val="28"/>
        </w:rPr>
        <w:t xml:space="preserve">данных </w:t>
      </w:r>
      <w:r w:rsidRPr="00087B65">
        <w:rPr>
          <w:bCs/>
          <w:sz w:val="28"/>
          <w:szCs w:val="28"/>
        </w:rPr>
        <w:t xml:space="preserve">ИФНС по г. Воскресенску </w:t>
      </w:r>
      <w:r w:rsidRPr="00DB372A">
        <w:rPr>
          <w:bCs/>
          <w:sz w:val="28"/>
          <w:szCs w:val="28"/>
        </w:rPr>
        <w:t>об ожидаемых поступлениях налоговых доходов, с учетом динамики поступлений и увеличения количества налогоплательщиков в связи с проведением работы по формированию налоговой базы путем выявления неплательщиков земельного налога и не поставленных на учет земельных участков, а также с увеличением кадастровой стоимости земельных участков.</w:t>
      </w:r>
    </w:p>
    <w:p w:rsidR="005D6F63" w:rsidRPr="00DB372A" w:rsidRDefault="005D6F63" w:rsidP="004533AA">
      <w:pPr>
        <w:ind w:firstLine="567"/>
        <w:jc w:val="both"/>
        <w:rPr>
          <w:bCs/>
          <w:sz w:val="28"/>
          <w:szCs w:val="28"/>
        </w:rPr>
      </w:pPr>
      <w:r w:rsidRPr="00DB372A">
        <w:rPr>
          <w:bCs/>
          <w:sz w:val="28"/>
          <w:szCs w:val="28"/>
        </w:rPr>
        <w:t xml:space="preserve">Прогноз поступления задолженности и перерасчетов по отмененным налогам, сборам и иным обязательным платежам определен на основании данных </w:t>
      </w:r>
      <w:r w:rsidRPr="00087B65">
        <w:rPr>
          <w:bCs/>
          <w:sz w:val="28"/>
          <w:szCs w:val="28"/>
        </w:rPr>
        <w:t>ИФНС по г. Воскресенску</w:t>
      </w:r>
      <w:r w:rsidRPr="00DB372A">
        <w:rPr>
          <w:bCs/>
          <w:sz w:val="28"/>
          <w:szCs w:val="28"/>
        </w:rPr>
        <w:t xml:space="preserve">, исходя из ожидаемых поступлений налоговых доходов в бюджет сельского поселения </w:t>
      </w:r>
      <w:r w:rsidR="009E2069" w:rsidRPr="00DB372A">
        <w:rPr>
          <w:bCs/>
          <w:sz w:val="28"/>
          <w:szCs w:val="28"/>
        </w:rPr>
        <w:t>Ашитковс</w:t>
      </w:r>
      <w:r w:rsidRPr="00DB372A">
        <w:rPr>
          <w:bCs/>
          <w:sz w:val="28"/>
          <w:szCs w:val="28"/>
        </w:rPr>
        <w:t>кое в 201</w:t>
      </w:r>
      <w:r w:rsidR="009E2069" w:rsidRPr="00DB372A">
        <w:rPr>
          <w:bCs/>
          <w:sz w:val="28"/>
          <w:szCs w:val="28"/>
        </w:rPr>
        <w:t>5</w:t>
      </w:r>
      <w:r w:rsidRPr="00DB372A">
        <w:rPr>
          <w:bCs/>
          <w:sz w:val="28"/>
          <w:szCs w:val="28"/>
        </w:rPr>
        <w:t xml:space="preserve"> году и прогнозных поступлений на 201</w:t>
      </w:r>
      <w:r w:rsidR="009E2069" w:rsidRPr="00DB372A">
        <w:rPr>
          <w:bCs/>
          <w:sz w:val="28"/>
          <w:szCs w:val="28"/>
        </w:rPr>
        <w:t>6</w:t>
      </w:r>
      <w:r w:rsidRPr="00DB372A">
        <w:rPr>
          <w:bCs/>
          <w:sz w:val="28"/>
          <w:szCs w:val="28"/>
        </w:rPr>
        <w:t xml:space="preserve"> год.</w:t>
      </w:r>
    </w:p>
    <w:p w:rsidR="005D6F63" w:rsidRPr="00DB372A" w:rsidRDefault="005D6F63" w:rsidP="004533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Поступление по отмененным налогам в 201</w:t>
      </w:r>
      <w:r w:rsidR="009E2069" w:rsidRPr="00DB372A">
        <w:rPr>
          <w:sz w:val="28"/>
          <w:szCs w:val="28"/>
        </w:rPr>
        <w:t>6</w:t>
      </w:r>
      <w:r w:rsidRPr="00DB372A">
        <w:rPr>
          <w:sz w:val="28"/>
          <w:szCs w:val="28"/>
        </w:rPr>
        <w:t xml:space="preserve"> году в бюджет </w:t>
      </w:r>
      <w:r w:rsidRPr="00DB372A">
        <w:rPr>
          <w:iCs/>
          <w:sz w:val="28"/>
          <w:szCs w:val="28"/>
        </w:rPr>
        <w:t xml:space="preserve">муниципального образования «Сельское поселение </w:t>
      </w:r>
      <w:r w:rsidR="009E2069" w:rsidRPr="00DB372A">
        <w:rPr>
          <w:iCs/>
          <w:sz w:val="28"/>
          <w:szCs w:val="28"/>
        </w:rPr>
        <w:t>Ашитков</w:t>
      </w:r>
      <w:r w:rsidRPr="00DB372A">
        <w:rPr>
          <w:iCs/>
          <w:sz w:val="28"/>
          <w:szCs w:val="28"/>
        </w:rPr>
        <w:t xml:space="preserve">ское» </w:t>
      </w:r>
      <w:r w:rsidRPr="00DB372A">
        <w:rPr>
          <w:sz w:val="28"/>
          <w:szCs w:val="28"/>
        </w:rPr>
        <w:t xml:space="preserve">прогнозируется в сумме </w:t>
      </w:r>
      <w:r w:rsidR="009E2069" w:rsidRPr="00DB372A">
        <w:rPr>
          <w:sz w:val="28"/>
          <w:szCs w:val="28"/>
        </w:rPr>
        <w:t>2</w:t>
      </w:r>
      <w:r w:rsidRPr="00DB372A">
        <w:rPr>
          <w:sz w:val="28"/>
          <w:szCs w:val="28"/>
        </w:rPr>
        <w:t>,0 тыс. рублей.</w:t>
      </w:r>
    </w:p>
    <w:p w:rsidR="009E2069" w:rsidRPr="00DB372A" w:rsidRDefault="009E2069" w:rsidP="004533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 xml:space="preserve">Неналоговые доходы бюджета поселения формируются в соответствии со статьями 41, 42 и 46 </w:t>
      </w:r>
      <w:r w:rsidR="00FC0928">
        <w:rPr>
          <w:sz w:val="28"/>
          <w:szCs w:val="28"/>
        </w:rPr>
        <w:t>БК РФ</w:t>
      </w:r>
      <w:r w:rsidRPr="00DB372A">
        <w:rPr>
          <w:sz w:val="28"/>
          <w:szCs w:val="28"/>
        </w:rPr>
        <w:t>.</w:t>
      </w:r>
    </w:p>
    <w:p w:rsidR="009E2069" w:rsidRPr="00DB372A" w:rsidRDefault="009E2069" w:rsidP="004533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В составе неналоговых доходов бюджета с</w:t>
      </w:r>
      <w:r w:rsidRPr="00DB372A">
        <w:rPr>
          <w:iCs/>
          <w:sz w:val="28"/>
          <w:szCs w:val="28"/>
        </w:rPr>
        <w:t>ельского поселения Ашитковское</w:t>
      </w:r>
      <w:r w:rsidRPr="00DB372A">
        <w:rPr>
          <w:sz w:val="28"/>
          <w:szCs w:val="28"/>
        </w:rPr>
        <w:t xml:space="preserve"> на 2016 год прогнозируются:</w:t>
      </w:r>
    </w:p>
    <w:p w:rsidR="009E2069" w:rsidRPr="00DB372A" w:rsidRDefault="009E2069" w:rsidP="004533AA">
      <w:pPr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lastRenderedPageBreak/>
        <w:t>1)</w:t>
      </w:r>
      <w:r w:rsidR="00087B65">
        <w:rPr>
          <w:sz w:val="28"/>
          <w:szCs w:val="28"/>
        </w:rPr>
        <w:t> </w:t>
      </w:r>
      <w:r w:rsidRPr="00DB372A">
        <w:rPr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в сумме </w:t>
      </w:r>
      <w:r w:rsidR="0072490B" w:rsidRPr="00DB372A">
        <w:rPr>
          <w:sz w:val="28"/>
          <w:szCs w:val="28"/>
        </w:rPr>
        <w:t>320,1</w:t>
      </w:r>
      <w:r w:rsidRPr="00DB372A">
        <w:rPr>
          <w:sz w:val="28"/>
          <w:szCs w:val="28"/>
        </w:rPr>
        <w:t xml:space="preserve"> тыс. рублей. Указанные доходы формируются за счет:</w:t>
      </w:r>
    </w:p>
    <w:p w:rsidR="009E2069" w:rsidRPr="00DB372A" w:rsidRDefault="00A70A28" w:rsidP="004533AA">
      <w:pPr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-</w:t>
      </w:r>
      <w:r w:rsidR="00087B65">
        <w:rPr>
          <w:sz w:val="28"/>
          <w:szCs w:val="28"/>
        </w:rPr>
        <w:t> </w:t>
      </w:r>
      <w:r w:rsidRPr="00DB372A">
        <w:rPr>
          <w:sz w:val="28"/>
          <w:szCs w:val="28"/>
        </w:rPr>
        <w:t>доходов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муниципальных, бюджетных и автономных учреждений)</w:t>
      </w:r>
      <w:r w:rsidR="009E2069" w:rsidRPr="00DB372A">
        <w:rPr>
          <w:sz w:val="28"/>
          <w:szCs w:val="28"/>
        </w:rPr>
        <w:t xml:space="preserve"> – </w:t>
      </w:r>
      <w:r w:rsidRPr="00DB372A">
        <w:rPr>
          <w:sz w:val="28"/>
          <w:szCs w:val="28"/>
        </w:rPr>
        <w:t>32</w:t>
      </w:r>
      <w:r w:rsidR="009E2069" w:rsidRPr="00DB372A">
        <w:rPr>
          <w:sz w:val="28"/>
          <w:szCs w:val="28"/>
        </w:rPr>
        <w:t>0,</w:t>
      </w:r>
      <w:r w:rsidRPr="00DB372A">
        <w:rPr>
          <w:sz w:val="28"/>
          <w:szCs w:val="28"/>
        </w:rPr>
        <w:t>1</w:t>
      </w:r>
      <w:r w:rsidR="009E2069" w:rsidRPr="00DB372A">
        <w:rPr>
          <w:sz w:val="28"/>
          <w:szCs w:val="28"/>
        </w:rPr>
        <w:t xml:space="preserve"> тыс. рублей;</w:t>
      </w:r>
    </w:p>
    <w:p w:rsidR="0072490B" w:rsidRPr="00DB372A" w:rsidRDefault="0072490B" w:rsidP="004533AA">
      <w:pPr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2)</w:t>
      </w:r>
      <w:r w:rsidR="00087B65">
        <w:rPr>
          <w:sz w:val="28"/>
          <w:szCs w:val="28"/>
        </w:rPr>
        <w:t> </w:t>
      </w:r>
      <w:r w:rsidRPr="00DB372A">
        <w:rPr>
          <w:sz w:val="28"/>
          <w:szCs w:val="28"/>
        </w:rPr>
        <w:t xml:space="preserve">доходы от продажи материальных </w:t>
      </w:r>
      <w:r w:rsidR="00062503" w:rsidRPr="00DB372A">
        <w:rPr>
          <w:sz w:val="28"/>
          <w:szCs w:val="28"/>
        </w:rPr>
        <w:t>и нематериальных активов в сумме 850,0 тыс. рублей. Указанные доходы формируются за счет:</w:t>
      </w:r>
    </w:p>
    <w:p w:rsidR="009E2069" w:rsidRPr="00DB372A" w:rsidRDefault="009E2069" w:rsidP="004533AA">
      <w:pPr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-</w:t>
      </w:r>
      <w:r w:rsidR="00087B65">
        <w:rPr>
          <w:sz w:val="28"/>
          <w:szCs w:val="28"/>
        </w:rPr>
        <w:t> </w:t>
      </w:r>
      <w:r w:rsidRPr="00DB372A">
        <w:rPr>
          <w:sz w:val="28"/>
          <w:szCs w:val="28"/>
        </w:rPr>
        <w:t xml:space="preserve">доходов от </w:t>
      </w:r>
      <w:r w:rsidR="00A70A28" w:rsidRPr="00DB372A">
        <w:rPr>
          <w:sz w:val="28"/>
          <w:szCs w:val="28"/>
        </w:rPr>
        <w:t xml:space="preserve">реализации </w:t>
      </w:r>
      <w:r w:rsidR="005237E8" w:rsidRPr="00DB372A">
        <w:rPr>
          <w:sz w:val="28"/>
          <w:szCs w:val="28"/>
        </w:rPr>
        <w:t>иного имущества, находящегося в собственности поселений (за исключением имущества бюджетны</w:t>
      </w:r>
      <w:r w:rsidR="00800BB3" w:rsidRPr="00DB372A">
        <w:rPr>
          <w:sz w:val="28"/>
          <w:szCs w:val="28"/>
        </w:rPr>
        <w:t xml:space="preserve">х и автономных учреждений, </w:t>
      </w:r>
      <w:r w:rsidR="005237E8" w:rsidRPr="00DB372A">
        <w:rPr>
          <w:sz w:val="28"/>
          <w:szCs w:val="28"/>
        </w:rPr>
        <w:t>а также имущества государственных и муниципальных унитарных предприятий, в том числе казенных) в части реализации основных средств по указанному имуществу</w:t>
      </w:r>
      <w:r w:rsidRPr="00DB372A">
        <w:rPr>
          <w:sz w:val="28"/>
          <w:szCs w:val="28"/>
        </w:rPr>
        <w:t>.</w:t>
      </w:r>
    </w:p>
    <w:p w:rsidR="009E2069" w:rsidRPr="00DB372A" w:rsidRDefault="009E2069" w:rsidP="004533AA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372A">
        <w:rPr>
          <w:sz w:val="28"/>
          <w:szCs w:val="28"/>
        </w:rPr>
        <w:t xml:space="preserve">Прогноз поступлений в бюджет поселения по неналоговым доходам определен на основании </w:t>
      </w:r>
      <w:r w:rsidR="0072490B" w:rsidRPr="00DB372A">
        <w:rPr>
          <w:sz w:val="28"/>
          <w:szCs w:val="28"/>
        </w:rPr>
        <w:t>прогнозного плана приватизации муниципального имущества сельского поселения Ашитковское на 2016 год, а также за счет доходов от арендной платы за передачу в возмездное пользование муниципального имущества</w:t>
      </w:r>
      <w:r w:rsidRPr="00DB372A">
        <w:rPr>
          <w:sz w:val="28"/>
          <w:szCs w:val="28"/>
        </w:rPr>
        <w:t>.</w:t>
      </w:r>
    </w:p>
    <w:p w:rsidR="00062503" w:rsidRPr="00DB372A" w:rsidRDefault="009E2069" w:rsidP="004533AA">
      <w:pPr>
        <w:tabs>
          <w:tab w:val="left" w:pos="567"/>
          <w:tab w:val="left" w:pos="709"/>
        </w:tabs>
        <w:ind w:firstLine="567"/>
        <w:jc w:val="both"/>
        <w:rPr>
          <w:iCs/>
          <w:sz w:val="28"/>
          <w:szCs w:val="28"/>
        </w:rPr>
      </w:pPr>
      <w:r w:rsidRPr="00DB372A">
        <w:rPr>
          <w:sz w:val="28"/>
          <w:szCs w:val="28"/>
        </w:rPr>
        <w:t>Прогнозные показатели неналоговых доходов на 201</w:t>
      </w:r>
      <w:r w:rsidR="0072490B" w:rsidRPr="00DB372A">
        <w:rPr>
          <w:sz w:val="28"/>
          <w:szCs w:val="28"/>
        </w:rPr>
        <w:t>6</w:t>
      </w:r>
      <w:r w:rsidRPr="00DB372A">
        <w:rPr>
          <w:sz w:val="28"/>
          <w:szCs w:val="28"/>
        </w:rPr>
        <w:t xml:space="preserve"> год запланированы в сумме</w:t>
      </w:r>
      <w:r w:rsidR="0072490B" w:rsidRPr="00DB372A">
        <w:rPr>
          <w:sz w:val="28"/>
          <w:szCs w:val="28"/>
        </w:rPr>
        <w:t xml:space="preserve"> 1 170,1</w:t>
      </w:r>
      <w:r w:rsidRPr="00DB372A">
        <w:rPr>
          <w:sz w:val="28"/>
          <w:szCs w:val="28"/>
        </w:rPr>
        <w:t xml:space="preserve"> тыс. рублей, что </w:t>
      </w:r>
      <w:r w:rsidR="00062503" w:rsidRPr="00DB372A">
        <w:rPr>
          <w:sz w:val="28"/>
          <w:szCs w:val="28"/>
        </w:rPr>
        <w:t>на 20,9% ниже</w:t>
      </w:r>
      <w:r w:rsidRPr="00DB372A">
        <w:rPr>
          <w:sz w:val="28"/>
          <w:szCs w:val="28"/>
        </w:rPr>
        <w:t xml:space="preserve"> </w:t>
      </w:r>
      <w:r w:rsidR="00062503" w:rsidRPr="00DB372A">
        <w:rPr>
          <w:iCs/>
          <w:sz w:val="28"/>
          <w:szCs w:val="28"/>
        </w:rPr>
        <w:t>бюджетных ассигнований, предусмотренных первоначальным бюджетом на 2015 год.</w:t>
      </w:r>
    </w:p>
    <w:p w:rsidR="00CA7B4A" w:rsidRPr="00457A4B" w:rsidRDefault="00CA7B4A" w:rsidP="004533AA">
      <w:pPr>
        <w:ind w:firstLine="567"/>
        <w:jc w:val="both"/>
        <w:rPr>
          <w:bCs/>
          <w:sz w:val="28"/>
          <w:szCs w:val="28"/>
        </w:rPr>
      </w:pPr>
      <w:r w:rsidRPr="00457A4B">
        <w:rPr>
          <w:sz w:val="28"/>
          <w:szCs w:val="28"/>
        </w:rPr>
        <w:t xml:space="preserve">Размер указанных нормативов отчислений в бюджет поселения определяется в соответствии с </w:t>
      </w:r>
      <w:r w:rsidR="003F6758" w:rsidRPr="00457A4B">
        <w:rPr>
          <w:bCs/>
          <w:sz w:val="28"/>
          <w:szCs w:val="28"/>
        </w:rPr>
        <w:t xml:space="preserve">Методикой </w:t>
      </w:r>
      <w:r w:rsidR="003F6758" w:rsidRPr="00457A4B">
        <w:rPr>
          <w:sz w:val="28"/>
          <w:szCs w:val="28"/>
        </w:rPr>
        <w:t xml:space="preserve">определения прогноза налогового потенциала, расчетных доходов бюджетов </w:t>
      </w:r>
      <w:r w:rsidR="00457A4B" w:rsidRPr="00457A4B">
        <w:rPr>
          <w:sz w:val="28"/>
          <w:szCs w:val="28"/>
        </w:rPr>
        <w:t>сельских поселений</w:t>
      </w:r>
      <w:r w:rsidR="003F6758" w:rsidRPr="00457A4B">
        <w:rPr>
          <w:sz w:val="28"/>
          <w:szCs w:val="28"/>
        </w:rPr>
        <w:t xml:space="preserve"> Московской области и расчетных показателей общей стоимости предоставления муниципальных услуг, оказываемых за счет средств бюджетов </w:t>
      </w:r>
      <w:r w:rsidR="00457A4B" w:rsidRPr="00457A4B">
        <w:rPr>
          <w:sz w:val="28"/>
          <w:szCs w:val="28"/>
        </w:rPr>
        <w:t xml:space="preserve">сельских </w:t>
      </w:r>
      <w:r w:rsidR="003F6758" w:rsidRPr="00457A4B">
        <w:rPr>
          <w:sz w:val="28"/>
          <w:szCs w:val="28"/>
        </w:rPr>
        <w:t xml:space="preserve">поселений Московской области по вопросам местного значения, относящимся к полномочиям </w:t>
      </w:r>
      <w:r w:rsidR="00457A4B" w:rsidRPr="00457A4B">
        <w:rPr>
          <w:sz w:val="28"/>
          <w:szCs w:val="28"/>
        </w:rPr>
        <w:t xml:space="preserve">сельских </w:t>
      </w:r>
      <w:r w:rsidR="003F6758" w:rsidRPr="00457A4B">
        <w:rPr>
          <w:sz w:val="28"/>
          <w:szCs w:val="28"/>
        </w:rPr>
        <w:t xml:space="preserve">поселений, </w:t>
      </w:r>
      <w:r w:rsidR="003F6758" w:rsidRPr="00457A4B">
        <w:rPr>
          <w:bCs/>
          <w:sz w:val="28"/>
          <w:szCs w:val="28"/>
        </w:rPr>
        <w:t>на 201</w:t>
      </w:r>
      <w:r w:rsidR="00062503" w:rsidRPr="00457A4B">
        <w:rPr>
          <w:bCs/>
          <w:sz w:val="28"/>
          <w:szCs w:val="28"/>
        </w:rPr>
        <w:t>6</w:t>
      </w:r>
      <w:r w:rsidR="003F6758" w:rsidRPr="00457A4B">
        <w:rPr>
          <w:bCs/>
          <w:sz w:val="28"/>
          <w:szCs w:val="28"/>
        </w:rPr>
        <w:t xml:space="preserve"> год и на плановый период 201</w:t>
      </w:r>
      <w:r w:rsidR="00062503" w:rsidRPr="00457A4B">
        <w:rPr>
          <w:bCs/>
          <w:sz w:val="28"/>
          <w:szCs w:val="28"/>
        </w:rPr>
        <w:t>7</w:t>
      </w:r>
      <w:r w:rsidR="00DA4A57" w:rsidRPr="00457A4B">
        <w:rPr>
          <w:bCs/>
          <w:sz w:val="28"/>
          <w:szCs w:val="28"/>
        </w:rPr>
        <w:t xml:space="preserve"> и 201</w:t>
      </w:r>
      <w:r w:rsidR="00062503" w:rsidRPr="00457A4B">
        <w:rPr>
          <w:bCs/>
          <w:sz w:val="28"/>
          <w:szCs w:val="28"/>
        </w:rPr>
        <w:t>8</w:t>
      </w:r>
      <w:r w:rsidR="003F6758" w:rsidRPr="00457A4B">
        <w:rPr>
          <w:bCs/>
          <w:sz w:val="28"/>
          <w:szCs w:val="28"/>
        </w:rPr>
        <w:t xml:space="preserve"> годов (</w:t>
      </w:r>
      <w:r w:rsidRPr="00457A4B">
        <w:rPr>
          <w:sz w:val="28"/>
          <w:szCs w:val="28"/>
        </w:rPr>
        <w:t>приложени</w:t>
      </w:r>
      <w:r w:rsidR="003F6758" w:rsidRPr="00457A4B">
        <w:rPr>
          <w:sz w:val="28"/>
          <w:szCs w:val="28"/>
        </w:rPr>
        <w:t>е</w:t>
      </w:r>
      <w:r w:rsidRPr="00457A4B">
        <w:rPr>
          <w:sz w:val="28"/>
          <w:szCs w:val="28"/>
        </w:rPr>
        <w:t xml:space="preserve"> </w:t>
      </w:r>
      <w:r w:rsidR="003F6758" w:rsidRPr="00457A4B">
        <w:rPr>
          <w:sz w:val="28"/>
          <w:szCs w:val="28"/>
        </w:rPr>
        <w:t>№</w:t>
      </w:r>
      <w:r w:rsidR="00AD6B01" w:rsidRPr="00457A4B">
        <w:rPr>
          <w:sz w:val="28"/>
          <w:szCs w:val="28"/>
        </w:rPr>
        <w:t> </w:t>
      </w:r>
      <w:r w:rsidR="00AF2CF5" w:rsidRPr="00457A4B">
        <w:rPr>
          <w:sz w:val="28"/>
          <w:szCs w:val="28"/>
        </w:rPr>
        <w:t>1</w:t>
      </w:r>
      <w:r w:rsidR="00815ECE" w:rsidRPr="00457A4B">
        <w:rPr>
          <w:sz w:val="28"/>
          <w:szCs w:val="28"/>
        </w:rPr>
        <w:t>7</w:t>
      </w:r>
      <w:r w:rsidR="006D34E3" w:rsidRPr="00457A4B">
        <w:rPr>
          <w:sz w:val="28"/>
          <w:szCs w:val="28"/>
        </w:rPr>
        <w:t xml:space="preserve"> </w:t>
      </w:r>
      <w:r w:rsidRPr="006B5D5E">
        <w:rPr>
          <w:sz w:val="28"/>
          <w:szCs w:val="28"/>
        </w:rPr>
        <w:t xml:space="preserve">к </w:t>
      </w:r>
      <w:r w:rsidR="00457A4B" w:rsidRPr="006B5D5E">
        <w:rPr>
          <w:bCs/>
          <w:sz w:val="28"/>
          <w:szCs w:val="28"/>
        </w:rPr>
        <w:t>З</w:t>
      </w:r>
      <w:r w:rsidR="00457A4B" w:rsidRPr="00457A4B">
        <w:rPr>
          <w:bCs/>
          <w:sz w:val="28"/>
          <w:szCs w:val="28"/>
        </w:rPr>
        <w:t>акону Московской области</w:t>
      </w:r>
      <w:r w:rsidR="006B5D5E">
        <w:rPr>
          <w:bCs/>
          <w:sz w:val="28"/>
          <w:szCs w:val="28"/>
        </w:rPr>
        <w:t xml:space="preserve"> </w:t>
      </w:r>
      <w:r w:rsidR="00457A4B" w:rsidRPr="00457A4B">
        <w:rPr>
          <w:bCs/>
          <w:sz w:val="28"/>
          <w:szCs w:val="28"/>
        </w:rPr>
        <w:t>«О бюджете Московской области на 2016 год и на плановый период 2017 и 2018 годов»</w:t>
      </w:r>
      <w:r w:rsidR="003F6758" w:rsidRPr="00457A4B">
        <w:rPr>
          <w:sz w:val="28"/>
          <w:szCs w:val="28"/>
        </w:rPr>
        <w:t>)</w:t>
      </w:r>
      <w:r w:rsidRPr="00457A4B">
        <w:rPr>
          <w:sz w:val="28"/>
          <w:szCs w:val="28"/>
        </w:rPr>
        <w:t>.</w:t>
      </w:r>
    </w:p>
    <w:p w:rsidR="00DA389E" w:rsidRPr="00DB372A" w:rsidRDefault="00DA389E" w:rsidP="00926A92">
      <w:pPr>
        <w:pStyle w:val="a3"/>
        <w:tabs>
          <w:tab w:val="left" w:pos="567"/>
          <w:tab w:val="left" w:pos="709"/>
        </w:tabs>
        <w:ind w:firstLine="567"/>
        <w:rPr>
          <w:szCs w:val="28"/>
        </w:rPr>
      </w:pPr>
    </w:p>
    <w:p w:rsidR="005A4A0B" w:rsidRPr="00DA389E" w:rsidRDefault="00DB2DBE" w:rsidP="00926A92">
      <w:pPr>
        <w:pStyle w:val="21"/>
        <w:widowControl w:val="0"/>
        <w:tabs>
          <w:tab w:val="left" w:pos="567"/>
          <w:tab w:val="left" w:pos="709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DA389E">
        <w:rPr>
          <w:b/>
          <w:sz w:val="28"/>
          <w:szCs w:val="28"/>
        </w:rPr>
        <w:t>3</w:t>
      </w:r>
      <w:r w:rsidR="00A4766E" w:rsidRPr="00DA389E">
        <w:rPr>
          <w:b/>
          <w:sz w:val="28"/>
          <w:szCs w:val="28"/>
        </w:rPr>
        <w:t>.</w:t>
      </w:r>
      <w:r w:rsidR="00397D13">
        <w:rPr>
          <w:b/>
          <w:sz w:val="28"/>
          <w:szCs w:val="28"/>
        </w:rPr>
        <w:t> </w:t>
      </w:r>
      <w:r w:rsidR="00A4766E" w:rsidRPr="00DA389E">
        <w:rPr>
          <w:b/>
          <w:sz w:val="28"/>
          <w:szCs w:val="28"/>
        </w:rPr>
        <w:t xml:space="preserve">Расходы </w:t>
      </w:r>
      <w:r w:rsidR="00CE6F86" w:rsidRPr="00DA389E">
        <w:rPr>
          <w:b/>
          <w:sz w:val="28"/>
          <w:szCs w:val="28"/>
        </w:rPr>
        <w:t>проекта</w:t>
      </w:r>
      <w:r w:rsidR="00A4766E" w:rsidRPr="00DA389E">
        <w:rPr>
          <w:b/>
          <w:sz w:val="28"/>
          <w:szCs w:val="28"/>
        </w:rPr>
        <w:t xml:space="preserve"> бюджета </w:t>
      </w:r>
      <w:r w:rsidR="00D2055A" w:rsidRPr="00DA389E">
        <w:rPr>
          <w:b/>
          <w:sz w:val="28"/>
          <w:szCs w:val="28"/>
        </w:rPr>
        <w:t xml:space="preserve">муниципального образования </w:t>
      </w:r>
    </w:p>
    <w:p w:rsidR="00DB599E" w:rsidRDefault="00D2055A" w:rsidP="00F17E3E">
      <w:pPr>
        <w:pStyle w:val="21"/>
        <w:widowControl w:val="0"/>
        <w:tabs>
          <w:tab w:val="left" w:pos="567"/>
          <w:tab w:val="left" w:pos="709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  <w:r w:rsidRPr="00DA389E">
        <w:rPr>
          <w:b/>
          <w:sz w:val="28"/>
          <w:szCs w:val="28"/>
        </w:rPr>
        <w:t>«</w:t>
      </w:r>
      <w:r w:rsidR="00B94760" w:rsidRPr="00DA389E">
        <w:rPr>
          <w:b/>
          <w:sz w:val="28"/>
          <w:szCs w:val="28"/>
        </w:rPr>
        <w:t>Сельско</w:t>
      </w:r>
      <w:r w:rsidR="00397D13">
        <w:rPr>
          <w:b/>
          <w:sz w:val="28"/>
          <w:szCs w:val="28"/>
        </w:rPr>
        <w:t>е</w:t>
      </w:r>
      <w:r w:rsidRPr="00DA389E">
        <w:rPr>
          <w:b/>
          <w:sz w:val="28"/>
          <w:szCs w:val="28"/>
        </w:rPr>
        <w:t xml:space="preserve"> поселение </w:t>
      </w:r>
      <w:r w:rsidR="00B94760" w:rsidRPr="00DA389E">
        <w:rPr>
          <w:b/>
          <w:sz w:val="28"/>
          <w:szCs w:val="28"/>
        </w:rPr>
        <w:t>Ашитковское</w:t>
      </w:r>
      <w:r w:rsidRPr="00DA389E">
        <w:rPr>
          <w:b/>
          <w:sz w:val="28"/>
          <w:szCs w:val="28"/>
        </w:rPr>
        <w:t>»</w:t>
      </w:r>
      <w:r w:rsidR="00A4766E" w:rsidRPr="00DA389E">
        <w:rPr>
          <w:b/>
          <w:sz w:val="28"/>
          <w:szCs w:val="28"/>
        </w:rPr>
        <w:t xml:space="preserve"> на 201</w:t>
      </w:r>
      <w:r w:rsidR="00B94760" w:rsidRPr="00DA389E">
        <w:rPr>
          <w:b/>
          <w:sz w:val="28"/>
          <w:szCs w:val="28"/>
        </w:rPr>
        <w:t>6</w:t>
      </w:r>
      <w:r w:rsidR="00A4766E" w:rsidRPr="00DA389E">
        <w:rPr>
          <w:b/>
          <w:sz w:val="28"/>
          <w:szCs w:val="28"/>
        </w:rPr>
        <w:t xml:space="preserve"> год</w:t>
      </w:r>
    </w:p>
    <w:p w:rsidR="001A0E0C" w:rsidRPr="00DA389E" w:rsidRDefault="001A0E0C" w:rsidP="00F17E3E">
      <w:pPr>
        <w:pStyle w:val="21"/>
        <w:widowControl w:val="0"/>
        <w:tabs>
          <w:tab w:val="left" w:pos="567"/>
          <w:tab w:val="left" w:pos="709"/>
        </w:tabs>
        <w:spacing w:after="0" w:line="240" w:lineRule="auto"/>
        <w:ind w:left="0" w:firstLine="709"/>
        <w:jc w:val="center"/>
        <w:rPr>
          <w:b/>
          <w:sz w:val="28"/>
          <w:szCs w:val="28"/>
        </w:rPr>
      </w:pPr>
    </w:p>
    <w:p w:rsidR="009D716B" w:rsidRPr="00DB372A" w:rsidRDefault="00CE6F86" w:rsidP="0093170E">
      <w:pPr>
        <w:tabs>
          <w:tab w:val="left" w:pos="567"/>
          <w:tab w:val="left" w:pos="709"/>
        </w:tabs>
        <w:ind w:firstLine="562"/>
        <w:jc w:val="both"/>
        <w:rPr>
          <w:sz w:val="28"/>
          <w:szCs w:val="28"/>
        </w:rPr>
      </w:pPr>
      <w:r w:rsidRPr="00DB372A">
        <w:rPr>
          <w:sz w:val="28"/>
          <w:szCs w:val="28"/>
        </w:rPr>
        <w:t xml:space="preserve">Формирование расходов бюджета </w:t>
      </w:r>
      <w:r w:rsidR="00D2055A" w:rsidRPr="00DB372A">
        <w:rPr>
          <w:sz w:val="28"/>
          <w:szCs w:val="28"/>
        </w:rPr>
        <w:t>муниципального образования «</w:t>
      </w:r>
      <w:r w:rsidR="00B94760" w:rsidRPr="00DB372A">
        <w:rPr>
          <w:sz w:val="28"/>
          <w:szCs w:val="28"/>
        </w:rPr>
        <w:t>Сельско</w:t>
      </w:r>
      <w:r w:rsidR="00F03147">
        <w:rPr>
          <w:sz w:val="28"/>
          <w:szCs w:val="28"/>
        </w:rPr>
        <w:t>е</w:t>
      </w:r>
      <w:r w:rsidR="00B94760" w:rsidRPr="00DB372A">
        <w:rPr>
          <w:sz w:val="28"/>
          <w:szCs w:val="28"/>
        </w:rPr>
        <w:t xml:space="preserve"> поселение Ашитковское</w:t>
      </w:r>
      <w:r w:rsidR="00D2055A" w:rsidRPr="00DB372A">
        <w:rPr>
          <w:sz w:val="28"/>
          <w:szCs w:val="28"/>
        </w:rPr>
        <w:t>»</w:t>
      </w:r>
      <w:r w:rsidR="00971D2C" w:rsidRPr="00DB372A">
        <w:rPr>
          <w:sz w:val="28"/>
          <w:szCs w:val="28"/>
        </w:rPr>
        <w:t xml:space="preserve"> на 201</w:t>
      </w:r>
      <w:r w:rsidR="00B94760" w:rsidRPr="00DB372A">
        <w:rPr>
          <w:sz w:val="28"/>
          <w:szCs w:val="28"/>
        </w:rPr>
        <w:t>6</w:t>
      </w:r>
      <w:r w:rsidRPr="00DB372A">
        <w:rPr>
          <w:sz w:val="28"/>
          <w:szCs w:val="28"/>
        </w:rPr>
        <w:t xml:space="preserve"> год</w:t>
      </w:r>
      <w:r w:rsidR="00126DEF" w:rsidRPr="00DB372A">
        <w:rPr>
          <w:sz w:val="28"/>
          <w:szCs w:val="28"/>
        </w:rPr>
        <w:t xml:space="preserve"> </w:t>
      </w:r>
      <w:r w:rsidR="00B70609" w:rsidRPr="00DB372A">
        <w:rPr>
          <w:sz w:val="28"/>
          <w:szCs w:val="28"/>
        </w:rPr>
        <w:t xml:space="preserve">осуществляется в соответствии с расходными обязательствами, обусловленными установленным законодательством Российской Федерации, разграничением полномочий, нормативными актами органов государственной власти Московской области и органов местного самоуправления, </w:t>
      </w:r>
      <w:r w:rsidR="00B70609" w:rsidRPr="00D3414B">
        <w:rPr>
          <w:sz w:val="28"/>
          <w:szCs w:val="28"/>
        </w:rPr>
        <w:t xml:space="preserve">Положением о бюджетном процессе </w:t>
      </w:r>
      <w:r w:rsidR="00EF52CE" w:rsidRPr="00D3414B">
        <w:rPr>
          <w:sz w:val="28"/>
          <w:szCs w:val="28"/>
        </w:rPr>
        <w:t>сельс</w:t>
      </w:r>
      <w:r w:rsidR="00B32B85" w:rsidRPr="00D3414B">
        <w:rPr>
          <w:sz w:val="28"/>
          <w:szCs w:val="28"/>
        </w:rPr>
        <w:t>ко</w:t>
      </w:r>
      <w:r w:rsidR="00F03147" w:rsidRPr="00D3414B">
        <w:rPr>
          <w:sz w:val="28"/>
          <w:szCs w:val="28"/>
        </w:rPr>
        <w:t>го</w:t>
      </w:r>
      <w:r w:rsidR="00B70609" w:rsidRPr="00D3414B">
        <w:rPr>
          <w:sz w:val="28"/>
          <w:szCs w:val="28"/>
        </w:rPr>
        <w:t xml:space="preserve"> поселени</w:t>
      </w:r>
      <w:r w:rsidR="00F03147" w:rsidRPr="00D3414B">
        <w:rPr>
          <w:sz w:val="28"/>
          <w:szCs w:val="28"/>
        </w:rPr>
        <w:t>я</w:t>
      </w:r>
      <w:r w:rsidR="00B70609" w:rsidRPr="00D3414B">
        <w:rPr>
          <w:sz w:val="28"/>
          <w:szCs w:val="28"/>
        </w:rPr>
        <w:t xml:space="preserve"> </w:t>
      </w:r>
      <w:r w:rsidR="00EF52CE" w:rsidRPr="00D3414B">
        <w:rPr>
          <w:sz w:val="28"/>
          <w:szCs w:val="28"/>
        </w:rPr>
        <w:t>Ашитковское</w:t>
      </w:r>
      <w:r w:rsidR="009D716B" w:rsidRPr="00D3414B">
        <w:rPr>
          <w:sz w:val="28"/>
          <w:szCs w:val="28"/>
        </w:rPr>
        <w:t>, с</w:t>
      </w:r>
      <w:r w:rsidR="00D40FD6" w:rsidRPr="00DB372A">
        <w:rPr>
          <w:sz w:val="28"/>
          <w:szCs w:val="28"/>
        </w:rPr>
        <w:t xml:space="preserve"> </w:t>
      </w:r>
      <w:r w:rsidR="009D716B" w:rsidRPr="00DB372A">
        <w:rPr>
          <w:sz w:val="28"/>
          <w:szCs w:val="28"/>
        </w:rPr>
        <w:t xml:space="preserve">учетом обеспечения сбалансированности </w:t>
      </w:r>
      <w:bookmarkStart w:id="2" w:name="YANDEX_125"/>
      <w:bookmarkEnd w:id="2"/>
      <w:r w:rsidR="009D716B" w:rsidRPr="00DB372A">
        <w:rPr>
          <w:sz w:val="28"/>
          <w:szCs w:val="28"/>
        </w:rPr>
        <w:t>бюджета</w:t>
      </w:r>
      <w:bookmarkStart w:id="3" w:name="YANDEX_126"/>
      <w:bookmarkStart w:id="4" w:name="YANDEX_127"/>
      <w:bookmarkEnd w:id="3"/>
      <w:bookmarkEnd w:id="4"/>
      <w:r w:rsidR="00971D2C" w:rsidRPr="00DB372A">
        <w:rPr>
          <w:sz w:val="28"/>
          <w:szCs w:val="28"/>
        </w:rPr>
        <w:t xml:space="preserve"> </w:t>
      </w:r>
      <w:r w:rsidR="00EF52CE" w:rsidRPr="00DB372A">
        <w:rPr>
          <w:sz w:val="28"/>
          <w:szCs w:val="28"/>
        </w:rPr>
        <w:t>сель</w:t>
      </w:r>
      <w:r w:rsidR="00B32B85" w:rsidRPr="00DB372A">
        <w:rPr>
          <w:sz w:val="28"/>
          <w:szCs w:val="28"/>
        </w:rPr>
        <w:t>ского</w:t>
      </w:r>
      <w:r w:rsidR="009D716B" w:rsidRPr="00DB372A">
        <w:rPr>
          <w:sz w:val="28"/>
          <w:szCs w:val="28"/>
        </w:rPr>
        <w:t xml:space="preserve"> поселения </w:t>
      </w:r>
      <w:r w:rsidR="00EF52CE" w:rsidRPr="00DB372A">
        <w:rPr>
          <w:sz w:val="28"/>
          <w:szCs w:val="28"/>
        </w:rPr>
        <w:t>Ашитковское</w:t>
      </w:r>
      <w:r w:rsidR="009D716B" w:rsidRPr="00DB372A">
        <w:rPr>
          <w:sz w:val="28"/>
          <w:szCs w:val="28"/>
        </w:rPr>
        <w:t xml:space="preserve">, повышения качества бюджетного </w:t>
      </w:r>
      <w:r w:rsidR="009D716B" w:rsidRPr="00DB372A">
        <w:rPr>
          <w:sz w:val="28"/>
          <w:szCs w:val="28"/>
        </w:rPr>
        <w:lastRenderedPageBreak/>
        <w:t>планирования, обеспечения режима экономии и рационального использо</w:t>
      </w:r>
      <w:r w:rsidR="00971D2C" w:rsidRPr="00DB372A">
        <w:rPr>
          <w:sz w:val="28"/>
          <w:szCs w:val="28"/>
        </w:rPr>
        <w:t>вания бюджетных средств.</w:t>
      </w:r>
    </w:p>
    <w:p w:rsidR="0093170E" w:rsidRPr="00457A4B" w:rsidRDefault="00736B5A" w:rsidP="0093170E">
      <w:pPr>
        <w:ind w:firstLine="567"/>
        <w:jc w:val="both"/>
        <w:rPr>
          <w:bCs/>
          <w:sz w:val="28"/>
          <w:szCs w:val="28"/>
        </w:rPr>
      </w:pPr>
      <w:r w:rsidRPr="00DB372A">
        <w:rPr>
          <w:sz w:val="28"/>
          <w:szCs w:val="28"/>
        </w:rPr>
        <w:t xml:space="preserve">Планирование расходов бюджета </w:t>
      </w:r>
      <w:r w:rsidR="00EF52CE" w:rsidRPr="00DB372A">
        <w:rPr>
          <w:sz w:val="28"/>
          <w:szCs w:val="28"/>
        </w:rPr>
        <w:t xml:space="preserve">сельского поселения Ашитковское </w:t>
      </w:r>
      <w:r w:rsidRPr="00DB372A">
        <w:rPr>
          <w:sz w:val="28"/>
          <w:szCs w:val="28"/>
        </w:rPr>
        <w:t>на 201</w:t>
      </w:r>
      <w:r w:rsidR="00EF52CE" w:rsidRPr="00DB372A">
        <w:rPr>
          <w:sz w:val="28"/>
          <w:szCs w:val="28"/>
        </w:rPr>
        <w:t>6</w:t>
      </w:r>
      <w:r w:rsidRPr="00DB372A">
        <w:rPr>
          <w:sz w:val="28"/>
          <w:szCs w:val="28"/>
        </w:rPr>
        <w:t xml:space="preserve"> год осуществлялось </w:t>
      </w:r>
      <w:r w:rsidR="00D40FD6" w:rsidRPr="00DB372A">
        <w:rPr>
          <w:sz w:val="28"/>
          <w:szCs w:val="28"/>
        </w:rPr>
        <w:t>в соответствии с Методикой</w:t>
      </w:r>
      <w:r w:rsidR="005408D3" w:rsidRPr="00DB372A">
        <w:rPr>
          <w:bCs/>
          <w:sz w:val="28"/>
          <w:szCs w:val="28"/>
        </w:rPr>
        <w:t xml:space="preserve"> определения </w:t>
      </w:r>
      <w:r w:rsidR="005408D3" w:rsidRPr="00DB372A">
        <w:rPr>
          <w:sz w:val="28"/>
          <w:szCs w:val="28"/>
        </w:rPr>
        <w:t xml:space="preserve">расчетных показателей общей стоимости предоставления муниципальных услуг, оказываемых за счет средств бюджетов </w:t>
      </w:r>
      <w:r w:rsidR="0093170E">
        <w:rPr>
          <w:sz w:val="28"/>
          <w:szCs w:val="28"/>
        </w:rPr>
        <w:t xml:space="preserve">сельских </w:t>
      </w:r>
      <w:r w:rsidR="005408D3" w:rsidRPr="00DB372A">
        <w:rPr>
          <w:sz w:val="28"/>
          <w:szCs w:val="28"/>
        </w:rPr>
        <w:t xml:space="preserve">поселений Московской области по вопросам местного значения, относящимся к полномочиям </w:t>
      </w:r>
      <w:r w:rsidR="0093170E">
        <w:rPr>
          <w:sz w:val="28"/>
          <w:szCs w:val="28"/>
        </w:rPr>
        <w:t xml:space="preserve">сельских </w:t>
      </w:r>
      <w:r w:rsidR="005408D3" w:rsidRPr="00DB372A">
        <w:rPr>
          <w:sz w:val="28"/>
          <w:szCs w:val="28"/>
        </w:rPr>
        <w:t xml:space="preserve">поселений, </w:t>
      </w:r>
      <w:r w:rsidR="005408D3" w:rsidRPr="00DB372A">
        <w:rPr>
          <w:bCs/>
          <w:sz w:val="28"/>
          <w:szCs w:val="28"/>
        </w:rPr>
        <w:t>на 201</w:t>
      </w:r>
      <w:r w:rsidR="00EF52CE" w:rsidRPr="00DB372A">
        <w:rPr>
          <w:bCs/>
          <w:sz w:val="28"/>
          <w:szCs w:val="28"/>
        </w:rPr>
        <w:t>6</w:t>
      </w:r>
      <w:r w:rsidR="00971D2C" w:rsidRPr="00DB372A">
        <w:rPr>
          <w:bCs/>
          <w:sz w:val="28"/>
          <w:szCs w:val="28"/>
        </w:rPr>
        <w:t xml:space="preserve"> год и на плановый период 201</w:t>
      </w:r>
      <w:r w:rsidR="00EF52CE" w:rsidRPr="00DB372A">
        <w:rPr>
          <w:bCs/>
          <w:sz w:val="28"/>
          <w:szCs w:val="28"/>
        </w:rPr>
        <w:t>7</w:t>
      </w:r>
      <w:r w:rsidR="005408D3" w:rsidRPr="00DB372A">
        <w:rPr>
          <w:bCs/>
          <w:sz w:val="28"/>
          <w:szCs w:val="28"/>
        </w:rPr>
        <w:t xml:space="preserve"> и 201</w:t>
      </w:r>
      <w:r w:rsidR="00EF52CE" w:rsidRPr="00DB372A">
        <w:rPr>
          <w:bCs/>
          <w:sz w:val="28"/>
          <w:szCs w:val="28"/>
        </w:rPr>
        <w:t>8</w:t>
      </w:r>
      <w:r w:rsidR="005408D3" w:rsidRPr="00DB372A">
        <w:rPr>
          <w:bCs/>
          <w:sz w:val="28"/>
          <w:szCs w:val="28"/>
        </w:rPr>
        <w:t xml:space="preserve"> годов (</w:t>
      </w:r>
      <w:r w:rsidR="004E1EB0" w:rsidRPr="00DB372A">
        <w:rPr>
          <w:bCs/>
          <w:sz w:val="28"/>
          <w:szCs w:val="28"/>
        </w:rPr>
        <w:t>приложение № </w:t>
      </w:r>
      <w:r w:rsidR="00B32B85" w:rsidRPr="00DB372A">
        <w:rPr>
          <w:bCs/>
          <w:sz w:val="28"/>
          <w:szCs w:val="28"/>
        </w:rPr>
        <w:t>1</w:t>
      </w:r>
      <w:r w:rsidR="00815ECE" w:rsidRPr="00DB372A">
        <w:rPr>
          <w:bCs/>
          <w:sz w:val="28"/>
          <w:szCs w:val="28"/>
        </w:rPr>
        <w:t>7</w:t>
      </w:r>
      <w:r w:rsidR="00B32B85" w:rsidRPr="00DB372A">
        <w:rPr>
          <w:bCs/>
          <w:sz w:val="28"/>
          <w:szCs w:val="28"/>
        </w:rPr>
        <w:t xml:space="preserve"> к </w:t>
      </w:r>
      <w:r w:rsidR="0093170E">
        <w:rPr>
          <w:bCs/>
          <w:sz w:val="28"/>
          <w:szCs w:val="28"/>
        </w:rPr>
        <w:t>З</w:t>
      </w:r>
      <w:r w:rsidR="005408D3" w:rsidRPr="00DB372A">
        <w:rPr>
          <w:sz w:val="28"/>
          <w:szCs w:val="28"/>
        </w:rPr>
        <w:t>акон</w:t>
      </w:r>
      <w:r w:rsidR="00B32B85" w:rsidRPr="00DB372A">
        <w:rPr>
          <w:sz w:val="28"/>
          <w:szCs w:val="28"/>
        </w:rPr>
        <w:t>у</w:t>
      </w:r>
      <w:r w:rsidR="005408D3" w:rsidRPr="00DB372A">
        <w:rPr>
          <w:sz w:val="28"/>
          <w:szCs w:val="28"/>
        </w:rPr>
        <w:t xml:space="preserve"> Московской области </w:t>
      </w:r>
      <w:r w:rsidR="0093170E" w:rsidRPr="00457A4B">
        <w:rPr>
          <w:bCs/>
          <w:sz w:val="28"/>
          <w:szCs w:val="28"/>
        </w:rPr>
        <w:t>«О бюджете Московской области на 2016 год и на плановый период 2017 и 2018 годов»</w:t>
      </w:r>
      <w:r w:rsidR="0093170E" w:rsidRPr="00457A4B">
        <w:rPr>
          <w:sz w:val="28"/>
          <w:szCs w:val="28"/>
        </w:rPr>
        <w:t>).</w:t>
      </w:r>
    </w:p>
    <w:p w:rsidR="00B70609" w:rsidRPr="00DB372A" w:rsidRDefault="009609D8" w:rsidP="0093170E">
      <w:pPr>
        <w:tabs>
          <w:tab w:val="left" w:pos="567"/>
          <w:tab w:val="left" w:pos="709"/>
        </w:tabs>
        <w:autoSpaceDE w:val="0"/>
        <w:autoSpaceDN w:val="0"/>
        <w:adjustRightInd w:val="0"/>
        <w:ind w:firstLine="562"/>
        <w:jc w:val="both"/>
        <w:rPr>
          <w:sz w:val="28"/>
          <w:szCs w:val="28"/>
        </w:rPr>
      </w:pPr>
      <w:r w:rsidRPr="00DB372A">
        <w:rPr>
          <w:sz w:val="28"/>
          <w:szCs w:val="28"/>
        </w:rPr>
        <w:t>При определении расчетных показателей общей стоимости предоставления муниципальных услуг, оказываемых за счет средств бюджет</w:t>
      </w:r>
      <w:r w:rsidR="006842A2" w:rsidRPr="00DB372A">
        <w:rPr>
          <w:sz w:val="28"/>
          <w:szCs w:val="28"/>
        </w:rPr>
        <w:t>а</w:t>
      </w:r>
      <w:r w:rsidRPr="00DB372A">
        <w:rPr>
          <w:sz w:val="28"/>
          <w:szCs w:val="28"/>
        </w:rPr>
        <w:t xml:space="preserve"> поселени</w:t>
      </w:r>
      <w:r w:rsidR="006842A2" w:rsidRPr="00DB372A">
        <w:rPr>
          <w:sz w:val="28"/>
          <w:szCs w:val="28"/>
        </w:rPr>
        <w:t>я</w:t>
      </w:r>
      <w:r w:rsidR="00264353" w:rsidRPr="00DB372A">
        <w:rPr>
          <w:sz w:val="28"/>
          <w:szCs w:val="28"/>
        </w:rPr>
        <w:t>,</w:t>
      </w:r>
      <w:r w:rsidR="006842A2" w:rsidRPr="00DB372A">
        <w:rPr>
          <w:sz w:val="28"/>
          <w:szCs w:val="28"/>
        </w:rPr>
        <w:t xml:space="preserve"> использованы показатели расчетной численности населения </w:t>
      </w:r>
      <w:r w:rsidR="00EF52CE" w:rsidRPr="00DB372A">
        <w:rPr>
          <w:sz w:val="28"/>
          <w:szCs w:val="28"/>
        </w:rPr>
        <w:t>сельского поселения Ашитковское</w:t>
      </w:r>
      <w:r w:rsidR="006842A2" w:rsidRPr="00DB372A">
        <w:rPr>
          <w:sz w:val="28"/>
          <w:szCs w:val="28"/>
        </w:rPr>
        <w:t xml:space="preserve"> в соответствии с прогнозом социально-экономического развития</w:t>
      </w:r>
      <w:r w:rsidR="006842A2" w:rsidRPr="00DB372A">
        <w:rPr>
          <w:iCs/>
          <w:sz w:val="28"/>
          <w:szCs w:val="28"/>
        </w:rPr>
        <w:t xml:space="preserve"> муниципального образования «</w:t>
      </w:r>
      <w:r w:rsidR="00EF52CE" w:rsidRPr="00DB372A">
        <w:rPr>
          <w:iCs/>
          <w:sz w:val="28"/>
          <w:szCs w:val="28"/>
        </w:rPr>
        <w:t>Сель</w:t>
      </w:r>
      <w:r w:rsidR="00B32B85" w:rsidRPr="00DB372A">
        <w:rPr>
          <w:iCs/>
          <w:sz w:val="28"/>
          <w:szCs w:val="28"/>
        </w:rPr>
        <w:t>ское</w:t>
      </w:r>
      <w:r w:rsidR="006842A2" w:rsidRPr="00DB372A">
        <w:rPr>
          <w:iCs/>
          <w:sz w:val="28"/>
          <w:szCs w:val="28"/>
        </w:rPr>
        <w:t xml:space="preserve"> поселение </w:t>
      </w:r>
      <w:r w:rsidR="00EF52CE" w:rsidRPr="00DB372A">
        <w:rPr>
          <w:iCs/>
          <w:sz w:val="28"/>
          <w:szCs w:val="28"/>
        </w:rPr>
        <w:t>Ашитковское</w:t>
      </w:r>
      <w:r w:rsidR="006842A2" w:rsidRPr="00DB372A">
        <w:rPr>
          <w:iCs/>
          <w:sz w:val="28"/>
          <w:szCs w:val="28"/>
        </w:rPr>
        <w:t xml:space="preserve">» </w:t>
      </w:r>
      <w:r w:rsidR="009E14F7" w:rsidRPr="00DB372A">
        <w:rPr>
          <w:iCs/>
          <w:sz w:val="28"/>
          <w:szCs w:val="28"/>
        </w:rPr>
        <w:t>на 201</w:t>
      </w:r>
      <w:r w:rsidR="00EF52CE" w:rsidRPr="00DB372A">
        <w:rPr>
          <w:iCs/>
          <w:sz w:val="28"/>
          <w:szCs w:val="28"/>
        </w:rPr>
        <w:t>6</w:t>
      </w:r>
      <w:r w:rsidR="006842A2" w:rsidRPr="00DB372A">
        <w:rPr>
          <w:iCs/>
          <w:sz w:val="28"/>
          <w:szCs w:val="28"/>
        </w:rPr>
        <w:t>-201</w:t>
      </w:r>
      <w:r w:rsidR="00EF52CE" w:rsidRPr="00DB372A">
        <w:rPr>
          <w:iCs/>
          <w:sz w:val="28"/>
          <w:szCs w:val="28"/>
        </w:rPr>
        <w:t>8</w:t>
      </w:r>
      <w:r w:rsidR="006842A2" w:rsidRPr="00DB372A">
        <w:rPr>
          <w:iCs/>
          <w:sz w:val="28"/>
          <w:szCs w:val="28"/>
        </w:rPr>
        <w:t xml:space="preserve"> годы</w:t>
      </w:r>
      <w:r w:rsidR="00515C7A">
        <w:rPr>
          <w:iCs/>
          <w:sz w:val="28"/>
          <w:szCs w:val="28"/>
        </w:rPr>
        <w:t>, а именно</w:t>
      </w:r>
      <w:r w:rsidR="00FE38D5" w:rsidRPr="00DB372A">
        <w:rPr>
          <w:iCs/>
          <w:sz w:val="28"/>
          <w:szCs w:val="28"/>
        </w:rPr>
        <w:t xml:space="preserve"> показатель числ</w:t>
      </w:r>
      <w:r w:rsidR="004E3323" w:rsidRPr="00DB372A">
        <w:rPr>
          <w:iCs/>
          <w:sz w:val="28"/>
          <w:szCs w:val="28"/>
        </w:rPr>
        <w:t>енности населения на 01.01.</w:t>
      </w:r>
      <w:r w:rsidR="009E14F7" w:rsidRPr="00DB372A">
        <w:rPr>
          <w:iCs/>
          <w:sz w:val="28"/>
          <w:szCs w:val="28"/>
        </w:rPr>
        <w:t>201</w:t>
      </w:r>
      <w:r w:rsidR="004E3323" w:rsidRPr="00DB372A">
        <w:rPr>
          <w:iCs/>
          <w:sz w:val="28"/>
          <w:szCs w:val="28"/>
        </w:rPr>
        <w:t>5</w:t>
      </w:r>
      <w:r w:rsidR="00FE38D5" w:rsidRPr="00DB372A">
        <w:rPr>
          <w:iCs/>
          <w:sz w:val="28"/>
          <w:szCs w:val="28"/>
        </w:rPr>
        <w:t xml:space="preserve"> года – </w:t>
      </w:r>
      <w:r w:rsidR="001D320B" w:rsidRPr="00DB372A">
        <w:rPr>
          <w:iCs/>
          <w:sz w:val="28"/>
          <w:szCs w:val="28"/>
        </w:rPr>
        <w:t>16 </w:t>
      </w:r>
      <w:r w:rsidR="004E3323" w:rsidRPr="00DB372A">
        <w:rPr>
          <w:iCs/>
          <w:sz w:val="28"/>
          <w:szCs w:val="28"/>
        </w:rPr>
        <w:t>491</w:t>
      </w:r>
      <w:r w:rsidR="00FE38D5" w:rsidRPr="00DB372A">
        <w:rPr>
          <w:iCs/>
          <w:sz w:val="28"/>
          <w:szCs w:val="28"/>
        </w:rPr>
        <w:t xml:space="preserve"> человек.</w:t>
      </w:r>
    </w:p>
    <w:p w:rsidR="00AB4F7E" w:rsidRDefault="00AB4F7E" w:rsidP="0093170E">
      <w:pPr>
        <w:tabs>
          <w:tab w:val="left" w:pos="567"/>
          <w:tab w:val="left" w:pos="709"/>
        </w:tabs>
        <w:ind w:firstLine="562"/>
        <w:jc w:val="both"/>
        <w:rPr>
          <w:sz w:val="28"/>
          <w:szCs w:val="28"/>
        </w:rPr>
      </w:pPr>
      <w:r w:rsidRPr="00DB372A">
        <w:rPr>
          <w:sz w:val="28"/>
          <w:szCs w:val="28"/>
        </w:rPr>
        <w:t xml:space="preserve">Динамика расходов </w:t>
      </w:r>
      <w:r w:rsidR="00BF587E" w:rsidRPr="00DB372A">
        <w:rPr>
          <w:sz w:val="28"/>
          <w:szCs w:val="28"/>
        </w:rPr>
        <w:t xml:space="preserve">проекта </w:t>
      </w:r>
      <w:r w:rsidRPr="00DB372A">
        <w:rPr>
          <w:sz w:val="28"/>
          <w:szCs w:val="28"/>
        </w:rPr>
        <w:t>бюджета муниципального образования «</w:t>
      </w:r>
      <w:r w:rsidR="001D320B" w:rsidRPr="00DB372A">
        <w:rPr>
          <w:sz w:val="28"/>
          <w:szCs w:val="28"/>
        </w:rPr>
        <w:t>Сель</w:t>
      </w:r>
      <w:r w:rsidR="00FF311F" w:rsidRPr="00DB372A">
        <w:rPr>
          <w:sz w:val="28"/>
          <w:szCs w:val="28"/>
        </w:rPr>
        <w:t>ское</w:t>
      </w:r>
      <w:r w:rsidR="00CC3911" w:rsidRPr="00DB372A">
        <w:rPr>
          <w:sz w:val="28"/>
          <w:szCs w:val="28"/>
        </w:rPr>
        <w:t xml:space="preserve"> поселение </w:t>
      </w:r>
      <w:r w:rsidR="001D320B" w:rsidRPr="00DB372A">
        <w:rPr>
          <w:sz w:val="28"/>
          <w:szCs w:val="28"/>
        </w:rPr>
        <w:t>Ашитковское</w:t>
      </w:r>
      <w:r w:rsidRPr="00DB372A">
        <w:rPr>
          <w:sz w:val="28"/>
          <w:szCs w:val="28"/>
        </w:rPr>
        <w:t xml:space="preserve">» </w:t>
      </w:r>
      <w:r w:rsidR="00BF587E" w:rsidRPr="00DB372A">
        <w:rPr>
          <w:sz w:val="28"/>
          <w:szCs w:val="28"/>
        </w:rPr>
        <w:t>на 201</w:t>
      </w:r>
      <w:r w:rsidR="001D320B" w:rsidRPr="00DB372A">
        <w:rPr>
          <w:sz w:val="28"/>
          <w:szCs w:val="28"/>
        </w:rPr>
        <w:t>6</w:t>
      </w:r>
      <w:r w:rsidR="00BF587E" w:rsidRPr="00DB372A">
        <w:rPr>
          <w:sz w:val="28"/>
          <w:szCs w:val="28"/>
        </w:rPr>
        <w:t xml:space="preserve"> год</w:t>
      </w:r>
      <w:r w:rsidR="00CC3911" w:rsidRPr="00DB372A">
        <w:rPr>
          <w:sz w:val="28"/>
          <w:szCs w:val="28"/>
        </w:rPr>
        <w:t xml:space="preserve"> в </w:t>
      </w:r>
      <w:r w:rsidR="00BF587E" w:rsidRPr="00DB372A">
        <w:rPr>
          <w:sz w:val="28"/>
          <w:szCs w:val="28"/>
        </w:rPr>
        <w:t xml:space="preserve">сравнении с </w:t>
      </w:r>
      <w:r w:rsidR="00264F1F" w:rsidRPr="00DB372A">
        <w:rPr>
          <w:sz w:val="28"/>
          <w:szCs w:val="28"/>
        </w:rPr>
        <w:t>первоначаль</w:t>
      </w:r>
      <w:r w:rsidR="00BF587E" w:rsidRPr="00DB372A">
        <w:rPr>
          <w:sz w:val="28"/>
          <w:szCs w:val="28"/>
        </w:rPr>
        <w:t xml:space="preserve">ным бюджетом </w:t>
      </w:r>
      <w:r w:rsidR="00D2055A" w:rsidRPr="00DB372A">
        <w:rPr>
          <w:sz w:val="28"/>
          <w:szCs w:val="28"/>
        </w:rPr>
        <w:t>муниципального образования «</w:t>
      </w:r>
      <w:r w:rsidR="001D320B" w:rsidRPr="00DB372A">
        <w:rPr>
          <w:sz w:val="28"/>
          <w:szCs w:val="28"/>
        </w:rPr>
        <w:t>Сель</w:t>
      </w:r>
      <w:r w:rsidR="00FF311F" w:rsidRPr="00DB372A">
        <w:rPr>
          <w:sz w:val="28"/>
          <w:szCs w:val="28"/>
        </w:rPr>
        <w:t>ское</w:t>
      </w:r>
      <w:r w:rsidR="00D2055A" w:rsidRPr="00DB372A">
        <w:rPr>
          <w:sz w:val="28"/>
          <w:szCs w:val="28"/>
        </w:rPr>
        <w:t xml:space="preserve"> поселение </w:t>
      </w:r>
      <w:r w:rsidR="001D320B" w:rsidRPr="00DB372A">
        <w:rPr>
          <w:sz w:val="28"/>
          <w:szCs w:val="28"/>
        </w:rPr>
        <w:t>Ашитковское</w:t>
      </w:r>
      <w:r w:rsidR="00D2055A" w:rsidRPr="00DB372A">
        <w:rPr>
          <w:sz w:val="28"/>
          <w:szCs w:val="28"/>
        </w:rPr>
        <w:t>»</w:t>
      </w:r>
      <w:r w:rsidR="00BF587E" w:rsidRPr="00DB372A">
        <w:rPr>
          <w:sz w:val="28"/>
          <w:szCs w:val="28"/>
        </w:rPr>
        <w:t xml:space="preserve"> на 201</w:t>
      </w:r>
      <w:r w:rsidR="001D320B" w:rsidRPr="00DB372A">
        <w:rPr>
          <w:sz w:val="28"/>
          <w:szCs w:val="28"/>
        </w:rPr>
        <w:t>5</w:t>
      </w:r>
      <w:r w:rsidR="00BF587E" w:rsidRPr="00DB372A">
        <w:rPr>
          <w:sz w:val="28"/>
          <w:szCs w:val="28"/>
        </w:rPr>
        <w:t xml:space="preserve"> год сложилась следующим образом:</w:t>
      </w:r>
    </w:p>
    <w:p w:rsidR="00515C7A" w:rsidRPr="00FD739A" w:rsidRDefault="00515C7A" w:rsidP="0093170E">
      <w:pPr>
        <w:tabs>
          <w:tab w:val="left" w:pos="567"/>
          <w:tab w:val="left" w:pos="709"/>
        </w:tabs>
        <w:ind w:firstLine="562"/>
        <w:jc w:val="both"/>
      </w:pPr>
    </w:p>
    <w:p w:rsidR="00FF0269" w:rsidRPr="009D72D5" w:rsidRDefault="00964D06" w:rsidP="00926A92">
      <w:pPr>
        <w:tabs>
          <w:tab w:val="left" w:pos="567"/>
          <w:tab w:val="left" w:pos="709"/>
          <w:tab w:val="left" w:pos="1515"/>
        </w:tabs>
      </w:pPr>
      <w:r>
        <w:rPr>
          <w:noProof/>
        </w:rPr>
        <w:drawing>
          <wp:inline distT="0" distB="0" distL="0" distR="0">
            <wp:extent cx="6202045" cy="3554095"/>
            <wp:effectExtent l="0" t="0" r="0" b="0"/>
            <wp:docPr id="3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B4D41" w:rsidRDefault="00CB4D41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650260" w:rsidRPr="00B62524" w:rsidRDefault="00A4766E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Общий объем расходов бюджета </w:t>
      </w:r>
      <w:r w:rsidR="00D2055A" w:rsidRPr="00B62524">
        <w:rPr>
          <w:sz w:val="28"/>
          <w:szCs w:val="28"/>
        </w:rPr>
        <w:t>муниципального образования «</w:t>
      </w:r>
      <w:r w:rsidR="00387542" w:rsidRPr="00B62524">
        <w:rPr>
          <w:sz w:val="28"/>
          <w:szCs w:val="28"/>
        </w:rPr>
        <w:t>Сель</w:t>
      </w:r>
      <w:r w:rsidR="00FF311F" w:rsidRPr="00B62524">
        <w:rPr>
          <w:sz w:val="28"/>
          <w:szCs w:val="28"/>
        </w:rPr>
        <w:t>ское</w:t>
      </w:r>
      <w:r w:rsidR="00D2055A" w:rsidRPr="00B62524">
        <w:rPr>
          <w:sz w:val="28"/>
          <w:szCs w:val="28"/>
        </w:rPr>
        <w:t xml:space="preserve"> поселение </w:t>
      </w:r>
      <w:r w:rsidR="00387542" w:rsidRPr="00B62524">
        <w:rPr>
          <w:sz w:val="28"/>
          <w:szCs w:val="28"/>
        </w:rPr>
        <w:t>Ашитковское</w:t>
      </w:r>
      <w:r w:rsidR="00D2055A" w:rsidRPr="00B62524">
        <w:rPr>
          <w:sz w:val="28"/>
          <w:szCs w:val="28"/>
        </w:rPr>
        <w:t>»</w:t>
      </w:r>
      <w:r w:rsidR="003C514A" w:rsidRPr="00B62524">
        <w:rPr>
          <w:sz w:val="28"/>
          <w:szCs w:val="28"/>
        </w:rPr>
        <w:t xml:space="preserve"> </w:t>
      </w:r>
      <w:r w:rsidR="00387542" w:rsidRPr="00B62524">
        <w:rPr>
          <w:sz w:val="28"/>
          <w:szCs w:val="28"/>
        </w:rPr>
        <w:t>на 2016</w:t>
      </w:r>
      <w:r w:rsidRPr="00B62524">
        <w:rPr>
          <w:sz w:val="28"/>
          <w:szCs w:val="28"/>
        </w:rPr>
        <w:t xml:space="preserve"> год прогнозируется в сумме</w:t>
      </w:r>
      <w:r w:rsidR="00387542" w:rsidRPr="00B62524">
        <w:rPr>
          <w:sz w:val="28"/>
          <w:szCs w:val="28"/>
        </w:rPr>
        <w:t xml:space="preserve"> 83 067,5</w:t>
      </w:r>
      <w:r w:rsidRPr="00B62524">
        <w:rPr>
          <w:sz w:val="28"/>
          <w:szCs w:val="28"/>
        </w:rPr>
        <w:t xml:space="preserve"> тыс</w:t>
      </w:r>
      <w:r w:rsidR="00430759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руб</w:t>
      </w:r>
      <w:r w:rsidR="00264353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 xml:space="preserve">, что </w:t>
      </w:r>
      <w:r w:rsidR="00387542" w:rsidRPr="00B62524">
        <w:rPr>
          <w:sz w:val="28"/>
          <w:szCs w:val="28"/>
        </w:rPr>
        <w:t>ниж</w:t>
      </w:r>
      <w:r w:rsidR="003C514A" w:rsidRPr="00B62524">
        <w:rPr>
          <w:sz w:val="28"/>
          <w:szCs w:val="28"/>
        </w:rPr>
        <w:t xml:space="preserve">е уровня </w:t>
      </w:r>
      <w:r w:rsidR="00726E77" w:rsidRPr="00B62524">
        <w:rPr>
          <w:sz w:val="28"/>
          <w:szCs w:val="28"/>
        </w:rPr>
        <w:t>первоначального</w:t>
      </w:r>
      <w:r w:rsidR="003C514A" w:rsidRPr="00B62524">
        <w:rPr>
          <w:sz w:val="28"/>
          <w:szCs w:val="28"/>
        </w:rPr>
        <w:t xml:space="preserve"> бюджета </w:t>
      </w:r>
      <w:r w:rsidR="00D2055A" w:rsidRPr="00B62524">
        <w:rPr>
          <w:sz w:val="28"/>
          <w:szCs w:val="28"/>
        </w:rPr>
        <w:t xml:space="preserve">муниципального </w:t>
      </w:r>
      <w:r w:rsidR="00D2055A" w:rsidRPr="00B62524">
        <w:rPr>
          <w:sz w:val="28"/>
          <w:szCs w:val="28"/>
        </w:rPr>
        <w:lastRenderedPageBreak/>
        <w:t>образования «</w:t>
      </w:r>
      <w:r w:rsidR="00387542" w:rsidRPr="00B62524">
        <w:rPr>
          <w:sz w:val="28"/>
          <w:szCs w:val="28"/>
        </w:rPr>
        <w:t>Сельское поселение Ашитковское</w:t>
      </w:r>
      <w:r w:rsidR="00D2055A" w:rsidRPr="00B62524">
        <w:rPr>
          <w:sz w:val="28"/>
          <w:szCs w:val="28"/>
        </w:rPr>
        <w:t>»</w:t>
      </w:r>
      <w:r w:rsidR="003C514A" w:rsidRPr="00B62524">
        <w:rPr>
          <w:sz w:val="28"/>
          <w:szCs w:val="28"/>
        </w:rPr>
        <w:t xml:space="preserve"> на 201</w:t>
      </w:r>
      <w:r w:rsidR="00387542" w:rsidRPr="00B62524">
        <w:rPr>
          <w:sz w:val="28"/>
          <w:szCs w:val="28"/>
        </w:rPr>
        <w:t>5</w:t>
      </w:r>
      <w:r w:rsidR="003C514A" w:rsidRPr="00B62524">
        <w:rPr>
          <w:sz w:val="28"/>
          <w:szCs w:val="28"/>
        </w:rPr>
        <w:t xml:space="preserve"> год на </w:t>
      </w:r>
      <w:r w:rsidR="00387542" w:rsidRPr="00B62524">
        <w:rPr>
          <w:sz w:val="28"/>
          <w:szCs w:val="28"/>
        </w:rPr>
        <w:t>17 499,8</w:t>
      </w:r>
      <w:r w:rsidR="003C514A" w:rsidRPr="00B62524">
        <w:rPr>
          <w:sz w:val="28"/>
          <w:szCs w:val="28"/>
        </w:rPr>
        <w:t xml:space="preserve"> тыс</w:t>
      </w:r>
      <w:r w:rsidR="000D6DB1" w:rsidRPr="00B62524">
        <w:rPr>
          <w:sz w:val="28"/>
          <w:szCs w:val="28"/>
        </w:rPr>
        <w:t>.</w:t>
      </w:r>
      <w:r w:rsidR="003C514A" w:rsidRPr="00B62524">
        <w:rPr>
          <w:sz w:val="28"/>
          <w:szCs w:val="28"/>
        </w:rPr>
        <w:t xml:space="preserve"> руб</w:t>
      </w:r>
      <w:r w:rsidR="00264353" w:rsidRPr="00B62524">
        <w:rPr>
          <w:sz w:val="28"/>
          <w:szCs w:val="28"/>
        </w:rPr>
        <w:t>лей</w:t>
      </w:r>
      <w:r w:rsidR="003C514A" w:rsidRPr="00B62524">
        <w:rPr>
          <w:sz w:val="28"/>
          <w:szCs w:val="28"/>
        </w:rPr>
        <w:t xml:space="preserve"> </w:t>
      </w:r>
      <w:r w:rsidR="00053D27" w:rsidRPr="00B62524">
        <w:rPr>
          <w:sz w:val="28"/>
          <w:szCs w:val="28"/>
        </w:rPr>
        <w:t>и</w:t>
      </w:r>
      <w:r w:rsidR="000D6DB1" w:rsidRPr="00B62524">
        <w:rPr>
          <w:sz w:val="28"/>
          <w:szCs w:val="28"/>
        </w:rPr>
        <w:t xml:space="preserve">ли на </w:t>
      </w:r>
      <w:r w:rsidR="00387542" w:rsidRPr="00B62524">
        <w:rPr>
          <w:sz w:val="28"/>
          <w:szCs w:val="28"/>
        </w:rPr>
        <w:t>17,4%.</w:t>
      </w:r>
    </w:p>
    <w:p w:rsidR="00816902" w:rsidRPr="00B62524" w:rsidRDefault="00816902" w:rsidP="00816902">
      <w:pPr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1B0633" w:rsidRPr="00B62524">
        <w:rPr>
          <w:sz w:val="28"/>
          <w:szCs w:val="28"/>
        </w:rPr>
        <w:t>сель</w:t>
      </w:r>
      <w:r w:rsidRPr="00B62524">
        <w:rPr>
          <w:sz w:val="28"/>
          <w:szCs w:val="28"/>
        </w:rPr>
        <w:t xml:space="preserve">ского поселения </w:t>
      </w:r>
      <w:r w:rsidR="001B0633" w:rsidRPr="00B62524">
        <w:rPr>
          <w:sz w:val="28"/>
          <w:szCs w:val="28"/>
        </w:rPr>
        <w:t>Ашитковское</w:t>
      </w:r>
      <w:r w:rsidRPr="00B62524">
        <w:rPr>
          <w:sz w:val="28"/>
          <w:szCs w:val="28"/>
        </w:rPr>
        <w:t xml:space="preserve"> и непрограммным направлениям деятельности), группам, подгруппам видов расходов классификации расходов бюджета </w:t>
      </w:r>
      <w:r w:rsidR="001B0633" w:rsidRPr="00B62524">
        <w:rPr>
          <w:sz w:val="28"/>
          <w:szCs w:val="28"/>
        </w:rPr>
        <w:t>сель</w:t>
      </w:r>
      <w:r w:rsidRPr="00B62524">
        <w:rPr>
          <w:sz w:val="28"/>
          <w:szCs w:val="28"/>
        </w:rPr>
        <w:t xml:space="preserve">ского поселения </w:t>
      </w:r>
      <w:r w:rsidR="001B0633" w:rsidRPr="00B62524">
        <w:rPr>
          <w:sz w:val="28"/>
          <w:szCs w:val="28"/>
        </w:rPr>
        <w:t>Ашитковское</w:t>
      </w:r>
      <w:r w:rsidRPr="00B62524">
        <w:rPr>
          <w:sz w:val="28"/>
          <w:szCs w:val="28"/>
        </w:rPr>
        <w:t xml:space="preserve"> на 201</w:t>
      </w:r>
      <w:r w:rsidR="001B0633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представлено в приложении № 4</w:t>
      </w:r>
      <w:r w:rsidRPr="00B62524">
        <w:rPr>
          <w:i/>
          <w:sz w:val="28"/>
          <w:szCs w:val="28"/>
        </w:rPr>
        <w:t xml:space="preserve"> </w:t>
      </w:r>
      <w:r w:rsidRPr="00B62524">
        <w:rPr>
          <w:sz w:val="28"/>
          <w:szCs w:val="28"/>
        </w:rPr>
        <w:t xml:space="preserve">к проекту Решения Совета депутатов Воскресенского муниципального района «О бюджете </w:t>
      </w:r>
      <w:r w:rsidR="006961D1" w:rsidRPr="00B62524">
        <w:rPr>
          <w:sz w:val="28"/>
          <w:szCs w:val="28"/>
        </w:rPr>
        <w:t xml:space="preserve">муниципального образования «Сельское поселение </w:t>
      </w:r>
      <w:r w:rsidR="00794CB7" w:rsidRPr="00B62524">
        <w:rPr>
          <w:sz w:val="28"/>
          <w:szCs w:val="28"/>
        </w:rPr>
        <w:t xml:space="preserve">Ашитковское» </w:t>
      </w:r>
      <w:r w:rsidRPr="00B62524">
        <w:rPr>
          <w:sz w:val="28"/>
          <w:szCs w:val="28"/>
        </w:rPr>
        <w:t xml:space="preserve">Воскресенского муниципального района </w:t>
      </w:r>
      <w:r w:rsidR="00794CB7" w:rsidRPr="00B62524">
        <w:rPr>
          <w:sz w:val="28"/>
          <w:szCs w:val="28"/>
        </w:rPr>
        <w:t xml:space="preserve">Московской области </w:t>
      </w:r>
      <w:r w:rsidRPr="00B62524">
        <w:rPr>
          <w:sz w:val="28"/>
          <w:szCs w:val="28"/>
        </w:rPr>
        <w:t>на 201</w:t>
      </w:r>
      <w:r w:rsidR="006961D1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год».</w:t>
      </w:r>
    </w:p>
    <w:p w:rsidR="00264F1F" w:rsidRPr="00B62524" w:rsidRDefault="00264F1F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Расходы </w:t>
      </w:r>
      <w:bookmarkStart w:id="5" w:name="YANDEX_122"/>
      <w:bookmarkEnd w:id="5"/>
      <w:r w:rsidR="00160A9C" w:rsidRPr="00B62524">
        <w:rPr>
          <w:sz w:val="28"/>
          <w:szCs w:val="28"/>
        </w:rPr>
        <w:t xml:space="preserve">бюджета </w:t>
      </w:r>
      <w:r w:rsidRPr="00B62524">
        <w:rPr>
          <w:sz w:val="28"/>
          <w:szCs w:val="28"/>
        </w:rPr>
        <w:t>муниципального образования «</w:t>
      </w:r>
      <w:r w:rsidR="00794CB7" w:rsidRPr="00B62524">
        <w:rPr>
          <w:sz w:val="28"/>
          <w:szCs w:val="28"/>
        </w:rPr>
        <w:t>Сельское поселение Ашитковское» на 2016</w:t>
      </w:r>
      <w:r w:rsidRPr="00B62524">
        <w:rPr>
          <w:sz w:val="28"/>
          <w:szCs w:val="28"/>
        </w:rPr>
        <w:t xml:space="preserve"> год формировались в условиях реализации в полном объеме реформы местного самоуправления, с учетом</w:t>
      </w:r>
      <w:r w:rsidR="00160A9C" w:rsidRPr="00B62524">
        <w:rPr>
          <w:sz w:val="28"/>
          <w:szCs w:val="28"/>
        </w:rPr>
        <w:t xml:space="preserve"> обеспечения сбалансированности </w:t>
      </w:r>
      <w:r w:rsidRPr="00B62524">
        <w:rPr>
          <w:sz w:val="28"/>
          <w:szCs w:val="28"/>
        </w:rPr>
        <w:t>бюджета</w:t>
      </w:r>
      <w:r w:rsidR="00160A9C" w:rsidRPr="00B62524">
        <w:rPr>
          <w:sz w:val="28"/>
          <w:szCs w:val="28"/>
        </w:rPr>
        <w:t xml:space="preserve"> </w:t>
      </w:r>
      <w:r w:rsidR="00794CB7" w:rsidRPr="00B62524">
        <w:rPr>
          <w:sz w:val="28"/>
          <w:szCs w:val="28"/>
        </w:rPr>
        <w:t>сель</w:t>
      </w:r>
      <w:r w:rsidR="00FF311F" w:rsidRPr="00B62524">
        <w:rPr>
          <w:sz w:val="28"/>
          <w:szCs w:val="28"/>
        </w:rPr>
        <w:t>ского</w:t>
      </w:r>
      <w:r w:rsidRPr="00B62524">
        <w:rPr>
          <w:sz w:val="28"/>
          <w:szCs w:val="28"/>
        </w:rPr>
        <w:t xml:space="preserve"> поселения </w:t>
      </w:r>
      <w:r w:rsidR="00794CB7" w:rsidRPr="00B62524">
        <w:rPr>
          <w:sz w:val="28"/>
          <w:szCs w:val="28"/>
        </w:rPr>
        <w:t>Ашитковское</w:t>
      </w:r>
      <w:r w:rsidRPr="00B62524">
        <w:rPr>
          <w:sz w:val="28"/>
          <w:szCs w:val="28"/>
        </w:rPr>
        <w:t>, повышения качества бюджетного планирования, обеспечения режима экономии и рационального и</w:t>
      </w:r>
      <w:r w:rsidR="00160A9C" w:rsidRPr="00B62524">
        <w:rPr>
          <w:sz w:val="28"/>
          <w:szCs w:val="28"/>
        </w:rPr>
        <w:t>спользования бюджетных средств.</w:t>
      </w:r>
    </w:p>
    <w:p w:rsidR="000F3FE9" w:rsidRPr="00B62524" w:rsidRDefault="000F3FE9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Расходные обязательства муниципального образования «</w:t>
      </w:r>
      <w:r w:rsidR="00794CB7" w:rsidRPr="00B62524">
        <w:rPr>
          <w:sz w:val="28"/>
          <w:szCs w:val="28"/>
        </w:rPr>
        <w:t>Сельское поселение Ашитковское</w:t>
      </w:r>
      <w:r w:rsidRPr="00B62524">
        <w:rPr>
          <w:sz w:val="28"/>
          <w:szCs w:val="28"/>
        </w:rPr>
        <w:t>» на 201</w:t>
      </w:r>
      <w:r w:rsidR="00794CB7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устанавливаются муниципальными правовыми актами </w:t>
      </w:r>
      <w:r w:rsidR="002D7FAA" w:rsidRPr="00B62524">
        <w:rPr>
          <w:sz w:val="28"/>
          <w:szCs w:val="28"/>
        </w:rPr>
        <w:t xml:space="preserve">Совета депутатов </w:t>
      </w:r>
      <w:r w:rsidR="00794CB7" w:rsidRPr="00B62524">
        <w:rPr>
          <w:sz w:val="28"/>
          <w:szCs w:val="28"/>
        </w:rPr>
        <w:t>сель</w:t>
      </w:r>
      <w:r w:rsidR="0057567C" w:rsidRPr="00B62524">
        <w:rPr>
          <w:sz w:val="28"/>
          <w:szCs w:val="28"/>
        </w:rPr>
        <w:t>ского</w:t>
      </w:r>
      <w:r w:rsidR="002D7FAA" w:rsidRPr="00B62524">
        <w:rPr>
          <w:sz w:val="28"/>
          <w:szCs w:val="28"/>
        </w:rPr>
        <w:t xml:space="preserve"> поселения </w:t>
      </w:r>
      <w:r w:rsidR="00794CB7" w:rsidRPr="00B62524">
        <w:rPr>
          <w:sz w:val="28"/>
          <w:szCs w:val="28"/>
        </w:rPr>
        <w:t>Ашитковское</w:t>
      </w:r>
      <w:r w:rsidRPr="00B62524">
        <w:rPr>
          <w:sz w:val="28"/>
          <w:szCs w:val="28"/>
        </w:rPr>
        <w:t xml:space="preserve"> в соответствии с федеральными законами</w:t>
      </w:r>
      <w:r w:rsidR="002D7FAA" w:rsidRPr="00B62524">
        <w:rPr>
          <w:sz w:val="28"/>
          <w:szCs w:val="28"/>
        </w:rPr>
        <w:t xml:space="preserve"> и Бюджетным кодексом</w:t>
      </w:r>
      <w:r w:rsidRPr="00B62524">
        <w:rPr>
          <w:sz w:val="28"/>
          <w:szCs w:val="28"/>
        </w:rPr>
        <w:t xml:space="preserve"> Российской Федерации.</w:t>
      </w:r>
    </w:p>
    <w:p w:rsidR="00AA2357" w:rsidRPr="00B62524" w:rsidRDefault="00AA2357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Структура проекта бюджета </w:t>
      </w:r>
      <w:r w:rsidR="00D2055A" w:rsidRPr="00B62524">
        <w:rPr>
          <w:sz w:val="28"/>
          <w:szCs w:val="28"/>
        </w:rPr>
        <w:t>муниципального образования «</w:t>
      </w:r>
      <w:r w:rsidR="00794CB7" w:rsidRPr="00B62524">
        <w:rPr>
          <w:sz w:val="28"/>
          <w:szCs w:val="28"/>
        </w:rPr>
        <w:t>Сельское поселение Ашитковское</w:t>
      </w:r>
      <w:r w:rsidR="00D2055A" w:rsidRPr="00B62524">
        <w:rPr>
          <w:sz w:val="28"/>
          <w:szCs w:val="28"/>
        </w:rPr>
        <w:t>»</w:t>
      </w:r>
      <w:r w:rsidRPr="00B62524">
        <w:rPr>
          <w:sz w:val="28"/>
          <w:szCs w:val="28"/>
        </w:rPr>
        <w:t xml:space="preserve"> по функциональной классификации расходов на 201</w:t>
      </w:r>
      <w:r w:rsidR="00794CB7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выглядит следующим образом:</w:t>
      </w:r>
    </w:p>
    <w:p w:rsidR="004F021D" w:rsidRPr="00B37925" w:rsidRDefault="00964D06" w:rsidP="00926A92">
      <w:pPr>
        <w:tabs>
          <w:tab w:val="left" w:pos="567"/>
          <w:tab w:val="left" w:pos="709"/>
        </w:tabs>
      </w:pPr>
      <w:r>
        <w:rPr>
          <w:noProof/>
        </w:rPr>
        <w:lastRenderedPageBreak/>
        <w:drawing>
          <wp:inline distT="0" distB="0" distL="0" distR="0">
            <wp:extent cx="6170295" cy="5892165"/>
            <wp:effectExtent l="0" t="0" r="0" b="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374AE" w:rsidRPr="00B62524" w:rsidRDefault="008374AE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Распределение бюджетных ассигнований по разделам функциональной классификации расходо</w:t>
      </w:r>
      <w:bookmarkStart w:id="6" w:name="YANDEX_135"/>
      <w:bookmarkEnd w:id="6"/>
      <w:r w:rsidR="00AF2CF5" w:rsidRPr="00B62524">
        <w:rPr>
          <w:sz w:val="28"/>
          <w:szCs w:val="28"/>
        </w:rPr>
        <w:t xml:space="preserve">в бюджета </w:t>
      </w:r>
      <w:r w:rsidR="00BA39EC" w:rsidRPr="00B62524">
        <w:rPr>
          <w:sz w:val="28"/>
          <w:szCs w:val="28"/>
        </w:rPr>
        <w:t>сель</w:t>
      </w:r>
      <w:r w:rsidR="00DE206D" w:rsidRPr="00B62524">
        <w:rPr>
          <w:sz w:val="28"/>
          <w:szCs w:val="28"/>
        </w:rPr>
        <w:t xml:space="preserve">ского </w:t>
      </w:r>
      <w:r w:rsidRPr="00B62524">
        <w:rPr>
          <w:sz w:val="28"/>
          <w:szCs w:val="28"/>
        </w:rPr>
        <w:t xml:space="preserve">поселения </w:t>
      </w:r>
      <w:bookmarkStart w:id="7" w:name="YANDEX_136"/>
      <w:bookmarkStart w:id="8" w:name="YANDEX_137"/>
      <w:bookmarkEnd w:id="7"/>
      <w:bookmarkEnd w:id="8"/>
      <w:r w:rsidR="00BA39EC" w:rsidRPr="00B62524">
        <w:rPr>
          <w:sz w:val="28"/>
          <w:szCs w:val="28"/>
        </w:rPr>
        <w:t>Ашитковское</w:t>
      </w:r>
      <w:r w:rsidRPr="00B62524">
        <w:rPr>
          <w:sz w:val="28"/>
          <w:szCs w:val="28"/>
        </w:rPr>
        <w:t xml:space="preserve"> на 201</w:t>
      </w:r>
      <w:r w:rsidR="00BA39EC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представлено в таблице:</w:t>
      </w:r>
    </w:p>
    <w:p w:rsidR="00E61444" w:rsidRPr="00B62524" w:rsidRDefault="00E61444" w:rsidP="00926A92">
      <w:pPr>
        <w:tabs>
          <w:tab w:val="left" w:pos="567"/>
          <w:tab w:val="left" w:pos="709"/>
        </w:tabs>
        <w:ind w:firstLine="709"/>
        <w:jc w:val="right"/>
        <w:rPr>
          <w:sz w:val="28"/>
          <w:szCs w:val="28"/>
        </w:rPr>
      </w:pPr>
    </w:p>
    <w:p w:rsidR="00DF6562" w:rsidRPr="00397D13" w:rsidRDefault="008374AE" w:rsidP="00926A92">
      <w:pPr>
        <w:tabs>
          <w:tab w:val="left" w:pos="567"/>
          <w:tab w:val="left" w:pos="709"/>
        </w:tabs>
        <w:ind w:firstLine="709"/>
        <w:jc w:val="right"/>
        <w:rPr>
          <w:b/>
        </w:rPr>
      </w:pPr>
      <w:r w:rsidRPr="00397D13">
        <w:rPr>
          <w:b/>
        </w:rPr>
        <w:t>(тыс.</w:t>
      </w:r>
      <w:r w:rsidR="001D3639" w:rsidRPr="00397D13">
        <w:rPr>
          <w:b/>
        </w:rPr>
        <w:t xml:space="preserve"> </w:t>
      </w:r>
      <w:r w:rsidRPr="00397D13">
        <w:rPr>
          <w:b/>
        </w:rPr>
        <w:t>руб</w:t>
      </w:r>
      <w:bookmarkStart w:id="9" w:name="anchorpa2"/>
      <w:bookmarkEnd w:id="9"/>
      <w:r w:rsidR="008F2D4C" w:rsidRPr="00397D13">
        <w:rPr>
          <w:b/>
        </w:rPr>
        <w:t>лей</w:t>
      </w:r>
      <w:r w:rsidRPr="00397D13">
        <w:rPr>
          <w:b/>
        </w:rPr>
        <w:t>)</w:t>
      </w: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843"/>
        <w:gridCol w:w="1559"/>
        <w:gridCol w:w="1559"/>
        <w:gridCol w:w="1572"/>
      </w:tblGrid>
      <w:tr w:rsidR="00D7292E" w:rsidRPr="00431B0B" w:rsidTr="00F05DA4">
        <w:trPr>
          <w:trHeight w:val="526"/>
          <w:tblHeader/>
        </w:trPr>
        <w:tc>
          <w:tcPr>
            <w:tcW w:w="3119" w:type="dxa"/>
            <w:vMerge w:val="restart"/>
            <w:vAlign w:val="center"/>
          </w:tcPr>
          <w:p w:rsidR="00D7292E" w:rsidRPr="00431B0B" w:rsidRDefault="00D7292E" w:rsidP="008F2D4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31B0B">
              <w:rPr>
                <w:b/>
              </w:rPr>
              <w:t>Наименование</w:t>
            </w:r>
          </w:p>
          <w:p w:rsidR="00D7292E" w:rsidRPr="00431B0B" w:rsidRDefault="00D7292E" w:rsidP="008F2D4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31B0B">
              <w:rPr>
                <w:b/>
              </w:rPr>
              <w:t>расходов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AF2CF5" w:rsidRPr="00431B0B" w:rsidRDefault="00CE3863" w:rsidP="008F2D4C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431B0B">
              <w:rPr>
                <w:b/>
              </w:rPr>
              <w:t>Первонач</w:t>
            </w:r>
            <w:r w:rsidR="00397D13">
              <w:rPr>
                <w:b/>
              </w:rPr>
              <w:t>.</w:t>
            </w:r>
            <w:r w:rsidR="00AF2CF5" w:rsidRPr="00431B0B">
              <w:rPr>
                <w:b/>
              </w:rPr>
              <w:t xml:space="preserve"> бюджет на 201</w:t>
            </w:r>
            <w:r w:rsidR="00BA39EC" w:rsidRPr="00431B0B">
              <w:rPr>
                <w:b/>
              </w:rPr>
              <w:t>5</w:t>
            </w:r>
            <w:r w:rsidR="00AF2CF5" w:rsidRPr="00431B0B">
              <w:rPr>
                <w:b/>
              </w:rPr>
              <w:t xml:space="preserve"> год</w:t>
            </w:r>
          </w:p>
          <w:p w:rsidR="00D7292E" w:rsidRPr="00431B0B" w:rsidRDefault="00AF2CF5" w:rsidP="008F2D4C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431B0B">
              <w:rPr>
                <w:b/>
              </w:rPr>
              <w:t xml:space="preserve">(от </w:t>
            </w:r>
            <w:r w:rsidR="00BA39EC" w:rsidRPr="00431B0B">
              <w:rPr>
                <w:b/>
              </w:rPr>
              <w:t>17.12.2014 №</w:t>
            </w:r>
            <w:r w:rsidR="00C511CD">
              <w:rPr>
                <w:b/>
              </w:rPr>
              <w:t> </w:t>
            </w:r>
            <w:r w:rsidR="00BA39EC" w:rsidRPr="00431B0B">
              <w:rPr>
                <w:b/>
              </w:rPr>
              <w:t>8/5</w:t>
            </w:r>
            <w:r w:rsidRPr="00431B0B">
              <w:rPr>
                <w:b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2E" w:rsidRPr="00431B0B" w:rsidRDefault="00D7292E" w:rsidP="008F2D4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31B0B">
              <w:rPr>
                <w:b/>
              </w:rPr>
              <w:t>Проект бюджета на 201</w:t>
            </w:r>
            <w:r w:rsidR="007733AC" w:rsidRPr="00431B0B">
              <w:rPr>
                <w:b/>
              </w:rPr>
              <w:t>6</w:t>
            </w:r>
            <w:r w:rsidRPr="00431B0B">
              <w:rPr>
                <w:b/>
              </w:rPr>
              <w:t xml:space="preserve"> год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92E" w:rsidRPr="00431B0B" w:rsidRDefault="00D7292E" w:rsidP="008F2D4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31B0B">
              <w:rPr>
                <w:b/>
              </w:rPr>
              <w:t>Темп прироста (снижения) расходов</w:t>
            </w:r>
          </w:p>
        </w:tc>
      </w:tr>
      <w:tr w:rsidR="00D7292E" w:rsidRPr="00431B0B" w:rsidTr="00641831">
        <w:trPr>
          <w:trHeight w:val="503"/>
          <w:tblHeader/>
        </w:trPr>
        <w:tc>
          <w:tcPr>
            <w:tcW w:w="3119" w:type="dxa"/>
            <w:vMerge/>
          </w:tcPr>
          <w:p w:rsidR="00D7292E" w:rsidRPr="00431B0B" w:rsidRDefault="00D7292E" w:rsidP="008F2D4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D7292E" w:rsidRPr="00431B0B" w:rsidRDefault="00D7292E" w:rsidP="008F2D4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92E" w:rsidRPr="00431B0B" w:rsidRDefault="00D7292E" w:rsidP="008F2D4C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2E" w:rsidRPr="00431B0B" w:rsidRDefault="00D7292E" w:rsidP="008F2D4C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31B0B">
              <w:rPr>
                <w:b/>
              </w:rPr>
              <w:t>тыс. руб</w:t>
            </w:r>
            <w:r w:rsidR="008F2D4C" w:rsidRPr="00431B0B">
              <w:rPr>
                <w:b/>
              </w:rPr>
              <w:t>лей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92E" w:rsidRPr="00431B0B" w:rsidRDefault="00D7292E" w:rsidP="00641831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31B0B">
              <w:rPr>
                <w:b/>
              </w:rPr>
              <w:t>в процентах</w:t>
            </w:r>
          </w:p>
        </w:tc>
      </w:tr>
      <w:tr w:rsidR="00CE3863" w:rsidRPr="00431B0B" w:rsidTr="00F05DA4">
        <w:tc>
          <w:tcPr>
            <w:tcW w:w="3119" w:type="dxa"/>
          </w:tcPr>
          <w:p w:rsidR="00CE3863" w:rsidRPr="00431B0B" w:rsidRDefault="00CE3863" w:rsidP="008F2D4C">
            <w:pPr>
              <w:tabs>
                <w:tab w:val="left" w:pos="567"/>
                <w:tab w:val="left" w:pos="709"/>
              </w:tabs>
              <w:rPr>
                <w:b/>
                <w:bCs/>
              </w:rPr>
            </w:pPr>
            <w:r w:rsidRPr="00431B0B">
              <w:rPr>
                <w:b/>
                <w:bCs/>
              </w:rPr>
              <w:t>Всего расходов, в том числе</w:t>
            </w:r>
          </w:p>
        </w:tc>
        <w:tc>
          <w:tcPr>
            <w:tcW w:w="1843" w:type="dxa"/>
          </w:tcPr>
          <w:p w:rsidR="00CE3863" w:rsidRPr="00431B0B" w:rsidRDefault="007733A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  <w:bCs/>
              </w:rPr>
            </w:pPr>
            <w:r w:rsidRPr="00431B0B">
              <w:rPr>
                <w:b/>
                <w:bCs/>
              </w:rPr>
              <w:t>100 567,3</w:t>
            </w:r>
          </w:p>
        </w:tc>
        <w:tc>
          <w:tcPr>
            <w:tcW w:w="1559" w:type="dxa"/>
          </w:tcPr>
          <w:p w:rsidR="00CE3863" w:rsidRPr="00431B0B" w:rsidRDefault="007733A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  <w:bCs/>
              </w:rPr>
            </w:pPr>
            <w:r w:rsidRPr="00431B0B">
              <w:rPr>
                <w:b/>
                <w:bCs/>
              </w:rPr>
              <w:t>83 067,5</w:t>
            </w:r>
          </w:p>
        </w:tc>
        <w:tc>
          <w:tcPr>
            <w:tcW w:w="1559" w:type="dxa"/>
          </w:tcPr>
          <w:p w:rsidR="00CE3863" w:rsidRPr="00431B0B" w:rsidRDefault="007733A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-17 499,8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CE3863" w:rsidRPr="00431B0B" w:rsidRDefault="007733A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-17,4</w:t>
            </w:r>
          </w:p>
        </w:tc>
      </w:tr>
      <w:tr w:rsidR="00CE3863" w:rsidRPr="00431B0B" w:rsidTr="00F05DA4">
        <w:tc>
          <w:tcPr>
            <w:tcW w:w="3119" w:type="dxa"/>
          </w:tcPr>
          <w:p w:rsidR="00CE3863" w:rsidRDefault="00CE3863" w:rsidP="00364C10">
            <w:pPr>
              <w:tabs>
                <w:tab w:val="left" w:pos="567"/>
                <w:tab w:val="left" w:pos="709"/>
              </w:tabs>
              <w:rPr>
                <w:b/>
                <w:bCs/>
              </w:rPr>
            </w:pPr>
            <w:r w:rsidRPr="00431B0B">
              <w:rPr>
                <w:b/>
                <w:bCs/>
              </w:rPr>
              <w:t>Общегосударственные вопросы</w:t>
            </w:r>
          </w:p>
          <w:p w:rsidR="00684F20" w:rsidRPr="00431B0B" w:rsidRDefault="00684F20" w:rsidP="00364C10">
            <w:pPr>
              <w:tabs>
                <w:tab w:val="left" w:pos="567"/>
                <w:tab w:val="left" w:pos="709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="00CE3863" w:rsidRPr="00431B0B" w:rsidRDefault="007733A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  <w:bCs/>
              </w:rPr>
            </w:pPr>
            <w:r w:rsidRPr="00431B0B">
              <w:rPr>
                <w:b/>
                <w:bCs/>
              </w:rPr>
              <w:t>20 606,2</w:t>
            </w:r>
          </w:p>
        </w:tc>
        <w:tc>
          <w:tcPr>
            <w:tcW w:w="1559" w:type="dxa"/>
          </w:tcPr>
          <w:p w:rsidR="00CE3863" w:rsidRPr="00431B0B" w:rsidRDefault="007733A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  <w:bCs/>
              </w:rPr>
            </w:pPr>
            <w:r w:rsidRPr="00431B0B">
              <w:rPr>
                <w:b/>
                <w:bCs/>
              </w:rPr>
              <w:t>13 289,8</w:t>
            </w:r>
          </w:p>
        </w:tc>
        <w:tc>
          <w:tcPr>
            <w:tcW w:w="1559" w:type="dxa"/>
          </w:tcPr>
          <w:p w:rsidR="00CE3863" w:rsidRPr="00431B0B" w:rsidRDefault="007733A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-7</w:t>
            </w:r>
            <w:r w:rsidR="00AD7BAA" w:rsidRPr="00431B0B">
              <w:rPr>
                <w:b/>
              </w:rPr>
              <w:t> </w:t>
            </w:r>
            <w:r w:rsidRPr="00431B0B">
              <w:rPr>
                <w:b/>
              </w:rPr>
              <w:t>316,4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CE3863" w:rsidRPr="00431B0B" w:rsidRDefault="007733A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-35,5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364C10">
            <w:pPr>
              <w:tabs>
                <w:tab w:val="left" w:pos="567"/>
                <w:tab w:val="left" w:pos="709"/>
              </w:tabs>
            </w:pPr>
            <w:r w:rsidRPr="00431B0B">
              <w:rPr>
                <w:bCs/>
              </w:rPr>
              <w:t xml:space="preserve">Функционирование высшего должностного </w:t>
            </w:r>
            <w:r w:rsidRPr="00431B0B">
              <w:rPr>
                <w:bCs/>
              </w:rPr>
              <w:lastRenderedPageBreak/>
              <w:t>лица субъекта Российской Федерации и муниципального образования</w:t>
            </w:r>
          </w:p>
        </w:tc>
        <w:tc>
          <w:tcPr>
            <w:tcW w:w="1843" w:type="dxa"/>
          </w:tcPr>
          <w:p w:rsidR="00CE3863" w:rsidRPr="00431B0B" w:rsidRDefault="007733A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lastRenderedPageBreak/>
              <w:t>1 376,2</w:t>
            </w:r>
          </w:p>
        </w:tc>
        <w:tc>
          <w:tcPr>
            <w:tcW w:w="1559" w:type="dxa"/>
          </w:tcPr>
          <w:p w:rsidR="00CE3863" w:rsidRPr="00431B0B" w:rsidRDefault="00377BFF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1 408,8</w:t>
            </w:r>
          </w:p>
        </w:tc>
        <w:tc>
          <w:tcPr>
            <w:tcW w:w="1559" w:type="dxa"/>
          </w:tcPr>
          <w:p w:rsidR="00CE3863" w:rsidRPr="00431B0B" w:rsidRDefault="00FD04E2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</w:t>
            </w:r>
            <w:r w:rsidR="00585B5E" w:rsidRPr="00431B0B">
              <w:t>32,6</w:t>
            </w:r>
          </w:p>
        </w:tc>
        <w:tc>
          <w:tcPr>
            <w:tcW w:w="1572" w:type="dxa"/>
          </w:tcPr>
          <w:p w:rsidR="00CE3863" w:rsidRPr="00431B0B" w:rsidRDefault="00585B5E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+2,4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364C10">
            <w:pPr>
              <w:tabs>
                <w:tab w:val="left" w:pos="567"/>
                <w:tab w:val="left" w:pos="709"/>
              </w:tabs>
            </w:pPr>
            <w:r w:rsidRPr="00431B0B">
              <w:rPr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</w:tcPr>
          <w:p w:rsidR="00CE3863" w:rsidRPr="00431B0B" w:rsidRDefault="007733A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1 284,2</w:t>
            </w:r>
          </w:p>
        </w:tc>
        <w:tc>
          <w:tcPr>
            <w:tcW w:w="1559" w:type="dxa"/>
          </w:tcPr>
          <w:p w:rsidR="00CE3863" w:rsidRPr="00431B0B" w:rsidRDefault="00377BFF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1 302,2</w:t>
            </w:r>
          </w:p>
        </w:tc>
        <w:tc>
          <w:tcPr>
            <w:tcW w:w="1559" w:type="dxa"/>
          </w:tcPr>
          <w:p w:rsidR="00CE3863" w:rsidRPr="00431B0B" w:rsidRDefault="00FD04E2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</w:t>
            </w:r>
            <w:r w:rsidR="00585B5E" w:rsidRPr="00431B0B">
              <w:t>18,0</w:t>
            </w:r>
          </w:p>
        </w:tc>
        <w:tc>
          <w:tcPr>
            <w:tcW w:w="1572" w:type="dxa"/>
          </w:tcPr>
          <w:p w:rsidR="00CE3863" w:rsidRPr="00431B0B" w:rsidRDefault="00FD04E2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</w:t>
            </w:r>
            <w:r w:rsidR="00E915CC" w:rsidRPr="00431B0B">
              <w:t>1,4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364C10">
            <w:pPr>
              <w:tabs>
                <w:tab w:val="left" w:pos="567"/>
                <w:tab w:val="left" w:pos="709"/>
              </w:tabs>
            </w:pPr>
            <w:r w:rsidRPr="00431B0B">
              <w:rPr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843" w:type="dxa"/>
          </w:tcPr>
          <w:p w:rsidR="00CE3863" w:rsidRPr="00431B0B" w:rsidRDefault="00521118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12 590,5</w:t>
            </w:r>
          </w:p>
        </w:tc>
        <w:tc>
          <w:tcPr>
            <w:tcW w:w="1559" w:type="dxa"/>
          </w:tcPr>
          <w:p w:rsidR="00CE3863" w:rsidRPr="00431B0B" w:rsidRDefault="00377BFF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9 515,1</w:t>
            </w:r>
          </w:p>
        </w:tc>
        <w:tc>
          <w:tcPr>
            <w:tcW w:w="1559" w:type="dxa"/>
          </w:tcPr>
          <w:p w:rsidR="00CE3863" w:rsidRPr="00431B0B" w:rsidRDefault="00FD04E2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</w:t>
            </w:r>
            <w:r w:rsidR="00E915CC" w:rsidRPr="00431B0B">
              <w:t>3 075,4</w:t>
            </w:r>
          </w:p>
        </w:tc>
        <w:tc>
          <w:tcPr>
            <w:tcW w:w="1572" w:type="dxa"/>
          </w:tcPr>
          <w:p w:rsidR="00CE3863" w:rsidRPr="00431B0B" w:rsidRDefault="00FD04E2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</w:t>
            </w:r>
            <w:r w:rsidR="00E915CC" w:rsidRPr="00431B0B">
              <w:t>24,4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431B0B" w:rsidP="00364C10">
            <w:pPr>
              <w:tabs>
                <w:tab w:val="left" w:pos="567"/>
                <w:tab w:val="left" w:pos="709"/>
              </w:tabs>
            </w:pPr>
            <w:r>
              <w:rPr>
                <w:bCs/>
              </w:rPr>
              <w:t>Обеспечение деятельности фи</w:t>
            </w:r>
            <w:r w:rsidR="00CE3863" w:rsidRPr="00431B0B">
              <w:rPr>
                <w:bCs/>
              </w:rPr>
              <w:t>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CE3863" w:rsidRPr="00431B0B" w:rsidRDefault="007733A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842,1</w:t>
            </w:r>
          </w:p>
        </w:tc>
        <w:tc>
          <w:tcPr>
            <w:tcW w:w="1559" w:type="dxa"/>
          </w:tcPr>
          <w:p w:rsidR="00CE3863" w:rsidRPr="00431B0B" w:rsidRDefault="00377BFF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524,2</w:t>
            </w:r>
          </w:p>
        </w:tc>
        <w:tc>
          <w:tcPr>
            <w:tcW w:w="1559" w:type="dxa"/>
          </w:tcPr>
          <w:p w:rsidR="00CE3863" w:rsidRPr="00431B0B" w:rsidRDefault="00E915C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-317,9</w:t>
            </w:r>
          </w:p>
        </w:tc>
        <w:tc>
          <w:tcPr>
            <w:tcW w:w="1572" w:type="dxa"/>
          </w:tcPr>
          <w:p w:rsidR="00CE3863" w:rsidRPr="00431B0B" w:rsidRDefault="00E915C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-37,8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364C10">
            <w:pPr>
              <w:tabs>
                <w:tab w:val="left" w:pos="567"/>
                <w:tab w:val="left" w:pos="709"/>
              </w:tabs>
            </w:pPr>
            <w:r w:rsidRPr="00431B0B">
              <w:rPr>
                <w:bCs/>
              </w:rPr>
              <w:t>Резервные фонды</w:t>
            </w:r>
          </w:p>
        </w:tc>
        <w:tc>
          <w:tcPr>
            <w:tcW w:w="1843" w:type="dxa"/>
          </w:tcPr>
          <w:p w:rsidR="00CE3863" w:rsidRPr="00431B0B" w:rsidRDefault="007733A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100,</w:t>
            </w:r>
            <w:r w:rsidR="00CE3863" w:rsidRPr="00431B0B">
              <w:t>0</w:t>
            </w:r>
          </w:p>
        </w:tc>
        <w:tc>
          <w:tcPr>
            <w:tcW w:w="1559" w:type="dxa"/>
          </w:tcPr>
          <w:p w:rsidR="00CE3863" w:rsidRPr="00431B0B" w:rsidRDefault="00377BFF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100,0</w:t>
            </w:r>
          </w:p>
        </w:tc>
        <w:tc>
          <w:tcPr>
            <w:tcW w:w="1559" w:type="dxa"/>
          </w:tcPr>
          <w:p w:rsidR="00CE3863" w:rsidRPr="00431B0B" w:rsidRDefault="00E915C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</w:t>
            </w:r>
          </w:p>
        </w:tc>
        <w:tc>
          <w:tcPr>
            <w:tcW w:w="1572" w:type="dxa"/>
          </w:tcPr>
          <w:p w:rsidR="00CE3863" w:rsidRPr="00431B0B" w:rsidRDefault="00E915C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364C10">
            <w:pPr>
              <w:tabs>
                <w:tab w:val="left" w:pos="567"/>
                <w:tab w:val="left" w:pos="709"/>
              </w:tabs>
            </w:pPr>
            <w:r w:rsidRPr="00431B0B">
              <w:rPr>
                <w:bCs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CE3863" w:rsidRPr="00431B0B" w:rsidRDefault="007733A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4 413,2</w:t>
            </w:r>
          </w:p>
        </w:tc>
        <w:tc>
          <w:tcPr>
            <w:tcW w:w="1559" w:type="dxa"/>
          </w:tcPr>
          <w:p w:rsidR="00CE3863" w:rsidRPr="00431B0B" w:rsidRDefault="00377BFF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439,5</w:t>
            </w:r>
          </w:p>
        </w:tc>
        <w:tc>
          <w:tcPr>
            <w:tcW w:w="1559" w:type="dxa"/>
          </w:tcPr>
          <w:p w:rsidR="00CE3863" w:rsidRPr="00431B0B" w:rsidRDefault="00E915C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-3 973,7</w:t>
            </w:r>
          </w:p>
        </w:tc>
        <w:tc>
          <w:tcPr>
            <w:tcW w:w="1572" w:type="dxa"/>
          </w:tcPr>
          <w:p w:rsidR="00CE3863" w:rsidRPr="00431B0B" w:rsidRDefault="00641831" w:rsidP="00641831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снижение в</w:t>
            </w:r>
            <w:r w:rsidR="00FD04E2" w:rsidRPr="00431B0B">
              <w:t xml:space="preserve"> </w:t>
            </w:r>
            <w:r w:rsidR="00E915CC" w:rsidRPr="00431B0B">
              <w:t>1</w:t>
            </w:r>
            <w:r w:rsidRPr="00431B0B">
              <w:t xml:space="preserve">0 </w:t>
            </w:r>
            <w:r w:rsidR="00FD04E2" w:rsidRPr="00431B0B">
              <w:t>раз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Default="00CE3863" w:rsidP="00364C10">
            <w:pPr>
              <w:tabs>
                <w:tab w:val="left" w:pos="567"/>
                <w:tab w:val="left" w:pos="709"/>
              </w:tabs>
              <w:rPr>
                <w:b/>
                <w:bCs/>
              </w:rPr>
            </w:pPr>
            <w:r w:rsidRPr="00431B0B">
              <w:rPr>
                <w:b/>
                <w:bCs/>
              </w:rPr>
              <w:t>Национальная оборона</w:t>
            </w:r>
          </w:p>
          <w:p w:rsidR="00431B0B" w:rsidRPr="00431B0B" w:rsidRDefault="00431B0B" w:rsidP="00364C10">
            <w:pPr>
              <w:tabs>
                <w:tab w:val="left" w:pos="567"/>
                <w:tab w:val="left" w:pos="709"/>
              </w:tabs>
              <w:rPr>
                <w:b/>
                <w:bCs/>
              </w:rPr>
            </w:pPr>
          </w:p>
        </w:tc>
        <w:tc>
          <w:tcPr>
            <w:tcW w:w="1843" w:type="dxa"/>
          </w:tcPr>
          <w:p w:rsidR="00CE3863" w:rsidRPr="00431B0B" w:rsidRDefault="00405EF4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1 062,0</w:t>
            </w:r>
          </w:p>
        </w:tc>
        <w:tc>
          <w:tcPr>
            <w:tcW w:w="1559" w:type="dxa"/>
          </w:tcPr>
          <w:p w:rsidR="00CE3863" w:rsidRPr="00431B0B" w:rsidRDefault="00377BFF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1 076,0</w:t>
            </w:r>
          </w:p>
        </w:tc>
        <w:tc>
          <w:tcPr>
            <w:tcW w:w="1559" w:type="dxa"/>
          </w:tcPr>
          <w:p w:rsidR="00CE3863" w:rsidRPr="00431B0B" w:rsidRDefault="00E915C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+14,0</w:t>
            </w:r>
          </w:p>
        </w:tc>
        <w:tc>
          <w:tcPr>
            <w:tcW w:w="1572" w:type="dxa"/>
          </w:tcPr>
          <w:p w:rsidR="00CE3863" w:rsidRPr="00431B0B" w:rsidRDefault="00E915C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+1,3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364C10">
            <w:pPr>
              <w:tabs>
                <w:tab w:val="left" w:pos="567"/>
                <w:tab w:val="left" w:pos="709"/>
              </w:tabs>
              <w:rPr>
                <w:bCs/>
              </w:rPr>
            </w:pPr>
            <w:r w:rsidRPr="00431B0B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1843" w:type="dxa"/>
          </w:tcPr>
          <w:p w:rsidR="00CE3863" w:rsidRPr="00431B0B" w:rsidRDefault="00405EF4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1 062,0</w:t>
            </w:r>
          </w:p>
        </w:tc>
        <w:tc>
          <w:tcPr>
            <w:tcW w:w="1559" w:type="dxa"/>
          </w:tcPr>
          <w:p w:rsidR="00CE3863" w:rsidRPr="00431B0B" w:rsidRDefault="00377BFF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1 076,0</w:t>
            </w:r>
          </w:p>
        </w:tc>
        <w:tc>
          <w:tcPr>
            <w:tcW w:w="1559" w:type="dxa"/>
          </w:tcPr>
          <w:p w:rsidR="00CE3863" w:rsidRPr="00431B0B" w:rsidRDefault="00E915C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+14,0</w:t>
            </w:r>
          </w:p>
        </w:tc>
        <w:tc>
          <w:tcPr>
            <w:tcW w:w="1572" w:type="dxa"/>
          </w:tcPr>
          <w:p w:rsidR="00CE3863" w:rsidRPr="00431B0B" w:rsidRDefault="00E915C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+1,3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364C10">
            <w:pPr>
              <w:tabs>
                <w:tab w:val="left" w:pos="567"/>
                <w:tab w:val="left" w:pos="709"/>
              </w:tabs>
              <w:rPr>
                <w:b/>
                <w:bCs/>
              </w:rPr>
            </w:pPr>
            <w:r w:rsidRPr="00431B0B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CE3863" w:rsidRPr="00431B0B" w:rsidRDefault="00405EF4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1 611,4</w:t>
            </w:r>
          </w:p>
        </w:tc>
        <w:tc>
          <w:tcPr>
            <w:tcW w:w="1559" w:type="dxa"/>
          </w:tcPr>
          <w:p w:rsidR="00CE3863" w:rsidRPr="00431B0B" w:rsidRDefault="00377BFF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401,7</w:t>
            </w:r>
          </w:p>
        </w:tc>
        <w:tc>
          <w:tcPr>
            <w:tcW w:w="1559" w:type="dxa"/>
          </w:tcPr>
          <w:p w:rsidR="00CE3863" w:rsidRPr="00431B0B" w:rsidRDefault="00E915C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-1 209,7</w:t>
            </w:r>
          </w:p>
        </w:tc>
        <w:tc>
          <w:tcPr>
            <w:tcW w:w="1572" w:type="dxa"/>
          </w:tcPr>
          <w:p w:rsidR="00CE3863" w:rsidRPr="00431B0B" w:rsidRDefault="00641831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снижение в 4 раза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364C10">
            <w:pPr>
              <w:tabs>
                <w:tab w:val="left" w:pos="567"/>
                <w:tab w:val="left" w:pos="709"/>
              </w:tabs>
              <w:rPr>
                <w:bCs/>
              </w:rPr>
            </w:pPr>
            <w:r w:rsidRPr="00431B0B">
              <w:rPr>
                <w:bCs/>
              </w:rPr>
              <w:t>Защита населения и территории от последствий ЧС природного и техногенного характера, ГО</w:t>
            </w:r>
          </w:p>
        </w:tc>
        <w:tc>
          <w:tcPr>
            <w:tcW w:w="1843" w:type="dxa"/>
          </w:tcPr>
          <w:p w:rsidR="00CE3863" w:rsidRPr="00431B0B" w:rsidRDefault="00405EF4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184,6</w:t>
            </w:r>
          </w:p>
        </w:tc>
        <w:tc>
          <w:tcPr>
            <w:tcW w:w="1559" w:type="dxa"/>
          </w:tcPr>
          <w:p w:rsidR="00CE3863" w:rsidRPr="00431B0B" w:rsidRDefault="00C5396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</w:t>
            </w:r>
          </w:p>
        </w:tc>
        <w:tc>
          <w:tcPr>
            <w:tcW w:w="1559" w:type="dxa"/>
          </w:tcPr>
          <w:p w:rsidR="00CE3863" w:rsidRPr="00431B0B" w:rsidRDefault="00E915C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-184,6</w:t>
            </w:r>
          </w:p>
        </w:tc>
        <w:tc>
          <w:tcPr>
            <w:tcW w:w="1572" w:type="dxa"/>
          </w:tcPr>
          <w:p w:rsidR="00CE3863" w:rsidRPr="00431B0B" w:rsidRDefault="00E915C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-100</w:t>
            </w:r>
            <w:r w:rsidR="00641831" w:rsidRPr="00431B0B">
              <w:t>,0</w:t>
            </w:r>
          </w:p>
        </w:tc>
      </w:tr>
      <w:tr w:rsidR="002C446F" w:rsidRPr="00431B0B" w:rsidTr="00F05DA4">
        <w:tc>
          <w:tcPr>
            <w:tcW w:w="3119" w:type="dxa"/>
            <w:vAlign w:val="bottom"/>
          </w:tcPr>
          <w:p w:rsidR="002C446F" w:rsidRPr="00431B0B" w:rsidRDefault="002C446F" w:rsidP="00364C10">
            <w:pPr>
              <w:tabs>
                <w:tab w:val="left" w:pos="567"/>
                <w:tab w:val="left" w:pos="709"/>
              </w:tabs>
              <w:rPr>
                <w:bCs/>
              </w:rPr>
            </w:pPr>
            <w:r w:rsidRPr="00431B0B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</w:tcPr>
          <w:p w:rsidR="002C446F" w:rsidRPr="00431B0B" w:rsidRDefault="002C446F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1 426,8</w:t>
            </w:r>
          </w:p>
        </w:tc>
        <w:tc>
          <w:tcPr>
            <w:tcW w:w="1559" w:type="dxa"/>
          </w:tcPr>
          <w:p w:rsidR="002C446F" w:rsidRPr="00431B0B" w:rsidRDefault="002C446F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401,7</w:t>
            </w:r>
          </w:p>
        </w:tc>
        <w:tc>
          <w:tcPr>
            <w:tcW w:w="1559" w:type="dxa"/>
          </w:tcPr>
          <w:p w:rsidR="002C446F" w:rsidRPr="00431B0B" w:rsidRDefault="002C446F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-1 025,1</w:t>
            </w:r>
          </w:p>
        </w:tc>
        <w:tc>
          <w:tcPr>
            <w:tcW w:w="1572" w:type="dxa"/>
          </w:tcPr>
          <w:p w:rsidR="002C446F" w:rsidRPr="00431B0B" w:rsidRDefault="002C446F" w:rsidP="002C446F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снижение в 3,6 раза</w:t>
            </w:r>
          </w:p>
        </w:tc>
      </w:tr>
      <w:tr w:rsidR="00643321" w:rsidRPr="00431B0B" w:rsidTr="00F05DA4">
        <w:tc>
          <w:tcPr>
            <w:tcW w:w="3119" w:type="dxa"/>
            <w:vAlign w:val="bottom"/>
          </w:tcPr>
          <w:p w:rsidR="00643321" w:rsidRPr="00431B0B" w:rsidRDefault="00643321" w:rsidP="008F2D4C">
            <w:pPr>
              <w:tabs>
                <w:tab w:val="left" w:pos="567"/>
                <w:tab w:val="left" w:pos="709"/>
              </w:tabs>
              <w:jc w:val="both"/>
              <w:rPr>
                <w:b/>
                <w:bCs/>
              </w:rPr>
            </w:pPr>
            <w:r w:rsidRPr="00431B0B">
              <w:rPr>
                <w:b/>
                <w:bCs/>
              </w:rPr>
              <w:t>Национальная экономика</w:t>
            </w:r>
          </w:p>
        </w:tc>
        <w:tc>
          <w:tcPr>
            <w:tcW w:w="1843" w:type="dxa"/>
          </w:tcPr>
          <w:p w:rsidR="00643321" w:rsidRPr="00431B0B" w:rsidRDefault="00643321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17 401,2</w:t>
            </w:r>
          </w:p>
        </w:tc>
        <w:tc>
          <w:tcPr>
            <w:tcW w:w="1559" w:type="dxa"/>
          </w:tcPr>
          <w:p w:rsidR="00643321" w:rsidRPr="00431B0B" w:rsidRDefault="00643321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250,0</w:t>
            </w:r>
          </w:p>
        </w:tc>
        <w:tc>
          <w:tcPr>
            <w:tcW w:w="1559" w:type="dxa"/>
          </w:tcPr>
          <w:p w:rsidR="00643321" w:rsidRPr="00431B0B" w:rsidRDefault="00643321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-17 151,2</w:t>
            </w:r>
          </w:p>
        </w:tc>
        <w:tc>
          <w:tcPr>
            <w:tcW w:w="1572" w:type="dxa"/>
          </w:tcPr>
          <w:p w:rsidR="00643321" w:rsidRPr="00431B0B" w:rsidRDefault="00643321" w:rsidP="00643321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 xml:space="preserve">снижение в </w:t>
            </w:r>
            <w:r w:rsidRPr="00431B0B">
              <w:lastRenderedPageBreak/>
              <w:t>69,6 раз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364C10">
            <w:pPr>
              <w:tabs>
                <w:tab w:val="left" w:pos="567"/>
                <w:tab w:val="left" w:pos="709"/>
              </w:tabs>
              <w:rPr>
                <w:bCs/>
              </w:rPr>
            </w:pPr>
            <w:r w:rsidRPr="00431B0B">
              <w:rPr>
                <w:bCs/>
              </w:rPr>
              <w:lastRenderedPageBreak/>
              <w:t>Дорожное хозяйство (дорожные фонды)</w:t>
            </w:r>
          </w:p>
        </w:tc>
        <w:tc>
          <w:tcPr>
            <w:tcW w:w="1843" w:type="dxa"/>
          </w:tcPr>
          <w:p w:rsidR="00CE3863" w:rsidRPr="00431B0B" w:rsidRDefault="00405EF4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17 151,2</w:t>
            </w:r>
          </w:p>
        </w:tc>
        <w:tc>
          <w:tcPr>
            <w:tcW w:w="1559" w:type="dxa"/>
          </w:tcPr>
          <w:p w:rsidR="00CE3863" w:rsidRPr="00431B0B" w:rsidRDefault="00C5396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</w:t>
            </w:r>
          </w:p>
        </w:tc>
        <w:tc>
          <w:tcPr>
            <w:tcW w:w="1559" w:type="dxa"/>
          </w:tcPr>
          <w:p w:rsidR="00CE3863" w:rsidRPr="00431B0B" w:rsidRDefault="00895CB0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-17 151,2</w:t>
            </w:r>
          </w:p>
        </w:tc>
        <w:tc>
          <w:tcPr>
            <w:tcW w:w="1572" w:type="dxa"/>
          </w:tcPr>
          <w:p w:rsidR="00CE3863" w:rsidRPr="00431B0B" w:rsidRDefault="00895CB0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-100</w:t>
            </w:r>
            <w:r w:rsidR="00643321" w:rsidRPr="00431B0B">
              <w:t>,0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364C10">
            <w:pPr>
              <w:tabs>
                <w:tab w:val="left" w:pos="567"/>
                <w:tab w:val="left" w:pos="709"/>
              </w:tabs>
              <w:rPr>
                <w:bCs/>
              </w:rPr>
            </w:pPr>
            <w:r w:rsidRPr="00431B0B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CE3863" w:rsidRPr="00431B0B" w:rsidRDefault="00405EF4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250,0</w:t>
            </w:r>
          </w:p>
        </w:tc>
        <w:tc>
          <w:tcPr>
            <w:tcW w:w="1559" w:type="dxa"/>
          </w:tcPr>
          <w:p w:rsidR="00CE3863" w:rsidRPr="00431B0B" w:rsidRDefault="00377BFF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250,0</w:t>
            </w:r>
          </w:p>
        </w:tc>
        <w:tc>
          <w:tcPr>
            <w:tcW w:w="1559" w:type="dxa"/>
          </w:tcPr>
          <w:p w:rsidR="00CE3863" w:rsidRPr="00431B0B" w:rsidRDefault="00643321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</w:t>
            </w:r>
          </w:p>
        </w:tc>
        <w:tc>
          <w:tcPr>
            <w:tcW w:w="1572" w:type="dxa"/>
          </w:tcPr>
          <w:p w:rsidR="00CE3863" w:rsidRPr="00431B0B" w:rsidRDefault="00643321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8F2D4C">
            <w:pPr>
              <w:tabs>
                <w:tab w:val="left" w:pos="567"/>
                <w:tab w:val="left" w:pos="709"/>
              </w:tabs>
              <w:jc w:val="both"/>
              <w:rPr>
                <w:b/>
                <w:bCs/>
              </w:rPr>
            </w:pPr>
            <w:r w:rsidRPr="00431B0B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843" w:type="dxa"/>
          </w:tcPr>
          <w:p w:rsidR="00CE3863" w:rsidRPr="00431B0B" w:rsidRDefault="00405EF4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26 549,4</w:t>
            </w:r>
          </w:p>
        </w:tc>
        <w:tc>
          <w:tcPr>
            <w:tcW w:w="1559" w:type="dxa"/>
          </w:tcPr>
          <w:p w:rsidR="00CE3863" w:rsidRPr="00431B0B" w:rsidRDefault="00C5396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29 369,0</w:t>
            </w:r>
          </w:p>
        </w:tc>
        <w:tc>
          <w:tcPr>
            <w:tcW w:w="1559" w:type="dxa"/>
          </w:tcPr>
          <w:p w:rsidR="00CE3863" w:rsidRPr="00431B0B" w:rsidRDefault="00895CB0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+2 819,6</w:t>
            </w:r>
          </w:p>
        </w:tc>
        <w:tc>
          <w:tcPr>
            <w:tcW w:w="1572" w:type="dxa"/>
          </w:tcPr>
          <w:p w:rsidR="00CE3863" w:rsidRPr="00431B0B" w:rsidRDefault="00895CB0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+10,6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8F2D4C">
            <w:pPr>
              <w:tabs>
                <w:tab w:val="left" w:pos="567"/>
                <w:tab w:val="left" w:pos="709"/>
              </w:tabs>
              <w:jc w:val="both"/>
              <w:rPr>
                <w:bCs/>
              </w:rPr>
            </w:pPr>
            <w:r w:rsidRPr="00431B0B">
              <w:rPr>
                <w:bCs/>
              </w:rPr>
              <w:t>Благоустройство</w:t>
            </w:r>
          </w:p>
        </w:tc>
        <w:tc>
          <w:tcPr>
            <w:tcW w:w="1843" w:type="dxa"/>
          </w:tcPr>
          <w:p w:rsidR="00CE3863" w:rsidRPr="00431B0B" w:rsidRDefault="00247B1A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26 549,4</w:t>
            </w:r>
          </w:p>
        </w:tc>
        <w:tc>
          <w:tcPr>
            <w:tcW w:w="1559" w:type="dxa"/>
          </w:tcPr>
          <w:p w:rsidR="00CE3863" w:rsidRPr="00431B0B" w:rsidRDefault="00C5396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29 369,0</w:t>
            </w:r>
          </w:p>
        </w:tc>
        <w:tc>
          <w:tcPr>
            <w:tcW w:w="1559" w:type="dxa"/>
          </w:tcPr>
          <w:p w:rsidR="00CE3863" w:rsidRPr="00431B0B" w:rsidRDefault="00895CB0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+2 819,6</w:t>
            </w:r>
          </w:p>
        </w:tc>
        <w:tc>
          <w:tcPr>
            <w:tcW w:w="1572" w:type="dxa"/>
          </w:tcPr>
          <w:p w:rsidR="00CE3863" w:rsidRPr="00431B0B" w:rsidRDefault="00895CB0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+10,6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8F2D4C">
            <w:pPr>
              <w:tabs>
                <w:tab w:val="left" w:pos="567"/>
                <w:tab w:val="left" w:pos="709"/>
              </w:tabs>
              <w:jc w:val="both"/>
              <w:rPr>
                <w:b/>
                <w:bCs/>
              </w:rPr>
            </w:pPr>
            <w:r w:rsidRPr="00431B0B">
              <w:rPr>
                <w:b/>
                <w:bCs/>
              </w:rPr>
              <w:t>Образование</w:t>
            </w:r>
          </w:p>
        </w:tc>
        <w:tc>
          <w:tcPr>
            <w:tcW w:w="1843" w:type="dxa"/>
          </w:tcPr>
          <w:p w:rsidR="00CE3863" w:rsidRPr="00431B0B" w:rsidRDefault="00247B1A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552,5</w:t>
            </w:r>
          </w:p>
        </w:tc>
        <w:tc>
          <w:tcPr>
            <w:tcW w:w="1559" w:type="dxa"/>
          </w:tcPr>
          <w:p w:rsidR="00CE3863" w:rsidRPr="00431B0B" w:rsidRDefault="00C5396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700,0</w:t>
            </w:r>
          </w:p>
        </w:tc>
        <w:tc>
          <w:tcPr>
            <w:tcW w:w="1559" w:type="dxa"/>
          </w:tcPr>
          <w:p w:rsidR="00CE3863" w:rsidRPr="00431B0B" w:rsidRDefault="00895CB0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+147,5</w:t>
            </w:r>
          </w:p>
        </w:tc>
        <w:tc>
          <w:tcPr>
            <w:tcW w:w="1572" w:type="dxa"/>
          </w:tcPr>
          <w:p w:rsidR="00CE3863" w:rsidRPr="00431B0B" w:rsidRDefault="00895CB0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+26,7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8F2D4C">
            <w:pPr>
              <w:tabs>
                <w:tab w:val="left" w:pos="567"/>
                <w:tab w:val="left" w:pos="709"/>
              </w:tabs>
              <w:jc w:val="both"/>
              <w:rPr>
                <w:bCs/>
              </w:rPr>
            </w:pPr>
            <w:r w:rsidRPr="00431B0B">
              <w:rPr>
                <w:bCs/>
              </w:rPr>
              <w:t>Молодежная политика</w:t>
            </w:r>
          </w:p>
        </w:tc>
        <w:tc>
          <w:tcPr>
            <w:tcW w:w="1843" w:type="dxa"/>
          </w:tcPr>
          <w:p w:rsidR="00CE3863" w:rsidRPr="00431B0B" w:rsidRDefault="00247B1A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552,5</w:t>
            </w:r>
          </w:p>
        </w:tc>
        <w:tc>
          <w:tcPr>
            <w:tcW w:w="1559" w:type="dxa"/>
          </w:tcPr>
          <w:p w:rsidR="00CE3863" w:rsidRPr="00431B0B" w:rsidRDefault="00C5396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700,0</w:t>
            </w:r>
          </w:p>
        </w:tc>
        <w:tc>
          <w:tcPr>
            <w:tcW w:w="1559" w:type="dxa"/>
          </w:tcPr>
          <w:p w:rsidR="00CE3863" w:rsidRPr="00431B0B" w:rsidRDefault="00895CB0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+147,5</w:t>
            </w:r>
          </w:p>
        </w:tc>
        <w:tc>
          <w:tcPr>
            <w:tcW w:w="1572" w:type="dxa"/>
          </w:tcPr>
          <w:p w:rsidR="00CE3863" w:rsidRPr="00431B0B" w:rsidRDefault="0089332A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</w:t>
            </w:r>
            <w:r w:rsidR="00895CB0" w:rsidRPr="00431B0B">
              <w:t>26,7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364C10">
            <w:pPr>
              <w:tabs>
                <w:tab w:val="left" w:pos="567"/>
                <w:tab w:val="left" w:pos="709"/>
              </w:tabs>
              <w:jc w:val="both"/>
              <w:rPr>
                <w:b/>
                <w:bCs/>
              </w:rPr>
            </w:pPr>
            <w:r w:rsidRPr="00431B0B">
              <w:rPr>
                <w:b/>
                <w:bCs/>
              </w:rPr>
              <w:t>Культура</w:t>
            </w:r>
            <w:r w:rsidR="00364C10" w:rsidRPr="00431B0B">
              <w:rPr>
                <w:b/>
                <w:bCs/>
              </w:rPr>
              <w:t>,</w:t>
            </w:r>
            <w:r w:rsidRPr="00431B0B">
              <w:rPr>
                <w:b/>
                <w:bCs/>
              </w:rPr>
              <w:t xml:space="preserve"> кинематография </w:t>
            </w:r>
          </w:p>
        </w:tc>
        <w:tc>
          <w:tcPr>
            <w:tcW w:w="1843" w:type="dxa"/>
          </w:tcPr>
          <w:p w:rsidR="00CE3863" w:rsidRPr="00431B0B" w:rsidRDefault="00247B1A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29 871,6</w:t>
            </w:r>
          </w:p>
        </w:tc>
        <w:tc>
          <w:tcPr>
            <w:tcW w:w="1559" w:type="dxa"/>
          </w:tcPr>
          <w:p w:rsidR="00CE3863" w:rsidRPr="00431B0B" w:rsidRDefault="00C5396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31 812,2</w:t>
            </w:r>
          </w:p>
        </w:tc>
        <w:tc>
          <w:tcPr>
            <w:tcW w:w="1559" w:type="dxa"/>
          </w:tcPr>
          <w:p w:rsidR="00CE3863" w:rsidRPr="00431B0B" w:rsidRDefault="0089332A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+</w:t>
            </w:r>
            <w:r w:rsidR="00895CB0" w:rsidRPr="00431B0B">
              <w:rPr>
                <w:b/>
              </w:rPr>
              <w:t>1 940,6</w:t>
            </w:r>
          </w:p>
        </w:tc>
        <w:tc>
          <w:tcPr>
            <w:tcW w:w="1572" w:type="dxa"/>
          </w:tcPr>
          <w:p w:rsidR="00CE3863" w:rsidRPr="00431B0B" w:rsidRDefault="0089332A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+</w:t>
            </w:r>
            <w:r w:rsidR="00895CB0" w:rsidRPr="00431B0B">
              <w:rPr>
                <w:b/>
              </w:rPr>
              <w:t>6,5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8F2D4C">
            <w:pPr>
              <w:tabs>
                <w:tab w:val="left" w:pos="567"/>
                <w:tab w:val="left" w:pos="709"/>
              </w:tabs>
              <w:jc w:val="both"/>
              <w:rPr>
                <w:bCs/>
              </w:rPr>
            </w:pPr>
            <w:r w:rsidRPr="00431B0B">
              <w:rPr>
                <w:bCs/>
              </w:rPr>
              <w:t xml:space="preserve">Культура </w:t>
            </w:r>
          </w:p>
        </w:tc>
        <w:tc>
          <w:tcPr>
            <w:tcW w:w="1843" w:type="dxa"/>
          </w:tcPr>
          <w:p w:rsidR="00CE3863" w:rsidRPr="00431B0B" w:rsidRDefault="00247B1A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29 871,6</w:t>
            </w:r>
          </w:p>
        </w:tc>
        <w:tc>
          <w:tcPr>
            <w:tcW w:w="1559" w:type="dxa"/>
          </w:tcPr>
          <w:p w:rsidR="00CE3863" w:rsidRPr="00431B0B" w:rsidRDefault="00C5396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31 812,2</w:t>
            </w:r>
          </w:p>
        </w:tc>
        <w:tc>
          <w:tcPr>
            <w:tcW w:w="1559" w:type="dxa"/>
          </w:tcPr>
          <w:p w:rsidR="00CE3863" w:rsidRPr="00431B0B" w:rsidRDefault="0089332A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</w:t>
            </w:r>
            <w:r w:rsidR="00895CB0" w:rsidRPr="00431B0B">
              <w:t>1 940,6</w:t>
            </w:r>
          </w:p>
        </w:tc>
        <w:tc>
          <w:tcPr>
            <w:tcW w:w="1572" w:type="dxa"/>
          </w:tcPr>
          <w:p w:rsidR="00CE3863" w:rsidRPr="00431B0B" w:rsidRDefault="0089332A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</w:t>
            </w:r>
            <w:r w:rsidR="00895CB0" w:rsidRPr="00431B0B">
              <w:t>6,5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8F2D4C">
            <w:pPr>
              <w:tabs>
                <w:tab w:val="left" w:pos="567"/>
                <w:tab w:val="left" w:pos="709"/>
              </w:tabs>
              <w:jc w:val="both"/>
              <w:rPr>
                <w:b/>
                <w:bCs/>
              </w:rPr>
            </w:pPr>
            <w:r w:rsidRPr="00431B0B">
              <w:rPr>
                <w:b/>
                <w:bCs/>
              </w:rPr>
              <w:t>Социальная политика</w:t>
            </w:r>
          </w:p>
        </w:tc>
        <w:tc>
          <w:tcPr>
            <w:tcW w:w="1843" w:type="dxa"/>
          </w:tcPr>
          <w:p w:rsidR="00CE3863" w:rsidRPr="00431B0B" w:rsidRDefault="00247B1A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698,0</w:t>
            </w:r>
          </w:p>
        </w:tc>
        <w:tc>
          <w:tcPr>
            <w:tcW w:w="1559" w:type="dxa"/>
          </w:tcPr>
          <w:p w:rsidR="00CE3863" w:rsidRPr="00431B0B" w:rsidRDefault="00C5396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828,5</w:t>
            </w:r>
          </w:p>
        </w:tc>
        <w:tc>
          <w:tcPr>
            <w:tcW w:w="1559" w:type="dxa"/>
          </w:tcPr>
          <w:p w:rsidR="00CE3863" w:rsidRPr="00431B0B" w:rsidRDefault="0089332A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+</w:t>
            </w:r>
            <w:r w:rsidR="00895CB0" w:rsidRPr="00431B0B">
              <w:rPr>
                <w:b/>
              </w:rPr>
              <w:t>130,5</w:t>
            </w:r>
          </w:p>
        </w:tc>
        <w:tc>
          <w:tcPr>
            <w:tcW w:w="1572" w:type="dxa"/>
          </w:tcPr>
          <w:p w:rsidR="00CE3863" w:rsidRPr="00431B0B" w:rsidRDefault="0089332A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+</w:t>
            </w:r>
            <w:r w:rsidR="00895CB0" w:rsidRPr="00431B0B">
              <w:rPr>
                <w:b/>
              </w:rPr>
              <w:t>18,7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8F2D4C">
            <w:pPr>
              <w:tabs>
                <w:tab w:val="left" w:pos="567"/>
                <w:tab w:val="left" w:pos="709"/>
              </w:tabs>
              <w:jc w:val="both"/>
              <w:rPr>
                <w:bCs/>
              </w:rPr>
            </w:pPr>
            <w:r w:rsidRPr="00431B0B">
              <w:rPr>
                <w:bCs/>
              </w:rPr>
              <w:t>Пенсионное обеспечение</w:t>
            </w:r>
          </w:p>
        </w:tc>
        <w:tc>
          <w:tcPr>
            <w:tcW w:w="1843" w:type="dxa"/>
          </w:tcPr>
          <w:p w:rsidR="00CE3863" w:rsidRPr="00431B0B" w:rsidRDefault="00C5396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698,0</w:t>
            </w:r>
          </w:p>
        </w:tc>
        <w:tc>
          <w:tcPr>
            <w:tcW w:w="1559" w:type="dxa"/>
          </w:tcPr>
          <w:p w:rsidR="00CE3863" w:rsidRPr="00431B0B" w:rsidRDefault="00C5396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828,5</w:t>
            </w:r>
          </w:p>
        </w:tc>
        <w:tc>
          <w:tcPr>
            <w:tcW w:w="1559" w:type="dxa"/>
          </w:tcPr>
          <w:p w:rsidR="00CE3863" w:rsidRPr="00431B0B" w:rsidRDefault="0089332A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</w:t>
            </w:r>
            <w:r w:rsidR="00895CB0" w:rsidRPr="00431B0B">
              <w:t>130,5</w:t>
            </w:r>
          </w:p>
        </w:tc>
        <w:tc>
          <w:tcPr>
            <w:tcW w:w="1572" w:type="dxa"/>
          </w:tcPr>
          <w:p w:rsidR="00CE3863" w:rsidRPr="00431B0B" w:rsidRDefault="0089332A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</w:t>
            </w:r>
            <w:r w:rsidR="00895CB0" w:rsidRPr="00431B0B">
              <w:t>18,7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8F2D4C">
            <w:pPr>
              <w:tabs>
                <w:tab w:val="left" w:pos="567"/>
                <w:tab w:val="left" w:pos="709"/>
              </w:tabs>
              <w:jc w:val="both"/>
              <w:rPr>
                <w:b/>
                <w:bCs/>
              </w:rPr>
            </w:pPr>
            <w:r w:rsidRPr="00431B0B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843" w:type="dxa"/>
          </w:tcPr>
          <w:p w:rsidR="00CE3863" w:rsidRPr="00431B0B" w:rsidRDefault="00EF3819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2 185,0</w:t>
            </w:r>
          </w:p>
        </w:tc>
        <w:tc>
          <w:tcPr>
            <w:tcW w:w="1559" w:type="dxa"/>
          </w:tcPr>
          <w:p w:rsidR="00CE3863" w:rsidRPr="00431B0B" w:rsidRDefault="00C5396C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5 340,0</w:t>
            </w:r>
          </w:p>
        </w:tc>
        <w:tc>
          <w:tcPr>
            <w:tcW w:w="1559" w:type="dxa"/>
          </w:tcPr>
          <w:p w:rsidR="00CE3863" w:rsidRPr="00431B0B" w:rsidRDefault="0089332A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+</w:t>
            </w:r>
            <w:r w:rsidR="00895CB0" w:rsidRPr="00431B0B">
              <w:rPr>
                <w:b/>
              </w:rPr>
              <w:t>3 155,0</w:t>
            </w:r>
          </w:p>
        </w:tc>
        <w:tc>
          <w:tcPr>
            <w:tcW w:w="1572" w:type="dxa"/>
          </w:tcPr>
          <w:p w:rsidR="00CE3863" w:rsidRPr="00431B0B" w:rsidRDefault="0089332A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+</w:t>
            </w:r>
            <w:r w:rsidR="00895CB0" w:rsidRPr="00431B0B">
              <w:rPr>
                <w:b/>
              </w:rPr>
              <w:t>144,4</w:t>
            </w:r>
          </w:p>
        </w:tc>
      </w:tr>
      <w:tr w:rsidR="00CE3863" w:rsidRPr="00431B0B" w:rsidTr="00F05DA4">
        <w:tc>
          <w:tcPr>
            <w:tcW w:w="3119" w:type="dxa"/>
            <w:vAlign w:val="bottom"/>
          </w:tcPr>
          <w:p w:rsidR="00CE3863" w:rsidRPr="00431B0B" w:rsidRDefault="00CE3863" w:rsidP="008F2D4C">
            <w:pPr>
              <w:tabs>
                <w:tab w:val="left" w:pos="567"/>
                <w:tab w:val="left" w:pos="709"/>
              </w:tabs>
              <w:jc w:val="both"/>
              <w:rPr>
                <w:bCs/>
              </w:rPr>
            </w:pPr>
            <w:r w:rsidRPr="00431B0B">
              <w:rPr>
                <w:bCs/>
              </w:rPr>
              <w:t>Физическая культура</w:t>
            </w:r>
          </w:p>
        </w:tc>
        <w:tc>
          <w:tcPr>
            <w:tcW w:w="1843" w:type="dxa"/>
          </w:tcPr>
          <w:p w:rsidR="00CE3863" w:rsidRPr="00431B0B" w:rsidRDefault="00EF3819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2 185,0</w:t>
            </w:r>
          </w:p>
        </w:tc>
        <w:tc>
          <w:tcPr>
            <w:tcW w:w="1559" w:type="dxa"/>
          </w:tcPr>
          <w:p w:rsidR="00CE3863" w:rsidRPr="00431B0B" w:rsidRDefault="00C5396C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5 340,0</w:t>
            </w:r>
          </w:p>
        </w:tc>
        <w:tc>
          <w:tcPr>
            <w:tcW w:w="1559" w:type="dxa"/>
          </w:tcPr>
          <w:p w:rsidR="00CE3863" w:rsidRPr="00431B0B" w:rsidRDefault="0089332A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</w:t>
            </w:r>
            <w:r w:rsidR="00895CB0" w:rsidRPr="00431B0B">
              <w:t>3 155,0</w:t>
            </w:r>
          </w:p>
        </w:tc>
        <w:tc>
          <w:tcPr>
            <w:tcW w:w="1572" w:type="dxa"/>
          </w:tcPr>
          <w:p w:rsidR="00CE3863" w:rsidRPr="00431B0B" w:rsidRDefault="0089332A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+</w:t>
            </w:r>
            <w:r w:rsidR="00895CB0" w:rsidRPr="00431B0B">
              <w:t>144,4</w:t>
            </w:r>
          </w:p>
        </w:tc>
      </w:tr>
      <w:tr w:rsidR="005E1832" w:rsidRPr="00431B0B" w:rsidTr="00F05DA4">
        <w:tc>
          <w:tcPr>
            <w:tcW w:w="3119" w:type="dxa"/>
            <w:vAlign w:val="bottom"/>
          </w:tcPr>
          <w:p w:rsidR="005E1832" w:rsidRPr="00431B0B" w:rsidRDefault="005E1832" w:rsidP="00364C10">
            <w:pPr>
              <w:tabs>
                <w:tab w:val="left" w:pos="567"/>
                <w:tab w:val="left" w:pos="709"/>
              </w:tabs>
              <w:rPr>
                <w:b/>
                <w:bCs/>
              </w:rPr>
            </w:pPr>
            <w:r w:rsidRPr="00431B0B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</w:tcPr>
          <w:p w:rsidR="005E1832" w:rsidRPr="00431B0B" w:rsidRDefault="005E1832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30,0</w:t>
            </w:r>
          </w:p>
        </w:tc>
        <w:tc>
          <w:tcPr>
            <w:tcW w:w="1559" w:type="dxa"/>
          </w:tcPr>
          <w:p w:rsidR="005E1832" w:rsidRPr="00431B0B" w:rsidRDefault="005E1832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0,3</w:t>
            </w:r>
          </w:p>
        </w:tc>
        <w:tc>
          <w:tcPr>
            <w:tcW w:w="1559" w:type="dxa"/>
          </w:tcPr>
          <w:p w:rsidR="005E1832" w:rsidRPr="00431B0B" w:rsidRDefault="005E1832" w:rsidP="00364C10">
            <w:pPr>
              <w:tabs>
                <w:tab w:val="left" w:pos="567"/>
                <w:tab w:val="left" w:pos="709"/>
              </w:tabs>
              <w:jc w:val="right"/>
              <w:rPr>
                <w:b/>
              </w:rPr>
            </w:pPr>
            <w:r w:rsidRPr="00431B0B">
              <w:rPr>
                <w:b/>
              </w:rPr>
              <w:t>-29,7</w:t>
            </w:r>
          </w:p>
        </w:tc>
        <w:tc>
          <w:tcPr>
            <w:tcW w:w="1572" w:type="dxa"/>
          </w:tcPr>
          <w:p w:rsidR="005E1832" w:rsidRPr="00431B0B" w:rsidRDefault="005E1832" w:rsidP="005E1832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снижение в 100 раз</w:t>
            </w:r>
          </w:p>
        </w:tc>
      </w:tr>
      <w:tr w:rsidR="005E1832" w:rsidRPr="00431B0B" w:rsidTr="00F05DA4">
        <w:tc>
          <w:tcPr>
            <w:tcW w:w="3119" w:type="dxa"/>
            <w:vAlign w:val="bottom"/>
          </w:tcPr>
          <w:p w:rsidR="005E1832" w:rsidRPr="00431B0B" w:rsidRDefault="005E1832" w:rsidP="00364C10">
            <w:pPr>
              <w:tabs>
                <w:tab w:val="left" w:pos="567"/>
                <w:tab w:val="left" w:pos="709"/>
              </w:tabs>
              <w:rPr>
                <w:bCs/>
              </w:rPr>
            </w:pPr>
            <w:r w:rsidRPr="00431B0B">
              <w:rPr>
                <w:bCs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843" w:type="dxa"/>
          </w:tcPr>
          <w:p w:rsidR="005E1832" w:rsidRPr="00431B0B" w:rsidRDefault="005E1832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30,0</w:t>
            </w:r>
          </w:p>
        </w:tc>
        <w:tc>
          <w:tcPr>
            <w:tcW w:w="1559" w:type="dxa"/>
          </w:tcPr>
          <w:p w:rsidR="005E1832" w:rsidRPr="00431B0B" w:rsidRDefault="005E1832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0,3</w:t>
            </w:r>
          </w:p>
        </w:tc>
        <w:tc>
          <w:tcPr>
            <w:tcW w:w="1559" w:type="dxa"/>
          </w:tcPr>
          <w:p w:rsidR="005E1832" w:rsidRPr="00431B0B" w:rsidRDefault="005E1832" w:rsidP="00364C10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-29,7</w:t>
            </w:r>
          </w:p>
        </w:tc>
        <w:tc>
          <w:tcPr>
            <w:tcW w:w="1572" w:type="dxa"/>
          </w:tcPr>
          <w:p w:rsidR="005E1832" w:rsidRPr="00431B0B" w:rsidRDefault="005E1832" w:rsidP="00162166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снижение в 100 раз</w:t>
            </w:r>
          </w:p>
        </w:tc>
      </w:tr>
    </w:tbl>
    <w:p w:rsidR="001305EE" w:rsidRPr="00B62524" w:rsidRDefault="001305EE" w:rsidP="00926A92">
      <w:pPr>
        <w:tabs>
          <w:tab w:val="left" w:pos="567"/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093FD8" w:rsidRPr="00B62524" w:rsidRDefault="000422EC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Проектом</w:t>
      </w:r>
      <w:r w:rsidR="002264B0" w:rsidRPr="00B62524">
        <w:rPr>
          <w:sz w:val="28"/>
          <w:szCs w:val="28"/>
        </w:rPr>
        <w:t xml:space="preserve"> решения предлагается утвердить расходы </w:t>
      </w:r>
      <w:bookmarkStart w:id="10" w:name="YANDEX_131"/>
      <w:bookmarkEnd w:id="10"/>
      <w:r w:rsidR="002264B0" w:rsidRPr="00B62524">
        <w:rPr>
          <w:sz w:val="28"/>
          <w:szCs w:val="28"/>
        </w:rPr>
        <w:t xml:space="preserve">бюджета </w:t>
      </w:r>
      <w:r w:rsidR="00C45C43" w:rsidRPr="00B62524">
        <w:rPr>
          <w:sz w:val="28"/>
          <w:szCs w:val="28"/>
        </w:rPr>
        <w:t>сель</w:t>
      </w:r>
      <w:r w:rsidR="009B2308" w:rsidRPr="00B62524">
        <w:rPr>
          <w:sz w:val="28"/>
          <w:szCs w:val="28"/>
        </w:rPr>
        <w:t>ского</w:t>
      </w:r>
      <w:r w:rsidR="002264B0" w:rsidRPr="00B62524">
        <w:rPr>
          <w:sz w:val="28"/>
          <w:szCs w:val="28"/>
        </w:rPr>
        <w:t xml:space="preserve"> поселения </w:t>
      </w:r>
      <w:r w:rsidR="00C45C43" w:rsidRPr="00B62524">
        <w:rPr>
          <w:sz w:val="28"/>
          <w:szCs w:val="28"/>
        </w:rPr>
        <w:t>Ашитковское</w:t>
      </w:r>
      <w:r w:rsidR="002264B0" w:rsidRPr="00B62524">
        <w:rPr>
          <w:sz w:val="28"/>
          <w:szCs w:val="28"/>
        </w:rPr>
        <w:t xml:space="preserve"> на 201</w:t>
      </w:r>
      <w:r w:rsidR="00C45C43" w:rsidRPr="00B62524">
        <w:rPr>
          <w:sz w:val="28"/>
          <w:szCs w:val="28"/>
        </w:rPr>
        <w:t>6</w:t>
      </w:r>
      <w:r w:rsidR="002264B0" w:rsidRPr="00B62524">
        <w:rPr>
          <w:sz w:val="28"/>
          <w:szCs w:val="28"/>
        </w:rPr>
        <w:t xml:space="preserve"> год в размере </w:t>
      </w:r>
      <w:r w:rsidR="00AD7BAA" w:rsidRPr="00B62524">
        <w:rPr>
          <w:sz w:val="28"/>
          <w:szCs w:val="28"/>
        </w:rPr>
        <w:t>83 067,5</w:t>
      </w:r>
      <w:r w:rsidR="002264B0" w:rsidRPr="00B62524">
        <w:rPr>
          <w:sz w:val="28"/>
          <w:szCs w:val="28"/>
        </w:rPr>
        <w:t xml:space="preserve"> тыс. руб</w:t>
      </w:r>
      <w:r w:rsidR="001E4B0D" w:rsidRPr="00B62524">
        <w:rPr>
          <w:sz w:val="28"/>
          <w:szCs w:val="28"/>
        </w:rPr>
        <w:t>лей</w:t>
      </w:r>
      <w:r w:rsidR="002264B0" w:rsidRPr="00B62524">
        <w:rPr>
          <w:sz w:val="28"/>
          <w:szCs w:val="28"/>
        </w:rPr>
        <w:t xml:space="preserve">, что на </w:t>
      </w:r>
      <w:r w:rsidR="00AD7BAA" w:rsidRPr="00B62524">
        <w:rPr>
          <w:sz w:val="28"/>
          <w:szCs w:val="28"/>
        </w:rPr>
        <w:t>17 499,8</w:t>
      </w:r>
      <w:r w:rsidR="00AE60C4">
        <w:rPr>
          <w:sz w:val="28"/>
          <w:szCs w:val="28"/>
        </w:rPr>
        <w:t xml:space="preserve"> </w:t>
      </w:r>
      <w:r w:rsidR="002264B0" w:rsidRPr="00B62524">
        <w:rPr>
          <w:sz w:val="28"/>
          <w:szCs w:val="28"/>
        </w:rPr>
        <w:t>тыс. руб</w:t>
      </w:r>
      <w:r w:rsidR="001E4B0D" w:rsidRPr="00B62524">
        <w:rPr>
          <w:sz w:val="28"/>
          <w:szCs w:val="28"/>
        </w:rPr>
        <w:t>лей</w:t>
      </w:r>
      <w:r w:rsidR="002264B0" w:rsidRPr="00B62524">
        <w:rPr>
          <w:sz w:val="28"/>
          <w:szCs w:val="28"/>
        </w:rPr>
        <w:t xml:space="preserve"> или на </w:t>
      </w:r>
      <w:r w:rsidR="00AD7BAA" w:rsidRPr="00B62524">
        <w:rPr>
          <w:sz w:val="28"/>
          <w:szCs w:val="28"/>
        </w:rPr>
        <w:t>17,4</w:t>
      </w:r>
      <w:r w:rsidR="002264B0" w:rsidRPr="00B62524">
        <w:rPr>
          <w:sz w:val="28"/>
          <w:szCs w:val="28"/>
        </w:rPr>
        <w:t xml:space="preserve">% </w:t>
      </w:r>
      <w:r w:rsidR="00AD7BAA" w:rsidRPr="00B62524">
        <w:rPr>
          <w:sz w:val="28"/>
          <w:szCs w:val="28"/>
        </w:rPr>
        <w:t>ниж</w:t>
      </w:r>
      <w:r w:rsidR="002264B0" w:rsidRPr="00B62524">
        <w:rPr>
          <w:sz w:val="28"/>
          <w:szCs w:val="28"/>
        </w:rPr>
        <w:t>е показателей 201</w:t>
      </w:r>
      <w:r w:rsidR="00AD7BAA" w:rsidRPr="00B62524">
        <w:rPr>
          <w:sz w:val="28"/>
          <w:szCs w:val="28"/>
        </w:rPr>
        <w:t>5</w:t>
      </w:r>
      <w:r w:rsidR="002264B0" w:rsidRPr="00B62524">
        <w:rPr>
          <w:sz w:val="28"/>
          <w:szCs w:val="28"/>
        </w:rPr>
        <w:t xml:space="preserve"> года.</w:t>
      </w:r>
    </w:p>
    <w:p w:rsidR="00ED05AF" w:rsidRPr="00B62524" w:rsidRDefault="00E42CFE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684F20">
        <w:rPr>
          <w:sz w:val="28"/>
          <w:szCs w:val="28"/>
        </w:rPr>
        <w:t>Р</w:t>
      </w:r>
      <w:r w:rsidR="00093FD8" w:rsidRPr="00684F20">
        <w:rPr>
          <w:sz w:val="28"/>
          <w:szCs w:val="28"/>
        </w:rPr>
        <w:t xml:space="preserve">асходы </w:t>
      </w:r>
      <w:r w:rsidRPr="00684F20">
        <w:rPr>
          <w:sz w:val="28"/>
          <w:szCs w:val="28"/>
        </w:rPr>
        <w:t xml:space="preserve">на 2016 год </w:t>
      </w:r>
      <w:r w:rsidR="00093FD8" w:rsidRPr="00684F20">
        <w:rPr>
          <w:sz w:val="28"/>
          <w:szCs w:val="28"/>
        </w:rPr>
        <w:t xml:space="preserve">планируются </w:t>
      </w:r>
      <w:r w:rsidR="00296042" w:rsidRPr="00684F20">
        <w:rPr>
          <w:sz w:val="28"/>
          <w:szCs w:val="28"/>
        </w:rPr>
        <w:t>ниже</w:t>
      </w:r>
      <w:r w:rsidR="00093FD8" w:rsidRPr="00684F20">
        <w:rPr>
          <w:sz w:val="28"/>
          <w:szCs w:val="28"/>
        </w:rPr>
        <w:t xml:space="preserve"> уровня 201</w:t>
      </w:r>
      <w:r w:rsidR="00E07CDC" w:rsidRPr="00684F20">
        <w:rPr>
          <w:sz w:val="28"/>
          <w:szCs w:val="28"/>
        </w:rPr>
        <w:t>5</w:t>
      </w:r>
      <w:r w:rsidR="00093FD8" w:rsidRPr="00684F20">
        <w:rPr>
          <w:sz w:val="28"/>
          <w:szCs w:val="28"/>
        </w:rPr>
        <w:t xml:space="preserve"> года</w:t>
      </w:r>
      <w:r w:rsidR="00296042" w:rsidRPr="00684F20">
        <w:rPr>
          <w:sz w:val="28"/>
          <w:szCs w:val="28"/>
        </w:rPr>
        <w:t xml:space="preserve">, и лишь </w:t>
      </w:r>
      <w:r w:rsidR="004206BC" w:rsidRPr="00684F20">
        <w:rPr>
          <w:sz w:val="28"/>
          <w:szCs w:val="28"/>
        </w:rPr>
        <w:t>по некоторым подразделам наблюдается незначительное увеличение расходов.</w:t>
      </w:r>
      <w:r w:rsidR="00ED05AF" w:rsidRPr="00684F20">
        <w:t xml:space="preserve"> </w:t>
      </w:r>
      <w:r w:rsidR="00ED05AF" w:rsidRPr="00684F20">
        <w:rPr>
          <w:sz w:val="28"/>
          <w:szCs w:val="28"/>
        </w:rPr>
        <w:t xml:space="preserve">Анализ причин </w:t>
      </w:r>
      <w:r w:rsidR="001E3F26" w:rsidRPr="00684F20">
        <w:rPr>
          <w:sz w:val="28"/>
          <w:szCs w:val="28"/>
        </w:rPr>
        <w:t>изменения</w:t>
      </w:r>
      <w:r w:rsidR="00ED05AF" w:rsidRPr="00684F20">
        <w:rPr>
          <w:sz w:val="28"/>
          <w:szCs w:val="28"/>
        </w:rPr>
        <w:t xml:space="preserve"> расходов представлен по соответствующим разделам</w:t>
      </w:r>
      <w:r w:rsidR="00ED05AF" w:rsidRPr="00B62524">
        <w:rPr>
          <w:sz w:val="28"/>
          <w:szCs w:val="28"/>
        </w:rPr>
        <w:t xml:space="preserve"> классификации</w:t>
      </w:r>
      <w:r w:rsidR="00002EEE" w:rsidRPr="00B62524">
        <w:rPr>
          <w:sz w:val="28"/>
          <w:szCs w:val="28"/>
        </w:rPr>
        <w:t>,</w:t>
      </w:r>
      <w:r w:rsidR="00ED05AF" w:rsidRPr="00B62524">
        <w:rPr>
          <w:sz w:val="28"/>
          <w:szCs w:val="28"/>
        </w:rPr>
        <w:t xml:space="preserve"> расходов </w:t>
      </w:r>
      <w:bookmarkStart w:id="11" w:name="YANDEX_138"/>
      <w:bookmarkEnd w:id="11"/>
      <w:r w:rsidR="00ED05AF" w:rsidRPr="00B62524">
        <w:rPr>
          <w:sz w:val="28"/>
          <w:szCs w:val="28"/>
        </w:rPr>
        <w:t>проекта</w:t>
      </w:r>
      <w:bookmarkStart w:id="12" w:name="YANDEX_139"/>
      <w:bookmarkEnd w:id="12"/>
      <w:r w:rsidR="00F4644C" w:rsidRPr="00B62524">
        <w:rPr>
          <w:sz w:val="28"/>
          <w:szCs w:val="28"/>
        </w:rPr>
        <w:t xml:space="preserve"> </w:t>
      </w:r>
      <w:r w:rsidR="00ED05AF" w:rsidRPr="00B62524">
        <w:rPr>
          <w:sz w:val="28"/>
          <w:szCs w:val="28"/>
        </w:rPr>
        <w:t>бюджета</w:t>
      </w:r>
      <w:bookmarkStart w:id="13" w:name="YANDEX_140"/>
      <w:bookmarkStart w:id="14" w:name="YANDEX_141"/>
      <w:bookmarkEnd w:id="13"/>
      <w:bookmarkEnd w:id="14"/>
      <w:r w:rsidR="00F4644C" w:rsidRPr="00B62524">
        <w:rPr>
          <w:sz w:val="28"/>
          <w:szCs w:val="28"/>
        </w:rPr>
        <w:t xml:space="preserve"> </w:t>
      </w:r>
      <w:r w:rsidR="00E07CDC" w:rsidRPr="00B62524">
        <w:rPr>
          <w:sz w:val="28"/>
          <w:szCs w:val="28"/>
        </w:rPr>
        <w:t>сель</w:t>
      </w:r>
      <w:r w:rsidR="009B2308" w:rsidRPr="00B62524">
        <w:rPr>
          <w:sz w:val="28"/>
          <w:szCs w:val="28"/>
        </w:rPr>
        <w:t>ского</w:t>
      </w:r>
      <w:r w:rsidR="00ED05AF" w:rsidRPr="00B62524">
        <w:rPr>
          <w:sz w:val="28"/>
          <w:szCs w:val="28"/>
        </w:rPr>
        <w:t xml:space="preserve"> поселения </w:t>
      </w:r>
      <w:r w:rsidR="00E07CDC" w:rsidRPr="00B62524">
        <w:rPr>
          <w:sz w:val="28"/>
          <w:szCs w:val="28"/>
        </w:rPr>
        <w:t>Ашитковское</w:t>
      </w:r>
      <w:r w:rsidR="00ED05AF" w:rsidRPr="00B62524">
        <w:rPr>
          <w:sz w:val="28"/>
          <w:szCs w:val="28"/>
        </w:rPr>
        <w:t>.</w:t>
      </w:r>
    </w:p>
    <w:p w:rsidR="00A4766E" w:rsidRPr="00B62524" w:rsidRDefault="00A4766E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По разделу </w:t>
      </w:r>
      <w:r w:rsidRPr="00895FCB">
        <w:rPr>
          <w:b/>
          <w:sz w:val="28"/>
          <w:szCs w:val="28"/>
        </w:rPr>
        <w:t>0100 «Общегосударственные вопросы»</w:t>
      </w:r>
      <w:r w:rsidRPr="00B62524">
        <w:rPr>
          <w:sz w:val="28"/>
          <w:szCs w:val="28"/>
        </w:rPr>
        <w:t xml:space="preserve"> согласно представленному </w:t>
      </w:r>
      <w:r w:rsidR="000C3C57" w:rsidRPr="00B62524">
        <w:rPr>
          <w:sz w:val="28"/>
          <w:szCs w:val="28"/>
        </w:rPr>
        <w:t>проекту бюджета</w:t>
      </w:r>
      <w:r w:rsidRPr="00B62524">
        <w:rPr>
          <w:sz w:val="28"/>
          <w:szCs w:val="28"/>
        </w:rPr>
        <w:t xml:space="preserve"> расходы бюджета </w:t>
      </w:r>
      <w:r w:rsidR="00D2055A" w:rsidRPr="00B62524">
        <w:rPr>
          <w:sz w:val="28"/>
          <w:szCs w:val="28"/>
        </w:rPr>
        <w:t>муниципального образования «</w:t>
      </w:r>
      <w:r w:rsidR="00E07CDC" w:rsidRPr="00B62524">
        <w:rPr>
          <w:sz w:val="28"/>
          <w:szCs w:val="28"/>
        </w:rPr>
        <w:t>Сельское поселение Ашитковское</w:t>
      </w:r>
      <w:r w:rsidR="00D2055A" w:rsidRPr="00B62524">
        <w:rPr>
          <w:sz w:val="28"/>
          <w:szCs w:val="28"/>
        </w:rPr>
        <w:t>»</w:t>
      </w:r>
      <w:r w:rsidRPr="00B62524">
        <w:rPr>
          <w:sz w:val="28"/>
          <w:szCs w:val="28"/>
        </w:rPr>
        <w:t xml:space="preserve"> на 201</w:t>
      </w:r>
      <w:r w:rsidR="00E07CDC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составят </w:t>
      </w:r>
      <w:r w:rsidR="00C82110" w:rsidRPr="00B62524">
        <w:rPr>
          <w:sz w:val="28"/>
          <w:szCs w:val="28"/>
        </w:rPr>
        <w:t>13 289,8</w:t>
      </w:r>
      <w:r w:rsidRPr="00B62524">
        <w:rPr>
          <w:sz w:val="28"/>
          <w:szCs w:val="28"/>
        </w:rPr>
        <w:t xml:space="preserve"> тыс</w:t>
      </w:r>
      <w:r w:rsidR="00FE38D5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руб</w:t>
      </w:r>
      <w:r w:rsidR="001E4B0D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 xml:space="preserve">, что соответствует </w:t>
      </w:r>
      <w:r w:rsidR="0078092C" w:rsidRPr="00B62524">
        <w:rPr>
          <w:sz w:val="28"/>
          <w:szCs w:val="28"/>
        </w:rPr>
        <w:t>16,0</w:t>
      </w:r>
      <w:r w:rsidR="00DA7195" w:rsidRPr="00B62524">
        <w:rPr>
          <w:sz w:val="28"/>
          <w:szCs w:val="28"/>
        </w:rPr>
        <w:t>%</w:t>
      </w:r>
      <w:r w:rsidRPr="00B62524">
        <w:rPr>
          <w:sz w:val="28"/>
          <w:szCs w:val="28"/>
        </w:rPr>
        <w:t xml:space="preserve"> от общей суммы расходов бюджета </w:t>
      </w:r>
      <w:r w:rsidR="00D2055A" w:rsidRPr="00B62524">
        <w:rPr>
          <w:sz w:val="28"/>
          <w:szCs w:val="28"/>
        </w:rPr>
        <w:t>муниципального образования «</w:t>
      </w:r>
      <w:r w:rsidR="0078092C" w:rsidRPr="00B62524">
        <w:rPr>
          <w:sz w:val="28"/>
          <w:szCs w:val="28"/>
        </w:rPr>
        <w:t>Сельское поселение Ашитковское</w:t>
      </w:r>
      <w:r w:rsidR="00D2055A" w:rsidRPr="00B62524">
        <w:rPr>
          <w:sz w:val="28"/>
          <w:szCs w:val="28"/>
        </w:rPr>
        <w:t>»</w:t>
      </w:r>
      <w:r w:rsidRPr="00B62524">
        <w:rPr>
          <w:sz w:val="28"/>
          <w:szCs w:val="28"/>
        </w:rPr>
        <w:t xml:space="preserve">. Планируемые </w:t>
      </w:r>
      <w:r w:rsidR="000C3C57" w:rsidRPr="00B62524">
        <w:rPr>
          <w:sz w:val="28"/>
          <w:szCs w:val="28"/>
        </w:rPr>
        <w:t>проектом бюджета</w:t>
      </w:r>
      <w:r w:rsidRPr="00B62524">
        <w:rPr>
          <w:sz w:val="28"/>
          <w:szCs w:val="28"/>
        </w:rPr>
        <w:t xml:space="preserve"> бюджетные ассигнования по указанному разделу </w:t>
      </w:r>
      <w:r w:rsidR="007B3EDB" w:rsidRPr="00B62524">
        <w:rPr>
          <w:sz w:val="28"/>
          <w:szCs w:val="28"/>
        </w:rPr>
        <w:t>у</w:t>
      </w:r>
      <w:r w:rsidR="0078092C" w:rsidRPr="00B62524">
        <w:rPr>
          <w:sz w:val="28"/>
          <w:szCs w:val="28"/>
        </w:rPr>
        <w:t>меньши</w:t>
      </w:r>
      <w:r w:rsidR="00AA286C" w:rsidRPr="00B62524">
        <w:rPr>
          <w:sz w:val="28"/>
          <w:szCs w:val="28"/>
        </w:rPr>
        <w:t>лись</w:t>
      </w:r>
      <w:r w:rsidRPr="00B62524">
        <w:rPr>
          <w:sz w:val="28"/>
          <w:szCs w:val="28"/>
        </w:rPr>
        <w:t xml:space="preserve"> по отношению к соответствующему показателю </w:t>
      </w:r>
      <w:r w:rsidR="000C3C57" w:rsidRPr="00B62524">
        <w:rPr>
          <w:sz w:val="28"/>
          <w:szCs w:val="28"/>
        </w:rPr>
        <w:t>бюджета</w:t>
      </w:r>
      <w:r w:rsidRPr="00B62524">
        <w:rPr>
          <w:sz w:val="28"/>
          <w:szCs w:val="28"/>
        </w:rPr>
        <w:t xml:space="preserve"> на 201</w:t>
      </w:r>
      <w:r w:rsidR="0078092C" w:rsidRPr="00B62524">
        <w:rPr>
          <w:sz w:val="28"/>
          <w:szCs w:val="28"/>
        </w:rPr>
        <w:t>5</w:t>
      </w:r>
      <w:r w:rsidRPr="00B62524">
        <w:rPr>
          <w:sz w:val="28"/>
          <w:szCs w:val="28"/>
        </w:rPr>
        <w:t xml:space="preserve"> год на </w:t>
      </w:r>
      <w:r w:rsidR="0078092C" w:rsidRPr="00B62524">
        <w:rPr>
          <w:sz w:val="28"/>
          <w:szCs w:val="28"/>
        </w:rPr>
        <w:t>7 316,4</w:t>
      </w:r>
      <w:r w:rsidR="005B521C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>тыс</w:t>
      </w:r>
      <w:r w:rsidR="00DA7195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руб</w:t>
      </w:r>
      <w:r w:rsidR="001E4B0D" w:rsidRPr="00B62524">
        <w:rPr>
          <w:sz w:val="28"/>
          <w:szCs w:val="28"/>
        </w:rPr>
        <w:t>лей</w:t>
      </w:r>
      <w:r w:rsidR="00D435AF" w:rsidRPr="00B62524">
        <w:rPr>
          <w:sz w:val="28"/>
          <w:szCs w:val="28"/>
        </w:rPr>
        <w:t xml:space="preserve"> или на </w:t>
      </w:r>
      <w:r w:rsidR="0078092C" w:rsidRPr="00B62524">
        <w:rPr>
          <w:sz w:val="28"/>
          <w:szCs w:val="28"/>
        </w:rPr>
        <w:t>35,5</w:t>
      </w:r>
      <w:r w:rsidR="00DA7195" w:rsidRPr="00B62524">
        <w:rPr>
          <w:sz w:val="28"/>
          <w:szCs w:val="28"/>
        </w:rPr>
        <w:t>%</w:t>
      </w:r>
      <w:r w:rsidR="007B3EDB" w:rsidRPr="00B62524">
        <w:rPr>
          <w:sz w:val="28"/>
          <w:szCs w:val="28"/>
        </w:rPr>
        <w:t>.</w:t>
      </w:r>
    </w:p>
    <w:p w:rsidR="00A13517" w:rsidRPr="00B62524" w:rsidRDefault="00A13517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Расчет расходов </w:t>
      </w:r>
      <w:r w:rsidR="00612BF9" w:rsidRPr="00B62524">
        <w:rPr>
          <w:sz w:val="28"/>
          <w:szCs w:val="28"/>
        </w:rPr>
        <w:t>определен на основании Постановления Правительства Московской области от 29.09.2015 №</w:t>
      </w:r>
      <w:r w:rsidR="00C511CD">
        <w:rPr>
          <w:sz w:val="28"/>
          <w:szCs w:val="28"/>
        </w:rPr>
        <w:t> </w:t>
      </w:r>
      <w:r w:rsidR="00612BF9" w:rsidRPr="00B62524">
        <w:rPr>
          <w:sz w:val="28"/>
          <w:szCs w:val="28"/>
        </w:rPr>
        <w:t xml:space="preserve">890/37 «О внесении изменений в постановление Правительства Московской области от 11.11.2009 № 947/48 «Об </w:t>
      </w:r>
      <w:r w:rsidR="00612BF9" w:rsidRPr="00B62524">
        <w:rPr>
          <w:sz w:val="28"/>
          <w:szCs w:val="28"/>
        </w:rPr>
        <w:lastRenderedPageBreak/>
        <w:t>утверждении нормативов формирования расходов на оплату труда депутатов, выборных должностей лиц местного самоуправления, осуществляющих свои полномочия на постоянной основе, муниципальных служащих».</w:t>
      </w:r>
    </w:p>
    <w:p w:rsidR="001C29A6" w:rsidRPr="00B62524" w:rsidRDefault="001C29A6" w:rsidP="00F17E3E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По подразделу </w:t>
      </w:r>
      <w:r w:rsidRPr="00895FCB">
        <w:rPr>
          <w:b/>
          <w:i/>
          <w:sz w:val="28"/>
          <w:szCs w:val="28"/>
        </w:rPr>
        <w:t>0102 «</w:t>
      </w:r>
      <w:r w:rsidRPr="00895FCB">
        <w:rPr>
          <w:b/>
          <w:bCs/>
          <w:i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</w:t>
      </w:r>
      <w:r w:rsidRPr="00895FCB">
        <w:rPr>
          <w:b/>
          <w:i/>
          <w:sz w:val="28"/>
          <w:szCs w:val="28"/>
        </w:rPr>
        <w:t>»</w:t>
      </w:r>
      <w:r w:rsidRPr="00B62524">
        <w:rPr>
          <w:sz w:val="28"/>
          <w:szCs w:val="28"/>
        </w:rPr>
        <w:t xml:space="preserve"> (содержание Главы муниципального образования) проектом бюджета предлагается выделение бюджетных ассигнований в размере </w:t>
      </w:r>
      <w:r w:rsidR="00AD53F6" w:rsidRPr="00B62524">
        <w:rPr>
          <w:sz w:val="28"/>
          <w:szCs w:val="28"/>
        </w:rPr>
        <w:t>1</w:t>
      </w:r>
      <w:r w:rsidR="0078092C" w:rsidRPr="00B62524">
        <w:rPr>
          <w:sz w:val="28"/>
          <w:szCs w:val="28"/>
        </w:rPr>
        <w:t> 408,8</w:t>
      </w:r>
      <w:r w:rsidR="005A5621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>тыс. руб</w:t>
      </w:r>
      <w:r w:rsidR="009B788F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>. Расходные обязательства по данному подразделу на 201</w:t>
      </w:r>
      <w:r w:rsidR="0078092C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по отношению к 201</w:t>
      </w:r>
      <w:r w:rsidR="0078092C" w:rsidRPr="00B62524">
        <w:rPr>
          <w:sz w:val="28"/>
          <w:szCs w:val="28"/>
        </w:rPr>
        <w:t>5</w:t>
      </w:r>
      <w:r w:rsidRPr="00B62524">
        <w:rPr>
          <w:sz w:val="28"/>
          <w:szCs w:val="28"/>
        </w:rPr>
        <w:t xml:space="preserve"> году увеличены на </w:t>
      </w:r>
      <w:r w:rsidR="0078092C" w:rsidRPr="00B62524">
        <w:rPr>
          <w:sz w:val="28"/>
          <w:szCs w:val="28"/>
        </w:rPr>
        <w:t>32,6</w:t>
      </w:r>
      <w:r w:rsidRPr="00B62524">
        <w:rPr>
          <w:sz w:val="28"/>
          <w:szCs w:val="28"/>
        </w:rPr>
        <w:t xml:space="preserve"> тыс. руб</w:t>
      </w:r>
      <w:r w:rsidR="001E4B0D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 xml:space="preserve"> или на </w:t>
      </w:r>
      <w:r w:rsidR="0078092C" w:rsidRPr="00B62524">
        <w:rPr>
          <w:sz w:val="28"/>
          <w:szCs w:val="28"/>
        </w:rPr>
        <w:t>2,4</w:t>
      </w:r>
      <w:r w:rsidR="00F05DA4" w:rsidRPr="00B62524">
        <w:rPr>
          <w:sz w:val="28"/>
          <w:szCs w:val="28"/>
        </w:rPr>
        <w:t>%.</w:t>
      </w:r>
    </w:p>
    <w:p w:rsidR="00AD53F6" w:rsidRPr="00B62524" w:rsidRDefault="00F920DA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Расчет </w:t>
      </w:r>
      <w:r w:rsidR="00AD53F6" w:rsidRPr="00B62524">
        <w:rPr>
          <w:sz w:val="28"/>
          <w:szCs w:val="28"/>
        </w:rPr>
        <w:t>расходов на</w:t>
      </w:r>
      <w:r w:rsidRPr="00B62524">
        <w:rPr>
          <w:sz w:val="28"/>
          <w:szCs w:val="28"/>
        </w:rPr>
        <w:t xml:space="preserve"> содержани</w:t>
      </w:r>
      <w:r w:rsidR="00AD53F6" w:rsidRPr="00B62524">
        <w:rPr>
          <w:sz w:val="28"/>
          <w:szCs w:val="28"/>
        </w:rPr>
        <w:t>е</w:t>
      </w:r>
      <w:r w:rsidRPr="00B62524">
        <w:rPr>
          <w:sz w:val="28"/>
          <w:szCs w:val="28"/>
        </w:rPr>
        <w:t xml:space="preserve"> Главы муниципального образования </w:t>
      </w:r>
      <w:r w:rsidR="0078092C" w:rsidRPr="00B62524">
        <w:rPr>
          <w:sz w:val="28"/>
          <w:szCs w:val="28"/>
        </w:rPr>
        <w:t>сельское</w:t>
      </w:r>
      <w:r w:rsidRPr="00B62524">
        <w:rPr>
          <w:sz w:val="28"/>
          <w:szCs w:val="28"/>
        </w:rPr>
        <w:t xml:space="preserve"> поселение </w:t>
      </w:r>
      <w:r w:rsidR="0078092C" w:rsidRPr="00B62524">
        <w:rPr>
          <w:sz w:val="28"/>
          <w:szCs w:val="28"/>
        </w:rPr>
        <w:t>Ашитковское</w:t>
      </w:r>
      <w:r w:rsidR="00A70D5F" w:rsidRPr="00B62524">
        <w:rPr>
          <w:sz w:val="28"/>
          <w:szCs w:val="28"/>
        </w:rPr>
        <w:t xml:space="preserve"> предс</w:t>
      </w:r>
      <w:r w:rsidR="00F17E3E" w:rsidRPr="00B62524">
        <w:rPr>
          <w:sz w:val="28"/>
          <w:szCs w:val="28"/>
        </w:rPr>
        <w:t>тавлен в пояснительной записке.</w:t>
      </w:r>
    </w:p>
    <w:p w:rsidR="001C29A6" w:rsidRPr="00B62524" w:rsidRDefault="001C29A6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По подразделу </w:t>
      </w:r>
      <w:r w:rsidRPr="00895FCB">
        <w:rPr>
          <w:b/>
          <w:i/>
          <w:sz w:val="28"/>
          <w:szCs w:val="28"/>
        </w:rPr>
        <w:t>0103 «</w:t>
      </w:r>
      <w:r w:rsidRPr="00895FCB">
        <w:rPr>
          <w:b/>
          <w:bCs/>
          <w:i/>
          <w:sz w:val="28"/>
          <w:szCs w:val="28"/>
        </w:rPr>
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B62524">
        <w:rPr>
          <w:bCs/>
          <w:sz w:val="28"/>
          <w:szCs w:val="28"/>
        </w:rPr>
        <w:t xml:space="preserve"> </w:t>
      </w:r>
      <w:r w:rsidRPr="00B62524">
        <w:rPr>
          <w:sz w:val="28"/>
          <w:szCs w:val="28"/>
        </w:rPr>
        <w:t xml:space="preserve">проектом бюджета предлагается выделение бюджетных ассигнований в размере </w:t>
      </w:r>
      <w:r w:rsidR="0078092C" w:rsidRPr="00B62524">
        <w:rPr>
          <w:sz w:val="28"/>
          <w:szCs w:val="28"/>
        </w:rPr>
        <w:t>1 302,2</w:t>
      </w:r>
      <w:r w:rsidRPr="00B62524">
        <w:rPr>
          <w:sz w:val="28"/>
          <w:szCs w:val="28"/>
        </w:rPr>
        <w:t xml:space="preserve"> тыс. руб</w:t>
      </w:r>
      <w:r w:rsidR="00441275" w:rsidRPr="00B62524">
        <w:rPr>
          <w:sz w:val="28"/>
          <w:szCs w:val="28"/>
        </w:rPr>
        <w:t>лей.</w:t>
      </w:r>
      <w:r w:rsidRPr="00B62524">
        <w:rPr>
          <w:sz w:val="28"/>
          <w:szCs w:val="28"/>
        </w:rPr>
        <w:t xml:space="preserve"> В 201</w:t>
      </w:r>
      <w:r w:rsidR="0078092C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году расходы увеличены на </w:t>
      </w:r>
      <w:r w:rsidR="0078092C" w:rsidRPr="00B62524">
        <w:rPr>
          <w:sz w:val="28"/>
          <w:szCs w:val="28"/>
        </w:rPr>
        <w:t>18,0</w:t>
      </w:r>
      <w:r w:rsidR="005A4BDF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>тыс. руб</w:t>
      </w:r>
      <w:r w:rsidR="001E4B0D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 xml:space="preserve"> или на</w:t>
      </w:r>
      <w:r w:rsidR="00441275" w:rsidRPr="00B62524">
        <w:rPr>
          <w:sz w:val="28"/>
          <w:szCs w:val="28"/>
        </w:rPr>
        <w:t xml:space="preserve"> </w:t>
      </w:r>
      <w:r w:rsidR="0078092C" w:rsidRPr="00B62524">
        <w:rPr>
          <w:sz w:val="28"/>
          <w:szCs w:val="28"/>
        </w:rPr>
        <w:t>1</w:t>
      </w:r>
      <w:r w:rsidR="001E0809" w:rsidRPr="00B62524">
        <w:rPr>
          <w:sz w:val="28"/>
          <w:szCs w:val="28"/>
        </w:rPr>
        <w:t>,4</w:t>
      </w:r>
      <w:r w:rsidR="00F17E3E" w:rsidRPr="00B62524">
        <w:rPr>
          <w:sz w:val="28"/>
          <w:szCs w:val="28"/>
        </w:rPr>
        <w:t>%.</w:t>
      </w:r>
    </w:p>
    <w:p w:rsidR="001115CF" w:rsidRPr="00B62524" w:rsidRDefault="00A50ACB" w:rsidP="001115C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Расшифровка расходов по данному разделу представлена в пояснительной записке к проекту бюджета. </w:t>
      </w:r>
      <w:r w:rsidR="007C65AF" w:rsidRPr="00B62524">
        <w:rPr>
          <w:sz w:val="28"/>
          <w:szCs w:val="28"/>
        </w:rPr>
        <w:t>Данные проверены и являются достоверными.</w:t>
      </w:r>
    </w:p>
    <w:p w:rsidR="00590E96" w:rsidRPr="00B62524" w:rsidRDefault="001115CF" w:rsidP="00590E9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Основную часть бюджетных ассигнований по указанному разделу составляют расходы по подразделу </w:t>
      </w:r>
      <w:r w:rsidRPr="00895FCB">
        <w:rPr>
          <w:b/>
          <w:i/>
          <w:sz w:val="28"/>
          <w:szCs w:val="28"/>
        </w:rPr>
        <w:t>0104</w:t>
      </w:r>
      <w:r w:rsidRPr="00895FCB">
        <w:rPr>
          <w:b/>
          <w:bCs/>
          <w:i/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895FCB">
        <w:rPr>
          <w:b/>
          <w:i/>
          <w:sz w:val="28"/>
          <w:szCs w:val="28"/>
        </w:rPr>
        <w:t>,</w:t>
      </w:r>
      <w:r w:rsidRPr="00B62524">
        <w:rPr>
          <w:sz w:val="28"/>
          <w:szCs w:val="28"/>
        </w:rPr>
        <w:t xml:space="preserve"> направленные на содержание органов местного самоуправления</w:t>
      </w:r>
      <w:r w:rsidRPr="00B62524">
        <w:rPr>
          <w:bCs/>
          <w:sz w:val="28"/>
          <w:szCs w:val="28"/>
        </w:rPr>
        <w:t xml:space="preserve"> </w:t>
      </w:r>
      <w:r w:rsidRPr="00B62524">
        <w:rPr>
          <w:sz w:val="28"/>
          <w:szCs w:val="28"/>
        </w:rPr>
        <w:t>(</w:t>
      </w:r>
      <w:r w:rsidR="005A5621" w:rsidRPr="00B62524">
        <w:rPr>
          <w:sz w:val="28"/>
          <w:szCs w:val="28"/>
        </w:rPr>
        <w:t>71</w:t>
      </w:r>
      <w:r w:rsidR="00DF1558" w:rsidRPr="00B62524">
        <w:rPr>
          <w:sz w:val="28"/>
          <w:szCs w:val="28"/>
        </w:rPr>
        <w:t>,6</w:t>
      </w:r>
      <w:r w:rsidRPr="00B62524">
        <w:rPr>
          <w:sz w:val="28"/>
          <w:szCs w:val="28"/>
        </w:rPr>
        <w:t>% в сумм</w:t>
      </w:r>
      <w:r w:rsidR="00E0379E" w:rsidRPr="00B62524">
        <w:rPr>
          <w:sz w:val="28"/>
          <w:szCs w:val="28"/>
        </w:rPr>
        <w:t xml:space="preserve">е общегосударственных расходов) в размере </w:t>
      </w:r>
      <w:r w:rsidR="00DF1558" w:rsidRPr="00B62524">
        <w:rPr>
          <w:sz w:val="28"/>
          <w:szCs w:val="28"/>
        </w:rPr>
        <w:t>9 515,1</w:t>
      </w:r>
      <w:r w:rsidR="00E0379E" w:rsidRPr="00B62524">
        <w:rPr>
          <w:sz w:val="28"/>
          <w:szCs w:val="28"/>
        </w:rPr>
        <w:t xml:space="preserve"> тыс. рублей. Расходные обязательства по данному подразделу на 201</w:t>
      </w:r>
      <w:r w:rsidR="00DF1558" w:rsidRPr="00B62524">
        <w:rPr>
          <w:sz w:val="28"/>
          <w:szCs w:val="28"/>
        </w:rPr>
        <w:t>6</w:t>
      </w:r>
      <w:r w:rsidR="00E0379E" w:rsidRPr="00B62524">
        <w:rPr>
          <w:sz w:val="28"/>
          <w:szCs w:val="28"/>
        </w:rPr>
        <w:t xml:space="preserve"> год по отношению к 201</w:t>
      </w:r>
      <w:r w:rsidR="00DF1558" w:rsidRPr="00B62524">
        <w:rPr>
          <w:sz w:val="28"/>
          <w:szCs w:val="28"/>
        </w:rPr>
        <w:t>5</w:t>
      </w:r>
      <w:r w:rsidR="00E0379E" w:rsidRPr="00B62524">
        <w:rPr>
          <w:sz w:val="28"/>
          <w:szCs w:val="28"/>
        </w:rPr>
        <w:t xml:space="preserve"> году уменьшены на </w:t>
      </w:r>
      <w:r w:rsidR="00DF1558" w:rsidRPr="00B62524">
        <w:rPr>
          <w:sz w:val="28"/>
          <w:szCs w:val="28"/>
        </w:rPr>
        <w:t>3 075,4</w:t>
      </w:r>
      <w:r w:rsidR="00E0379E" w:rsidRPr="00B62524">
        <w:rPr>
          <w:sz w:val="28"/>
          <w:szCs w:val="28"/>
        </w:rPr>
        <w:t xml:space="preserve"> тыс. рублей или на </w:t>
      </w:r>
      <w:r w:rsidR="00DF1558" w:rsidRPr="00B62524">
        <w:rPr>
          <w:sz w:val="28"/>
          <w:szCs w:val="28"/>
        </w:rPr>
        <w:t>24,4</w:t>
      </w:r>
      <w:r w:rsidR="00590E96" w:rsidRPr="00B62524">
        <w:rPr>
          <w:sz w:val="28"/>
          <w:szCs w:val="28"/>
        </w:rPr>
        <w:t xml:space="preserve">%, по причине снижения норматива предельной численности депутатов, выборных должностных лиц местного самоуправления, осуществляющих свои полномочия на постоянной основе, муниципальных служащих муниципального образования «Сельское поселение </w:t>
      </w:r>
      <w:r w:rsidR="00D94F33" w:rsidRPr="00B62524">
        <w:rPr>
          <w:sz w:val="28"/>
          <w:szCs w:val="28"/>
        </w:rPr>
        <w:t>Ашитковское</w:t>
      </w:r>
      <w:r w:rsidR="00590E96" w:rsidRPr="00B62524">
        <w:rPr>
          <w:sz w:val="28"/>
          <w:szCs w:val="28"/>
        </w:rPr>
        <w:t xml:space="preserve"> (постановление Правит</w:t>
      </w:r>
      <w:r w:rsidR="00D94F33" w:rsidRPr="00B62524">
        <w:rPr>
          <w:sz w:val="28"/>
          <w:szCs w:val="28"/>
        </w:rPr>
        <w:t>ельства Московской области от 29.09.2015 №</w:t>
      </w:r>
      <w:r w:rsidR="00C511CD">
        <w:rPr>
          <w:sz w:val="28"/>
          <w:szCs w:val="28"/>
        </w:rPr>
        <w:t> </w:t>
      </w:r>
      <w:r w:rsidR="00D94F33" w:rsidRPr="00B62524">
        <w:rPr>
          <w:sz w:val="28"/>
          <w:szCs w:val="28"/>
        </w:rPr>
        <w:t>890/37</w:t>
      </w:r>
      <w:r w:rsidR="00590E96" w:rsidRPr="00B62524">
        <w:rPr>
          <w:sz w:val="28"/>
          <w:szCs w:val="28"/>
        </w:rPr>
        <w:t xml:space="preserve"> «О</w:t>
      </w:r>
      <w:r w:rsidR="00D94F33" w:rsidRPr="00B62524">
        <w:rPr>
          <w:sz w:val="28"/>
          <w:szCs w:val="28"/>
        </w:rPr>
        <w:t xml:space="preserve"> внесении изменений в постановление Правительства Московской области от 11.11.2009 №</w:t>
      </w:r>
      <w:r w:rsidR="00C511CD">
        <w:rPr>
          <w:sz w:val="28"/>
          <w:szCs w:val="28"/>
        </w:rPr>
        <w:t> </w:t>
      </w:r>
      <w:r w:rsidR="00D94F33" w:rsidRPr="00B62524">
        <w:rPr>
          <w:sz w:val="28"/>
          <w:szCs w:val="28"/>
        </w:rPr>
        <w:t>947/48 «Об</w:t>
      </w:r>
      <w:r w:rsidR="00590E96" w:rsidRPr="00B62524">
        <w:rPr>
          <w:sz w:val="28"/>
          <w:szCs w:val="28"/>
        </w:rPr>
        <w:t xml:space="preserve">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служащих», в связи с реализацией Федерального закона от 27.05.2014 № 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в соответствии с которым перераспределены полномочия органов местного самоуправления сельских поселений и муниципальных районов.</w:t>
      </w:r>
    </w:p>
    <w:p w:rsidR="00E0379E" w:rsidRPr="00B62524" w:rsidRDefault="00E0379E" w:rsidP="0086327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По указанному подразделу проект бюджета предусматривает распределение расходов в следующих размерах:</w:t>
      </w:r>
    </w:p>
    <w:p w:rsidR="00F42915" w:rsidRDefault="00863272" w:rsidP="001115C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lastRenderedPageBreak/>
        <w:t>расходы на руководство и управление в сфере установленных функций органов местного самоуправления сельского поселения Ашитковс</w:t>
      </w:r>
      <w:r w:rsidR="00ED6272">
        <w:rPr>
          <w:sz w:val="28"/>
          <w:szCs w:val="28"/>
        </w:rPr>
        <w:t>кое в сумме 9 445,1 тыс. рублей;</w:t>
      </w:r>
    </w:p>
    <w:p w:rsidR="00ED6272" w:rsidRPr="00B62524" w:rsidRDefault="00ED6272" w:rsidP="00ED627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расходы на реализацию подпрограммы «Повышение уровня доступности к объектам и услугам в приоритетных сферах жизнедеятельности» муниципальной программы «Доступная среда сельского поселения Ашитковское на 2015-2017 годы» основное мероприятие «Обеспечение беспрепятственного доступа инвалидов в здания администрации»</w:t>
      </w:r>
      <w:r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 xml:space="preserve">(оборудование тамбура) в сумме </w:t>
      </w:r>
      <w:r>
        <w:rPr>
          <w:sz w:val="28"/>
          <w:szCs w:val="28"/>
        </w:rPr>
        <w:t>70,0 тыс. рублей.</w:t>
      </w:r>
    </w:p>
    <w:p w:rsidR="001115CF" w:rsidRPr="00B62524" w:rsidRDefault="001115CF" w:rsidP="001115C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Расшифровка расходов по аппарату управления представлена к проекту бюджета, с приложением детальной расшифровки планируемых расходов по каждой статье расходов.</w:t>
      </w:r>
    </w:p>
    <w:p w:rsidR="001115CF" w:rsidRPr="00B62524" w:rsidRDefault="001115CF" w:rsidP="001115C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Представленные расчеты определения потребности в средствах проверены и являются достоверными.</w:t>
      </w:r>
    </w:p>
    <w:p w:rsidR="00441275" w:rsidRPr="00B62524" w:rsidRDefault="00441275" w:rsidP="00926A92">
      <w:pPr>
        <w:tabs>
          <w:tab w:val="left" w:pos="567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B62524">
        <w:rPr>
          <w:sz w:val="28"/>
          <w:szCs w:val="28"/>
        </w:rPr>
        <w:t xml:space="preserve">По подразделу </w:t>
      </w:r>
      <w:r w:rsidRPr="0026444D">
        <w:rPr>
          <w:b/>
          <w:i/>
          <w:sz w:val="28"/>
          <w:szCs w:val="28"/>
        </w:rPr>
        <w:t>0106 «</w:t>
      </w:r>
      <w:r w:rsidRPr="0026444D">
        <w:rPr>
          <w:b/>
          <w:bCs/>
          <w:i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надзора»</w:t>
      </w:r>
      <w:r w:rsidRPr="00B62524">
        <w:rPr>
          <w:bCs/>
          <w:sz w:val="28"/>
          <w:szCs w:val="28"/>
        </w:rPr>
        <w:t xml:space="preserve"> проектом бюджета предусмотрены расходы на содержание контрольно-счетного органа по осуществлению внешнего муниципального финансового контроля в сумме </w:t>
      </w:r>
      <w:r w:rsidR="007F35C3" w:rsidRPr="00B62524">
        <w:rPr>
          <w:bCs/>
          <w:sz w:val="28"/>
          <w:szCs w:val="28"/>
        </w:rPr>
        <w:t>524,2</w:t>
      </w:r>
      <w:r w:rsidRPr="00B62524">
        <w:rPr>
          <w:bCs/>
          <w:sz w:val="28"/>
          <w:szCs w:val="28"/>
        </w:rPr>
        <w:t xml:space="preserve"> тыс. руб</w:t>
      </w:r>
      <w:r w:rsidR="001E4B0D" w:rsidRPr="00B62524">
        <w:rPr>
          <w:bCs/>
          <w:sz w:val="28"/>
          <w:szCs w:val="28"/>
        </w:rPr>
        <w:t>лей</w:t>
      </w:r>
      <w:r w:rsidRPr="00B62524">
        <w:rPr>
          <w:bCs/>
          <w:sz w:val="28"/>
          <w:szCs w:val="28"/>
        </w:rPr>
        <w:t>.</w:t>
      </w:r>
    </w:p>
    <w:p w:rsidR="000E5D1F" w:rsidRPr="00B62524" w:rsidRDefault="000E5D1F" w:rsidP="000E5D1F">
      <w:pPr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Расходные обязательства по данному подразделу на 2016 год по отношению к первоначальным показателям 2015 года уменьшены на 317,9 тыс. рублей или на 37,8%.</w:t>
      </w:r>
    </w:p>
    <w:p w:rsidR="0026444D" w:rsidRDefault="000E5D1F" w:rsidP="000E5D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Уменьшение </w:t>
      </w:r>
      <w:r w:rsidRPr="00B62524">
        <w:rPr>
          <w:bCs/>
          <w:sz w:val="28"/>
          <w:szCs w:val="28"/>
        </w:rPr>
        <w:t>расходов на содержание контрольно-счетного органа по осуществлению внешнего муниципального финансового контроля</w:t>
      </w:r>
      <w:r w:rsidRPr="00B62524">
        <w:rPr>
          <w:sz w:val="28"/>
          <w:szCs w:val="28"/>
        </w:rPr>
        <w:t xml:space="preserve"> </w:t>
      </w:r>
      <w:r w:rsidR="00111FF7" w:rsidRPr="00B62524">
        <w:rPr>
          <w:sz w:val="28"/>
          <w:szCs w:val="28"/>
        </w:rPr>
        <w:t>произошло в</w:t>
      </w:r>
      <w:r w:rsidRPr="00B62524">
        <w:rPr>
          <w:sz w:val="28"/>
          <w:szCs w:val="28"/>
        </w:rPr>
        <w:t xml:space="preserve"> связи </w:t>
      </w:r>
      <w:r w:rsidR="00FE2EE9" w:rsidRPr="00B62524">
        <w:rPr>
          <w:sz w:val="28"/>
          <w:szCs w:val="28"/>
        </w:rPr>
        <w:t xml:space="preserve">с </w:t>
      </w:r>
      <w:r w:rsidR="0026444D">
        <w:rPr>
          <w:sz w:val="28"/>
          <w:szCs w:val="28"/>
        </w:rPr>
        <w:t xml:space="preserve">передачей полномочий контрольно-счетного органа муниципального образования «Сельское поселение Ашитковское» муниципальному казенному учреждению «Контрольно-счетная палата Воскресенского муниципального района». </w:t>
      </w:r>
    </w:p>
    <w:p w:rsidR="000E5D1F" w:rsidRPr="00B62524" w:rsidRDefault="000E5D1F" w:rsidP="000E5D1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Расчет объемов межбюджетных трансфертов по данному разделу представлен с материалами пояснительной записки к проекту бюджета. Данные достоверны и проверены.</w:t>
      </w:r>
    </w:p>
    <w:p w:rsidR="00535810" w:rsidRPr="0026444D" w:rsidRDefault="006569A7" w:rsidP="00535810">
      <w:pPr>
        <w:ind w:firstLine="567"/>
        <w:jc w:val="both"/>
        <w:rPr>
          <w:color w:val="FF0000"/>
          <w:sz w:val="28"/>
          <w:szCs w:val="28"/>
        </w:rPr>
      </w:pPr>
      <w:r w:rsidRPr="00B62524">
        <w:rPr>
          <w:sz w:val="28"/>
          <w:szCs w:val="28"/>
        </w:rPr>
        <w:t xml:space="preserve">Подразделом </w:t>
      </w:r>
      <w:r w:rsidRPr="0026444D">
        <w:rPr>
          <w:b/>
          <w:i/>
          <w:sz w:val="28"/>
          <w:szCs w:val="28"/>
        </w:rPr>
        <w:t>0111 «Резервные фонды»</w:t>
      </w:r>
      <w:r w:rsidRPr="00B62524">
        <w:rPr>
          <w:sz w:val="28"/>
          <w:szCs w:val="28"/>
        </w:rPr>
        <w:t xml:space="preserve"> предусмотрены средства на непредвиденные расходы</w:t>
      </w:r>
      <w:r w:rsidR="00912041" w:rsidRPr="00B62524">
        <w:rPr>
          <w:sz w:val="28"/>
          <w:szCs w:val="28"/>
        </w:rPr>
        <w:t>,</w:t>
      </w:r>
      <w:r w:rsidRPr="00B62524">
        <w:rPr>
          <w:sz w:val="28"/>
          <w:szCs w:val="28"/>
        </w:rPr>
        <w:t xml:space="preserve"> запланированные в сумме </w:t>
      </w:r>
      <w:r w:rsidR="007F35C3" w:rsidRPr="00B62524">
        <w:rPr>
          <w:sz w:val="28"/>
          <w:szCs w:val="28"/>
        </w:rPr>
        <w:t>1</w:t>
      </w:r>
      <w:r w:rsidR="009D2428" w:rsidRPr="00B62524">
        <w:rPr>
          <w:sz w:val="28"/>
          <w:szCs w:val="28"/>
        </w:rPr>
        <w:t>00</w:t>
      </w:r>
      <w:r w:rsidRPr="00B62524">
        <w:rPr>
          <w:sz w:val="28"/>
          <w:szCs w:val="28"/>
        </w:rPr>
        <w:t>,0 тыс. рублей. По сравнению с 201</w:t>
      </w:r>
      <w:r w:rsidR="00535810" w:rsidRPr="00B62524">
        <w:rPr>
          <w:sz w:val="28"/>
          <w:szCs w:val="28"/>
        </w:rPr>
        <w:t>5</w:t>
      </w:r>
      <w:r w:rsidRPr="00B62524">
        <w:rPr>
          <w:sz w:val="28"/>
          <w:szCs w:val="28"/>
        </w:rPr>
        <w:t xml:space="preserve"> годом </w:t>
      </w:r>
      <w:r w:rsidR="009D2428" w:rsidRPr="00B62524">
        <w:rPr>
          <w:sz w:val="28"/>
          <w:szCs w:val="28"/>
        </w:rPr>
        <w:t xml:space="preserve">объем </w:t>
      </w:r>
      <w:r w:rsidRPr="00B62524">
        <w:rPr>
          <w:sz w:val="28"/>
          <w:szCs w:val="28"/>
        </w:rPr>
        <w:t>расходны</w:t>
      </w:r>
      <w:r w:rsidR="009D2428" w:rsidRPr="00B62524">
        <w:rPr>
          <w:sz w:val="28"/>
          <w:szCs w:val="28"/>
        </w:rPr>
        <w:t>х</w:t>
      </w:r>
      <w:r w:rsidRPr="00B62524">
        <w:rPr>
          <w:sz w:val="28"/>
          <w:szCs w:val="28"/>
        </w:rPr>
        <w:t xml:space="preserve"> обязательств по данному подразделу </w:t>
      </w:r>
      <w:r w:rsidR="00535810" w:rsidRPr="00B62524">
        <w:rPr>
          <w:sz w:val="28"/>
          <w:szCs w:val="28"/>
        </w:rPr>
        <w:t>остался неизменн</w:t>
      </w:r>
      <w:r w:rsidR="00157173" w:rsidRPr="00B62524">
        <w:rPr>
          <w:sz w:val="28"/>
          <w:szCs w:val="28"/>
        </w:rPr>
        <w:t>ы</w:t>
      </w:r>
      <w:r w:rsidR="00535810" w:rsidRPr="00B62524">
        <w:rPr>
          <w:sz w:val="28"/>
          <w:szCs w:val="28"/>
        </w:rPr>
        <w:t>м</w:t>
      </w:r>
      <w:r w:rsidR="00AA2D8E" w:rsidRPr="00B62524">
        <w:rPr>
          <w:sz w:val="28"/>
          <w:szCs w:val="28"/>
        </w:rPr>
        <w:t>.</w:t>
      </w:r>
      <w:r w:rsidR="009C4280" w:rsidRPr="00B62524">
        <w:rPr>
          <w:sz w:val="28"/>
          <w:szCs w:val="28"/>
        </w:rPr>
        <w:t xml:space="preserve"> Бюджетные ассигнования </w:t>
      </w:r>
      <w:r w:rsidRPr="00B62524">
        <w:rPr>
          <w:sz w:val="28"/>
          <w:szCs w:val="28"/>
        </w:rPr>
        <w:t xml:space="preserve">сформированы на основании статьи 81 </w:t>
      </w:r>
      <w:r w:rsidR="00FC0928">
        <w:rPr>
          <w:sz w:val="28"/>
          <w:szCs w:val="28"/>
        </w:rPr>
        <w:t>БК РФ</w:t>
      </w:r>
      <w:r w:rsidRPr="00B62524">
        <w:rPr>
          <w:sz w:val="28"/>
          <w:szCs w:val="28"/>
        </w:rPr>
        <w:t xml:space="preserve"> </w:t>
      </w:r>
      <w:r w:rsidR="00525E2C" w:rsidRPr="00055CFF">
        <w:rPr>
          <w:sz w:val="28"/>
          <w:szCs w:val="28"/>
        </w:rPr>
        <w:t xml:space="preserve">и </w:t>
      </w:r>
      <w:r w:rsidR="00535810" w:rsidRPr="00055CFF">
        <w:rPr>
          <w:sz w:val="28"/>
          <w:szCs w:val="28"/>
        </w:rPr>
        <w:t xml:space="preserve">статьи 10 Положения о бюджетном процессе </w:t>
      </w:r>
      <w:r w:rsidR="009A4207" w:rsidRPr="00055CFF">
        <w:rPr>
          <w:sz w:val="28"/>
          <w:szCs w:val="28"/>
        </w:rPr>
        <w:t>с</w:t>
      </w:r>
      <w:r w:rsidR="00535810" w:rsidRPr="00055CFF">
        <w:rPr>
          <w:sz w:val="28"/>
          <w:szCs w:val="28"/>
        </w:rPr>
        <w:t>ельско</w:t>
      </w:r>
      <w:r w:rsidR="009A4207" w:rsidRPr="00055CFF">
        <w:rPr>
          <w:sz w:val="28"/>
          <w:szCs w:val="28"/>
        </w:rPr>
        <w:t>го</w:t>
      </w:r>
      <w:r w:rsidR="00535810" w:rsidRPr="00055CFF">
        <w:rPr>
          <w:sz w:val="28"/>
          <w:szCs w:val="28"/>
        </w:rPr>
        <w:t xml:space="preserve"> поселени</w:t>
      </w:r>
      <w:r w:rsidR="009A4207" w:rsidRPr="00055CFF">
        <w:rPr>
          <w:sz w:val="28"/>
          <w:szCs w:val="28"/>
        </w:rPr>
        <w:t>я</w:t>
      </w:r>
      <w:r w:rsidR="00535810" w:rsidRPr="00055CFF">
        <w:rPr>
          <w:sz w:val="28"/>
          <w:szCs w:val="28"/>
        </w:rPr>
        <w:t xml:space="preserve"> Ашитковское</w:t>
      </w:r>
      <w:r w:rsidR="00B62715" w:rsidRPr="00055CFF">
        <w:rPr>
          <w:sz w:val="28"/>
          <w:szCs w:val="28"/>
        </w:rPr>
        <w:t>.</w:t>
      </w:r>
    </w:p>
    <w:p w:rsidR="00433C72" w:rsidRPr="00B62524" w:rsidRDefault="006B401F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По </w:t>
      </w:r>
      <w:r w:rsidR="00433C72" w:rsidRPr="00B62524">
        <w:rPr>
          <w:sz w:val="28"/>
          <w:szCs w:val="28"/>
        </w:rPr>
        <w:t>подраздел</w:t>
      </w:r>
      <w:r w:rsidRPr="00B62524">
        <w:rPr>
          <w:sz w:val="28"/>
          <w:szCs w:val="28"/>
        </w:rPr>
        <w:t>у</w:t>
      </w:r>
      <w:r w:rsidR="00433C72" w:rsidRPr="00B62524">
        <w:rPr>
          <w:sz w:val="28"/>
          <w:szCs w:val="28"/>
        </w:rPr>
        <w:t xml:space="preserve"> </w:t>
      </w:r>
      <w:r w:rsidR="00433C72" w:rsidRPr="0026444D">
        <w:rPr>
          <w:b/>
          <w:i/>
          <w:sz w:val="28"/>
          <w:szCs w:val="28"/>
        </w:rPr>
        <w:t>0113 «Другие общегосударственные вопросы»</w:t>
      </w:r>
      <w:r w:rsidR="00433C72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>п</w:t>
      </w:r>
      <w:r w:rsidR="00433C72" w:rsidRPr="00B62524">
        <w:rPr>
          <w:sz w:val="28"/>
          <w:szCs w:val="28"/>
        </w:rPr>
        <w:t>роектом бюджета предлагается выделение бюджетных ассигнований на 201</w:t>
      </w:r>
      <w:r w:rsidR="00634B89" w:rsidRPr="00B62524">
        <w:rPr>
          <w:sz w:val="28"/>
          <w:szCs w:val="28"/>
        </w:rPr>
        <w:t>6</w:t>
      </w:r>
      <w:r w:rsidR="00433C72" w:rsidRPr="00B62524">
        <w:rPr>
          <w:sz w:val="28"/>
          <w:szCs w:val="28"/>
        </w:rPr>
        <w:t xml:space="preserve"> год в общей сумме </w:t>
      </w:r>
      <w:r w:rsidR="00634B89" w:rsidRPr="00B62524">
        <w:rPr>
          <w:sz w:val="28"/>
          <w:szCs w:val="28"/>
        </w:rPr>
        <w:t>439,5</w:t>
      </w:r>
      <w:r w:rsidR="00433C72" w:rsidRPr="00B62524">
        <w:rPr>
          <w:sz w:val="28"/>
          <w:szCs w:val="28"/>
        </w:rPr>
        <w:t xml:space="preserve"> тыс. руб</w:t>
      </w:r>
      <w:r w:rsidR="00912041" w:rsidRPr="00B62524">
        <w:rPr>
          <w:sz w:val="28"/>
          <w:szCs w:val="28"/>
        </w:rPr>
        <w:t>лей</w:t>
      </w:r>
      <w:r w:rsidR="00433C72" w:rsidRPr="00B62524">
        <w:rPr>
          <w:sz w:val="28"/>
          <w:szCs w:val="28"/>
        </w:rPr>
        <w:t xml:space="preserve">, что </w:t>
      </w:r>
      <w:r w:rsidR="00995A3B" w:rsidRPr="00B62524">
        <w:rPr>
          <w:sz w:val="28"/>
          <w:szCs w:val="28"/>
        </w:rPr>
        <w:t>на 3 973,7 тыс.</w:t>
      </w:r>
      <w:r w:rsidR="00157173" w:rsidRPr="00B62524">
        <w:rPr>
          <w:sz w:val="28"/>
          <w:szCs w:val="28"/>
        </w:rPr>
        <w:t xml:space="preserve"> </w:t>
      </w:r>
      <w:r w:rsidR="00995A3B" w:rsidRPr="00B62524">
        <w:rPr>
          <w:sz w:val="28"/>
          <w:szCs w:val="28"/>
        </w:rPr>
        <w:t>рублей</w:t>
      </w:r>
      <w:r w:rsidR="00433C72" w:rsidRPr="00B62524">
        <w:rPr>
          <w:sz w:val="28"/>
          <w:szCs w:val="28"/>
        </w:rPr>
        <w:t xml:space="preserve"> </w:t>
      </w:r>
      <w:r w:rsidR="00995A3B" w:rsidRPr="00B62524">
        <w:rPr>
          <w:sz w:val="28"/>
          <w:szCs w:val="28"/>
        </w:rPr>
        <w:t>мен</w:t>
      </w:r>
      <w:r w:rsidR="008D2B0E" w:rsidRPr="00B62524">
        <w:rPr>
          <w:sz w:val="28"/>
          <w:szCs w:val="28"/>
        </w:rPr>
        <w:t>ьше</w:t>
      </w:r>
      <w:r w:rsidR="00433C72" w:rsidRPr="00B62524">
        <w:rPr>
          <w:sz w:val="28"/>
          <w:szCs w:val="28"/>
        </w:rPr>
        <w:t xml:space="preserve"> расходов, утвержденных в 201</w:t>
      </w:r>
      <w:r w:rsidR="00995A3B" w:rsidRPr="00B62524">
        <w:rPr>
          <w:sz w:val="28"/>
          <w:szCs w:val="28"/>
        </w:rPr>
        <w:t>5</w:t>
      </w:r>
      <w:r w:rsidR="00433C72" w:rsidRPr="00B62524">
        <w:rPr>
          <w:sz w:val="28"/>
          <w:szCs w:val="28"/>
        </w:rPr>
        <w:t xml:space="preserve"> году. </w:t>
      </w:r>
    </w:p>
    <w:p w:rsidR="00952EAF" w:rsidRDefault="00433C72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По указанному подразделу проект бюджета предусматривает расход</w:t>
      </w:r>
      <w:r w:rsidR="00495DEE" w:rsidRPr="00B62524">
        <w:rPr>
          <w:sz w:val="28"/>
          <w:szCs w:val="28"/>
        </w:rPr>
        <w:t>ы:</w:t>
      </w:r>
    </w:p>
    <w:p w:rsidR="0026444D" w:rsidRPr="00B62524" w:rsidRDefault="0026444D" w:rsidP="0026444D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lastRenderedPageBreak/>
        <w:t xml:space="preserve">расходы на оценку недвижимости, признание прав и регулирование отношений по муниципальной собственности, расходы на опубликование муниципальных правовых актов в сумме </w:t>
      </w:r>
      <w:r>
        <w:rPr>
          <w:sz w:val="28"/>
          <w:szCs w:val="28"/>
        </w:rPr>
        <w:t>429,7 тыс. рублей;</w:t>
      </w:r>
    </w:p>
    <w:p w:rsidR="00495DEE" w:rsidRPr="00B62524" w:rsidRDefault="00495DEE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на уплату членских взносов в Ассоциацию «Совет муниципальных образований Московской области» в сумме </w:t>
      </w:r>
      <w:r w:rsidR="00995A3B" w:rsidRPr="00B62524">
        <w:rPr>
          <w:sz w:val="28"/>
          <w:szCs w:val="28"/>
        </w:rPr>
        <w:t>9,8</w:t>
      </w:r>
      <w:r w:rsidR="0026444D">
        <w:rPr>
          <w:sz w:val="28"/>
          <w:szCs w:val="28"/>
        </w:rPr>
        <w:t xml:space="preserve"> тыс. рублей.</w:t>
      </w:r>
    </w:p>
    <w:p w:rsidR="00A65BDF" w:rsidRPr="00B62524" w:rsidRDefault="00A65BDF" w:rsidP="00A65BDF">
      <w:pPr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Причиной снижения объема бюджетных ассигнований по данному подразделу явилось перераспределение полномочий органов местного самоуправления сельских поселений и муниципальных районов, в связи с вступлением в силу Федерального закона от 27.05.2014 № 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Федерации». </w:t>
      </w:r>
    </w:p>
    <w:p w:rsidR="00E91BD9" w:rsidRPr="00B62524" w:rsidRDefault="00A4766E" w:rsidP="00926A92">
      <w:pPr>
        <w:tabs>
          <w:tab w:val="left" w:pos="567"/>
          <w:tab w:val="left" w:pos="709"/>
        </w:tabs>
        <w:ind w:firstLine="567"/>
        <w:jc w:val="both"/>
        <w:rPr>
          <w:bCs/>
          <w:sz w:val="28"/>
          <w:szCs w:val="28"/>
        </w:rPr>
      </w:pPr>
      <w:r w:rsidRPr="00B62524">
        <w:rPr>
          <w:sz w:val="28"/>
          <w:szCs w:val="28"/>
        </w:rPr>
        <w:t xml:space="preserve">По разделу </w:t>
      </w:r>
      <w:r w:rsidRPr="00B62715">
        <w:rPr>
          <w:b/>
          <w:sz w:val="28"/>
          <w:szCs w:val="28"/>
        </w:rPr>
        <w:t>0200 «Национальная оборона»</w:t>
      </w:r>
      <w:r w:rsidRPr="00B62524">
        <w:rPr>
          <w:sz w:val="28"/>
          <w:szCs w:val="28"/>
        </w:rPr>
        <w:t xml:space="preserve"> </w:t>
      </w:r>
      <w:r w:rsidR="00103834" w:rsidRPr="00B62524">
        <w:rPr>
          <w:sz w:val="28"/>
          <w:szCs w:val="28"/>
        </w:rPr>
        <w:t>проектом бюджета</w:t>
      </w:r>
      <w:r w:rsidRPr="00B62524">
        <w:rPr>
          <w:sz w:val="28"/>
          <w:szCs w:val="28"/>
        </w:rPr>
        <w:t xml:space="preserve"> </w:t>
      </w:r>
      <w:r w:rsidR="00C31462" w:rsidRPr="00B62524">
        <w:rPr>
          <w:sz w:val="28"/>
          <w:szCs w:val="28"/>
        </w:rPr>
        <w:t>в 201</w:t>
      </w:r>
      <w:r w:rsidR="00E361BF" w:rsidRPr="00B62524">
        <w:rPr>
          <w:sz w:val="28"/>
          <w:szCs w:val="28"/>
        </w:rPr>
        <w:t>6</w:t>
      </w:r>
      <w:r w:rsidR="00C31462" w:rsidRPr="00B62524">
        <w:rPr>
          <w:sz w:val="28"/>
          <w:szCs w:val="28"/>
        </w:rPr>
        <w:t xml:space="preserve"> году </w:t>
      </w:r>
      <w:r w:rsidR="00CB1E85" w:rsidRPr="00B62524">
        <w:rPr>
          <w:sz w:val="28"/>
          <w:szCs w:val="28"/>
        </w:rPr>
        <w:t>запланированы</w:t>
      </w:r>
      <w:r w:rsidRPr="00B62524">
        <w:rPr>
          <w:sz w:val="28"/>
          <w:szCs w:val="28"/>
        </w:rPr>
        <w:t xml:space="preserve"> бюджетные ассигнования </w:t>
      </w:r>
      <w:r w:rsidR="00C16441">
        <w:rPr>
          <w:sz w:val="28"/>
          <w:szCs w:val="28"/>
        </w:rPr>
        <w:t xml:space="preserve">на непрограммные мероприятия </w:t>
      </w:r>
      <w:r w:rsidR="00C31462" w:rsidRPr="00B62524">
        <w:rPr>
          <w:sz w:val="28"/>
          <w:szCs w:val="28"/>
        </w:rPr>
        <w:t>в</w:t>
      </w:r>
      <w:r w:rsidR="00103834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 xml:space="preserve">сумме </w:t>
      </w:r>
      <w:r w:rsidR="00E361BF" w:rsidRPr="00B62524">
        <w:rPr>
          <w:sz w:val="28"/>
          <w:szCs w:val="28"/>
        </w:rPr>
        <w:t>1 076,0</w:t>
      </w:r>
      <w:r w:rsidRPr="00B62524">
        <w:rPr>
          <w:sz w:val="28"/>
          <w:szCs w:val="28"/>
        </w:rPr>
        <w:t xml:space="preserve"> тыс</w:t>
      </w:r>
      <w:r w:rsidR="00CB1E85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руб</w:t>
      </w:r>
      <w:r w:rsidR="00912041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 xml:space="preserve">, что на </w:t>
      </w:r>
      <w:r w:rsidR="00E361BF" w:rsidRPr="00B62524">
        <w:rPr>
          <w:sz w:val="28"/>
          <w:szCs w:val="28"/>
        </w:rPr>
        <w:t>14,0</w:t>
      </w:r>
      <w:r w:rsidRPr="00B62524">
        <w:rPr>
          <w:sz w:val="28"/>
          <w:szCs w:val="28"/>
        </w:rPr>
        <w:t xml:space="preserve"> тыс</w:t>
      </w:r>
      <w:r w:rsidR="00CB1E85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руб</w:t>
      </w:r>
      <w:r w:rsidR="00912041" w:rsidRPr="00B62524">
        <w:rPr>
          <w:sz w:val="28"/>
          <w:szCs w:val="28"/>
        </w:rPr>
        <w:t>лей</w:t>
      </w:r>
      <w:r w:rsidR="00103834" w:rsidRPr="00B62524">
        <w:rPr>
          <w:bCs/>
          <w:sz w:val="28"/>
          <w:szCs w:val="28"/>
        </w:rPr>
        <w:t xml:space="preserve"> </w:t>
      </w:r>
      <w:r w:rsidR="00E361BF" w:rsidRPr="00B62524">
        <w:rPr>
          <w:bCs/>
          <w:sz w:val="28"/>
          <w:szCs w:val="28"/>
        </w:rPr>
        <w:t>выш</w:t>
      </w:r>
      <w:r w:rsidR="00952EAF" w:rsidRPr="00B62524">
        <w:rPr>
          <w:bCs/>
          <w:sz w:val="28"/>
          <w:szCs w:val="28"/>
        </w:rPr>
        <w:t>е</w:t>
      </w:r>
      <w:r w:rsidRPr="00B62524">
        <w:rPr>
          <w:sz w:val="28"/>
          <w:szCs w:val="28"/>
        </w:rPr>
        <w:t xml:space="preserve"> </w:t>
      </w:r>
      <w:r w:rsidR="00952EAF" w:rsidRPr="00B62524">
        <w:rPr>
          <w:sz w:val="28"/>
          <w:szCs w:val="28"/>
        </w:rPr>
        <w:t xml:space="preserve">объема </w:t>
      </w:r>
      <w:r w:rsidRPr="00B62524">
        <w:rPr>
          <w:sz w:val="28"/>
          <w:szCs w:val="28"/>
        </w:rPr>
        <w:t>расход</w:t>
      </w:r>
      <w:r w:rsidR="00952EAF" w:rsidRPr="00B62524">
        <w:rPr>
          <w:sz w:val="28"/>
          <w:szCs w:val="28"/>
        </w:rPr>
        <w:t>ов</w:t>
      </w:r>
      <w:r w:rsidRPr="00B62524">
        <w:rPr>
          <w:sz w:val="28"/>
          <w:szCs w:val="28"/>
        </w:rPr>
        <w:t xml:space="preserve"> по отношению к показателю 201</w:t>
      </w:r>
      <w:r w:rsidR="00E361BF" w:rsidRPr="00B62524">
        <w:rPr>
          <w:sz w:val="28"/>
          <w:szCs w:val="28"/>
        </w:rPr>
        <w:t>5</w:t>
      </w:r>
      <w:r w:rsidRPr="00B62524">
        <w:rPr>
          <w:sz w:val="28"/>
          <w:szCs w:val="28"/>
        </w:rPr>
        <w:t xml:space="preserve"> года</w:t>
      </w:r>
      <w:r w:rsidR="00E91BD9" w:rsidRPr="00B62524">
        <w:rPr>
          <w:sz w:val="28"/>
          <w:szCs w:val="28"/>
        </w:rPr>
        <w:t xml:space="preserve"> и</w:t>
      </w:r>
      <w:r w:rsidR="0050731A">
        <w:rPr>
          <w:sz w:val="28"/>
          <w:szCs w:val="28"/>
        </w:rPr>
        <w:t>ли на</w:t>
      </w:r>
      <w:r w:rsidR="00C5770E" w:rsidRPr="00B62524">
        <w:rPr>
          <w:bCs/>
          <w:sz w:val="28"/>
          <w:szCs w:val="28"/>
        </w:rPr>
        <w:t xml:space="preserve"> </w:t>
      </w:r>
      <w:r w:rsidR="00E361BF" w:rsidRPr="00B62524">
        <w:rPr>
          <w:bCs/>
          <w:sz w:val="28"/>
          <w:szCs w:val="28"/>
        </w:rPr>
        <w:t>1,3</w:t>
      </w:r>
      <w:r w:rsidR="00CB1E85" w:rsidRPr="00B62524">
        <w:rPr>
          <w:bCs/>
          <w:sz w:val="28"/>
          <w:szCs w:val="28"/>
        </w:rPr>
        <w:t>%</w:t>
      </w:r>
      <w:r w:rsidR="00E91BD9" w:rsidRPr="00B62524">
        <w:rPr>
          <w:bCs/>
          <w:sz w:val="28"/>
          <w:szCs w:val="28"/>
        </w:rPr>
        <w:t>.</w:t>
      </w:r>
    </w:p>
    <w:p w:rsidR="00952EAF" w:rsidRPr="00B62524" w:rsidRDefault="0074397E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bCs/>
          <w:sz w:val="28"/>
          <w:szCs w:val="28"/>
        </w:rPr>
        <w:t>Расходы запланированы в пр</w:t>
      </w:r>
      <w:r w:rsidR="007917A9" w:rsidRPr="00B62524">
        <w:rPr>
          <w:bCs/>
          <w:sz w:val="28"/>
          <w:szCs w:val="28"/>
        </w:rPr>
        <w:t>е</w:t>
      </w:r>
      <w:r w:rsidRPr="00B62524">
        <w:rPr>
          <w:bCs/>
          <w:sz w:val="28"/>
          <w:szCs w:val="28"/>
        </w:rPr>
        <w:t>делах выделенной субвенции бюджета</w:t>
      </w:r>
      <w:r w:rsidR="006B1EAF" w:rsidRPr="00B62524">
        <w:rPr>
          <w:bCs/>
          <w:sz w:val="28"/>
          <w:szCs w:val="28"/>
        </w:rPr>
        <w:t>м муниципальных образований</w:t>
      </w:r>
      <w:r w:rsidRPr="00B62524">
        <w:rPr>
          <w:bCs/>
          <w:sz w:val="28"/>
          <w:szCs w:val="28"/>
        </w:rPr>
        <w:t xml:space="preserve"> Московской области на осуществление</w:t>
      </w:r>
      <w:r w:rsidR="006B1EAF" w:rsidRPr="00B62524">
        <w:rPr>
          <w:bCs/>
          <w:sz w:val="28"/>
          <w:szCs w:val="28"/>
        </w:rPr>
        <w:t xml:space="preserve"> полномочий по </w:t>
      </w:r>
      <w:r w:rsidRPr="00B62524">
        <w:rPr>
          <w:bCs/>
          <w:sz w:val="28"/>
          <w:szCs w:val="28"/>
        </w:rPr>
        <w:t>первично</w:t>
      </w:r>
      <w:r w:rsidR="006B1EAF" w:rsidRPr="00B62524">
        <w:rPr>
          <w:bCs/>
          <w:sz w:val="28"/>
          <w:szCs w:val="28"/>
        </w:rPr>
        <w:t>му</w:t>
      </w:r>
      <w:r w:rsidRPr="00B62524">
        <w:rPr>
          <w:bCs/>
          <w:sz w:val="28"/>
          <w:szCs w:val="28"/>
        </w:rPr>
        <w:t xml:space="preserve"> воинско</w:t>
      </w:r>
      <w:r w:rsidR="006B1EAF" w:rsidRPr="00B62524">
        <w:rPr>
          <w:bCs/>
          <w:sz w:val="28"/>
          <w:szCs w:val="28"/>
        </w:rPr>
        <w:t>му учету</w:t>
      </w:r>
      <w:r w:rsidRPr="00B62524">
        <w:rPr>
          <w:bCs/>
          <w:sz w:val="28"/>
          <w:szCs w:val="28"/>
        </w:rPr>
        <w:t xml:space="preserve"> на территориях, где от</w:t>
      </w:r>
      <w:r w:rsidR="00995CDF" w:rsidRPr="00B62524">
        <w:rPr>
          <w:bCs/>
          <w:sz w:val="28"/>
          <w:szCs w:val="28"/>
        </w:rPr>
        <w:t>сутствуют военные комиссариаты</w:t>
      </w:r>
      <w:r w:rsidR="006B1EAF" w:rsidRPr="00B62524">
        <w:rPr>
          <w:bCs/>
          <w:sz w:val="28"/>
          <w:szCs w:val="28"/>
        </w:rPr>
        <w:t>, за счет средств, перечисляемых из федерального бюджета</w:t>
      </w:r>
      <w:r w:rsidR="00995CDF" w:rsidRPr="00B62524">
        <w:rPr>
          <w:bCs/>
          <w:sz w:val="28"/>
          <w:szCs w:val="28"/>
        </w:rPr>
        <w:t>.</w:t>
      </w:r>
      <w:r w:rsidR="00E91BD9" w:rsidRPr="00B62524">
        <w:rPr>
          <w:sz w:val="28"/>
          <w:szCs w:val="28"/>
        </w:rPr>
        <w:t xml:space="preserve"> </w:t>
      </w:r>
      <w:r w:rsidR="00952EAF" w:rsidRPr="00B62524">
        <w:rPr>
          <w:sz w:val="28"/>
          <w:szCs w:val="28"/>
        </w:rPr>
        <w:t xml:space="preserve">Расчет по расходам произведен </w:t>
      </w:r>
      <w:r w:rsidR="00920F20" w:rsidRPr="00B62524">
        <w:rPr>
          <w:sz w:val="28"/>
          <w:szCs w:val="28"/>
        </w:rPr>
        <w:t>на основании Приложения № 26 (Таблица № 12) проекта Закона Московской области</w:t>
      </w:r>
      <w:r w:rsidR="00952EAF" w:rsidRPr="00B62524">
        <w:rPr>
          <w:sz w:val="28"/>
          <w:szCs w:val="28"/>
        </w:rPr>
        <w:t xml:space="preserve"> </w:t>
      </w:r>
      <w:r w:rsidR="00920F20" w:rsidRPr="00B62524">
        <w:rPr>
          <w:bCs/>
          <w:sz w:val="28"/>
          <w:szCs w:val="28"/>
        </w:rPr>
        <w:t>«О бюджете Московской области на 2016 год и на плановый период 2017 и 2018 годов».</w:t>
      </w:r>
    </w:p>
    <w:p w:rsidR="0031072D" w:rsidRPr="00B62524" w:rsidRDefault="00A4766E" w:rsidP="00F05DA4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2524">
        <w:rPr>
          <w:color w:val="000000"/>
          <w:sz w:val="28"/>
          <w:szCs w:val="28"/>
        </w:rPr>
        <w:t xml:space="preserve">По разделу </w:t>
      </w:r>
      <w:r w:rsidRPr="00B62524">
        <w:rPr>
          <w:b/>
          <w:color w:val="000000"/>
          <w:sz w:val="28"/>
          <w:szCs w:val="28"/>
        </w:rPr>
        <w:t>0300</w:t>
      </w:r>
      <w:r w:rsidRPr="00B62524">
        <w:rPr>
          <w:b/>
          <w:sz w:val="28"/>
          <w:szCs w:val="28"/>
        </w:rPr>
        <w:t xml:space="preserve"> «Национальная безопасность и правоохранительная деятельность»</w:t>
      </w:r>
      <w:r w:rsidRPr="00B62524">
        <w:rPr>
          <w:sz w:val="28"/>
          <w:szCs w:val="28"/>
        </w:rPr>
        <w:t xml:space="preserve"> </w:t>
      </w:r>
      <w:r w:rsidR="00EB503D" w:rsidRPr="00B62524">
        <w:rPr>
          <w:sz w:val="28"/>
          <w:szCs w:val="28"/>
        </w:rPr>
        <w:t>проектом бюджета</w:t>
      </w:r>
      <w:r w:rsidRPr="00B62524">
        <w:rPr>
          <w:sz w:val="28"/>
          <w:szCs w:val="28"/>
        </w:rPr>
        <w:t xml:space="preserve"> предлагаются расходные обязательства в размере </w:t>
      </w:r>
      <w:r w:rsidR="006B1EAF" w:rsidRPr="00B62524">
        <w:rPr>
          <w:sz w:val="28"/>
          <w:szCs w:val="28"/>
        </w:rPr>
        <w:t>401,7</w:t>
      </w:r>
      <w:r w:rsidRPr="00B62524">
        <w:rPr>
          <w:sz w:val="28"/>
          <w:szCs w:val="28"/>
        </w:rPr>
        <w:t xml:space="preserve"> тыс</w:t>
      </w:r>
      <w:r w:rsidR="000D5AB4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руб</w:t>
      </w:r>
      <w:r w:rsidR="00912041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>, которые по отношению к 201</w:t>
      </w:r>
      <w:r w:rsidR="006B1EAF" w:rsidRPr="00B62524">
        <w:rPr>
          <w:sz w:val="28"/>
          <w:szCs w:val="28"/>
        </w:rPr>
        <w:t>5</w:t>
      </w:r>
      <w:r w:rsidRPr="00B62524">
        <w:rPr>
          <w:sz w:val="28"/>
          <w:szCs w:val="28"/>
        </w:rPr>
        <w:t xml:space="preserve"> году </w:t>
      </w:r>
      <w:r w:rsidR="00EB503D" w:rsidRPr="00B62524">
        <w:rPr>
          <w:sz w:val="28"/>
          <w:szCs w:val="28"/>
        </w:rPr>
        <w:t>у</w:t>
      </w:r>
      <w:r w:rsidR="006B1EAF" w:rsidRPr="00B62524">
        <w:rPr>
          <w:sz w:val="28"/>
          <w:szCs w:val="28"/>
        </w:rPr>
        <w:t>меньшились</w:t>
      </w:r>
      <w:r w:rsidRPr="00B62524">
        <w:rPr>
          <w:sz w:val="28"/>
          <w:szCs w:val="28"/>
        </w:rPr>
        <w:t xml:space="preserve"> на </w:t>
      </w:r>
      <w:r w:rsidR="006B1EAF" w:rsidRPr="00B62524">
        <w:rPr>
          <w:sz w:val="28"/>
          <w:szCs w:val="28"/>
        </w:rPr>
        <w:t>1 209,7</w:t>
      </w:r>
      <w:r w:rsidRPr="00B62524">
        <w:rPr>
          <w:sz w:val="28"/>
          <w:szCs w:val="28"/>
        </w:rPr>
        <w:t xml:space="preserve"> тыс</w:t>
      </w:r>
      <w:r w:rsidR="000D5AB4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руб</w:t>
      </w:r>
      <w:r w:rsidR="00912041" w:rsidRPr="00B62524">
        <w:rPr>
          <w:sz w:val="28"/>
          <w:szCs w:val="28"/>
        </w:rPr>
        <w:t>лей</w:t>
      </w:r>
      <w:r w:rsidR="00E91BD9" w:rsidRPr="00B62524">
        <w:rPr>
          <w:sz w:val="28"/>
          <w:szCs w:val="28"/>
        </w:rPr>
        <w:t xml:space="preserve"> и</w:t>
      </w:r>
      <w:r w:rsidR="00A832E3" w:rsidRPr="00B62524">
        <w:rPr>
          <w:sz w:val="28"/>
          <w:szCs w:val="28"/>
        </w:rPr>
        <w:t xml:space="preserve">ли </w:t>
      </w:r>
      <w:r w:rsidR="006B1EAF" w:rsidRPr="00B62524">
        <w:rPr>
          <w:sz w:val="28"/>
          <w:szCs w:val="28"/>
        </w:rPr>
        <w:t xml:space="preserve">в </w:t>
      </w:r>
      <w:r w:rsidR="00C16441">
        <w:rPr>
          <w:sz w:val="28"/>
          <w:szCs w:val="28"/>
        </w:rPr>
        <w:t>4</w:t>
      </w:r>
      <w:r w:rsidR="006B1EAF" w:rsidRPr="00B62524">
        <w:rPr>
          <w:sz w:val="28"/>
          <w:szCs w:val="28"/>
        </w:rPr>
        <w:t xml:space="preserve"> раза</w:t>
      </w:r>
      <w:r w:rsidR="004E516B" w:rsidRPr="00B62524">
        <w:rPr>
          <w:sz w:val="28"/>
          <w:szCs w:val="28"/>
        </w:rPr>
        <w:t>.</w:t>
      </w:r>
    </w:p>
    <w:p w:rsidR="00202298" w:rsidRPr="00B62524" w:rsidRDefault="00555CB0" w:rsidP="00F05DA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По подразделу </w:t>
      </w:r>
      <w:r w:rsidRPr="00C16441">
        <w:rPr>
          <w:b/>
          <w:i/>
          <w:sz w:val="28"/>
          <w:szCs w:val="28"/>
        </w:rPr>
        <w:t>0314 «Другие вопросы в области национальной безопасности и правоохранительной деятельности»</w:t>
      </w:r>
      <w:r w:rsidRPr="00B62524">
        <w:rPr>
          <w:sz w:val="28"/>
          <w:szCs w:val="28"/>
        </w:rPr>
        <w:t xml:space="preserve"> проекто</w:t>
      </w:r>
      <w:r w:rsidR="00202298" w:rsidRPr="00B62524">
        <w:rPr>
          <w:sz w:val="28"/>
          <w:szCs w:val="28"/>
        </w:rPr>
        <w:t>м бюджета запланированы расходы:</w:t>
      </w:r>
    </w:p>
    <w:p w:rsidR="00915DB8" w:rsidRPr="00B62524" w:rsidRDefault="0074397E" w:rsidP="00F05DA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на реализацию мероприятий в рамка</w:t>
      </w:r>
      <w:r w:rsidR="00A12A93" w:rsidRPr="00B62524">
        <w:rPr>
          <w:sz w:val="28"/>
          <w:szCs w:val="28"/>
        </w:rPr>
        <w:t>х</w:t>
      </w:r>
      <w:r w:rsidRPr="00B62524">
        <w:rPr>
          <w:sz w:val="28"/>
          <w:szCs w:val="28"/>
        </w:rPr>
        <w:t xml:space="preserve"> муниципальной программы «</w:t>
      </w:r>
      <w:r w:rsidR="00FC5EFA" w:rsidRPr="00B62524">
        <w:rPr>
          <w:sz w:val="28"/>
          <w:szCs w:val="28"/>
        </w:rPr>
        <w:t xml:space="preserve">Обеспечение пожарной безопасности </w:t>
      </w:r>
      <w:r w:rsidR="002E645E" w:rsidRPr="00B62524">
        <w:rPr>
          <w:sz w:val="28"/>
          <w:szCs w:val="28"/>
        </w:rPr>
        <w:t>сель</w:t>
      </w:r>
      <w:r w:rsidR="00FC5EFA" w:rsidRPr="00B62524">
        <w:rPr>
          <w:sz w:val="28"/>
          <w:szCs w:val="28"/>
        </w:rPr>
        <w:t xml:space="preserve">ского поселения </w:t>
      </w:r>
      <w:r w:rsidR="002E645E" w:rsidRPr="00B62524">
        <w:rPr>
          <w:sz w:val="28"/>
          <w:szCs w:val="28"/>
        </w:rPr>
        <w:t>Ашитковское Воскресенского муниципального района Московской области</w:t>
      </w:r>
      <w:r w:rsidR="00FC5EFA" w:rsidRPr="00B62524">
        <w:rPr>
          <w:sz w:val="28"/>
          <w:szCs w:val="28"/>
        </w:rPr>
        <w:t xml:space="preserve"> на </w:t>
      </w:r>
      <w:r w:rsidR="002E645E" w:rsidRPr="00B62524">
        <w:rPr>
          <w:sz w:val="28"/>
          <w:szCs w:val="28"/>
        </w:rPr>
        <w:t xml:space="preserve">период </w:t>
      </w:r>
      <w:r w:rsidR="00FC5EFA" w:rsidRPr="00B62524">
        <w:rPr>
          <w:sz w:val="28"/>
          <w:szCs w:val="28"/>
        </w:rPr>
        <w:t>2015-201</w:t>
      </w:r>
      <w:r w:rsidR="002E645E" w:rsidRPr="00B62524">
        <w:rPr>
          <w:sz w:val="28"/>
          <w:szCs w:val="28"/>
        </w:rPr>
        <w:t>7</w:t>
      </w:r>
      <w:r w:rsidR="00FC5EFA" w:rsidRPr="00B62524">
        <w:rPr>
          <w:sz w:val="28"/>
          <w:szCs w:val="28"/>
        </w:rPr>
        <w:t xml:space="preserve"> годы»</w:t>
      </w:r>
      <w:r w:rsidR="00202298" w:rsidRPr="00B62524">
        <w:rPr>
          <w:sz w:val="28"/>
          <w:szCs w:val="28"/>
        </w:rPr>
        <w:t xml:space="preserve"> в сумме </w:t>
      </w:r>
      <w:r w:rsidR="002E645E" w:rsidRPr="00B62524">
        <w:rPr>
          <w:sz w:val="28"/>
          <w:szCs w:val="28"/>
        </w:rPr>
        <w:t>401,7</w:t>
      </w:r>
      <w:r w:rsidR="00202298" w:rsidRPr="00B62524">
        <w:rPr>
          <w:sz w:val="28"/>
          <w:szCs w:val="28"/>
        </w:rPr>
        <w:t xml:space="preserve"> тыс. рублей</w:t>
      </w:r>
      <w:r w:rsidR="002E645E" w:rsidRPr="00B62524">
        <w:rPr>
          <w:sz w:val="28"/>
          <w:szCs w:val="28"/>
        </w:rPr>
        <w:t>, подпрограммы «Обеспечение первичных мер пожарной безопасности</w:t>
      </w:r>
      <w:r w:rsidR="00915DB8" w:rsidRPr="00B62524">
        <w:rPr>
          <w:sz w:val="28"/>
          <w:szCs w:val="28"/>
        </w:rPr>
        <w:t>» в том числе:</w:t>
      </w:r>
    </w:p>
    <w:p w:rsidR="00915DB8" w:rsidRPr="00B62524" w:rsidRDefault="00915DB8" w:rsidP="00F05DA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-</w:t>
      </w:r>
      <w:r w:rsidR="00C16441">
        <w:rPr>
          <w:sz w:val="28"/>
          <w:szCs w:val="28"/>
        </w:rPr>
        <w:t> </w:t>
      </w:r>
      <w:r w:rsidR="002E645E" w:rsidRPr="00B62524">
        <w:rPr>
          <w:sz w:val="28"/>
          <w:szCs w:val="28"/>
        </w:rPr>
        <w:t>опашка населенных пунктов, расположенных в непосредственной близости от лесных массивов</w:t>
      </w:r>
      <w:r w:rsidRPr="00B62524">
        <w:rPr>
          <w:sz w:val="28"/>
          <w:szCs w:val="28"/>
        </w:rPr>
        <w:t xml:space="preserve"> –</w:t>
      </w:r>
      <w:r w:rsidR="00DC3870" w:rsidRPr="00B62524">
        <w:rPr>
          <w:sz w:val="28"/>
          <w:szCs w:val="28"/>
        </w:rPr>
        <w:t xml:space="preserve"> </w:t>
      </w:r>
      <w:r w:rsidR="002E645E" w:rsidRPr="00B62524">
        <w:rPr>
          <w:sz w:val="28"/>
          <w:szCs w:val="28"/>
        </w:rPr>
        <w:t>195</w:t>
      </w:r>
      <w:r w:rsidRPr="00B62524">
        <w:rPr>
          <w:sz w:val="28"/>
          <w:szCs w:val="28"/>
        </w:rPr>
        <w:t>,0 тыс. рублей;</w:t>
      </w:r>
    </w:p>
    <w:p w:rsidR="00915DB8" w:rsidRPr="00B62524" w:rsidRDefault="00915DB8" w:rsidP="00F05DA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-</w:t>
      </w:r>
      <w:r w:rsidR="00C16441">
        <w:rPr>
          <w:sz w:val="28"/>
          <w:szCs w:val="28"/>
        </w:rPr>
        <w:t> </w:t>
      </w:r>
      <w:r w:rsidR="002E645E" w:rsidRPr="00B62524">
        <w:rPr>
          <w:sz w:val="28"/>
          <w:szCs w:val="28"/>
        </w:rPr>
        <w:t>приобретение средств, выполнение работ и оказание услуг по обеспечению пожарной безопасности на муниципальных объектах с массовым пребыванием людей в социально-значимых объектах</w:t>
      </w:r>
      <w:r w:rsidRPr="00B62524">
        <w:rPr>
          <w:sz w:val="28"/>
          <w:szCs w:val="28"/>
        </w:rPr>
        <w:t xml:space="preserve"> –</w:t>
      </w:r>
      <w:r w:rsidR="00DC3870" w:rsidRPr="00B62524">
        <w:rPr>
          <w:sz w:val="28"/>
          <w:szCs w:val="28"/>
        </w:rPr>
        <w:t xml:space="preserve"> </w:t>
      </w:r>
      <w:r w:rsidR="002E645E" w:rsidRPr="00B62524">
        <w:rPr>
          <w:sz w:val="28"/>
          <w:szCs w:val="28"/>
        </w:rPr>
        <w:t>146,7</w:t>
      </w:r>
      <w:r w:rsidRPr="00B62524">
        <w:rPr>
          <w:sz w:val="28"/>
          <w:szCs w:val="28"/>
        </w:rPr>
        <w:t xml:space="preserve"> тыс. рублей.</w:t>
      </w:r>
    </w:p>
    <w:p w:rsidR="00915DB8" w:rsidRPr="00B62524" w:rsidRDefault="002E645E" w:rsidP="00DC3870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-</w:t>
      </w:r>
      <w:r w:rsidR="00C16441">
        <w:rPr>
          <w:sz w:val="28"/>
          <w:szCs w:val="28"/>
        </w:rPr>
        <w:t> </w:t>
      </w:r>
      <w:r w:rsidR="002867F1" w:rsidRPr="00B62524">
        <w:rPr>
          <w:sz w:val="28"/>
          <w:szCs w:val="28"/>
        </w:rPr>
        <w:t>изготовление и установка информационных стендов по противопожарной пропаганде</w:t>
      </w:r>
      <w:r w:rsidR="00913987">
        <w:rPr>
          <w:sz w:val="28"/>
          <w:szCs w:val="28"/>
        </w:rPr>
        <w:t xml:space="preserve"> </w:t>
      </w:r>
      <w:r w:rsidR="00915DB8" w:rsidRPr="00B62524">
        <w:rPr>
          <w:sz w:val="28"/>
          <w:szCs w:val="28"/>
        </w:rPr>
        <w:t xml:space="preserve">– в сумме </w:t>
      </w:r>
      <w:r w:rsidR="002867F1" w:rsidRPr="00B62524">
        <w:rPr>
          <w:sz w:val="28"/>
          <w:szCs w:val="28"/>
        </w:rPr>
        <w:t>60,0</w:t>
      </w:r>
      <w:r w:rsidR="00915DB8" w:rsidRPr="00B62524">
        <w:rPr>
          <w:sz w:val="28"/>
          <w:szCs w:val="28"/>
        </w:rPr>
        <w:t xml:space="preserve"> тыс. рублей.</w:t>
      </w:r>
    </w:p>
    <w:p w:rsidR="00AC6BCA" w:rsidRPr="00B62524" w:rsidRDefault="00AC6BCA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lastRenderedPageBreak/>
        <w:t xml:space="preserve">Расчеты расходов произведены в соответствии с </w:t>
      </w:r>
      <w:r w:rsidRPr="00B62524">
        <w:rPr>
          <w:bCs/>
          <w:sz w:val="28"/>
          <w:szCs w:val="28"/>
        </w:rPr>
        <w:t>Законом Московской области от 28.10.</w:t>
      </w:r>
      <w:r w:rsidR="00F17E3E" w:rsidRPr="00B62524">
        <w:rPr>
          <w:bCs/>
          <w:sz w:val="28"/>
          <w:szCs w:val="28"/>
        </w:rPr>
        <w:t xml:space="preserve">2011 № 176/2011-ОЗ </w:t>
      </w:r>
      <w:r w:rsidRPr="00B62524">
        <w:rPr>
          <w:bCs/>
          <w:sz w:val="28"/>
          <w:szCs w:val="28"/>
        </w:rPr>
        <w:t>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 (принят постановле</w:t>
      </w:r>
      <w:r w:rsidR="00F17E3E" w:rsidRPr="00B62524">
        <w:rPr>
          <w:bCs/>
          <w:sz w:val="28"/>
          <w:szCs w:val="28"/>
        </w:rPr>
        <w:t>нием Мособлдумы от 20.10.2011 № </w:t>
      </w:r>
      <w:r w:rsidRPr="00B62524">
        <w:rPr>
          <w:bCs/>
          <w:sz w:val="28"/>
          <w:szCs w:val="28"/>
        </w:rPr>
        <w:t>5/173-П) (вместе с «Нормативом расходов в сфере обеспечения деятельности органов местного самоуправления и муниципальных органов муниципальных образований Московской области»).</w:t>
      </w:r>
      <w:r w:rsidRPr="00B62524">
        <w:rPr>
          <w:sz w:val="28"/>
          <w:szCs w:val="28"/>
        </w:rPr>
        <w:t xml:space="preserve"> Расчеты, определяющие объемы запланированных бюджетных ассигнований по данному разделу представлены с материалами пояснительной зап</w:t>
      </w:r>
      <w:r w:rsidR="00C16441">
        <w:rPr>
          <w:sz w:val="28"/>
          <w:szCs w:val="28"/>
        </w:rPr>
        <w:t>иски к проекту бюджета.</w:t>
      </w:r>
    </w:p>
    <w:p w:rsidR="00A4766E" w:rsidRPr="00B62524" w:rsidRDefault="00A4766E" w:rsidP="00F05DA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По разделу </w:t>
      </w:r>
      <w:r w:rsidRPr="00B62524">
        <w:rPr>
          <w:b/>
          <w:sz w:val="28"/>
          <w:szCs w:val="28"/>
        </w:rPr>
        <w:t>0400 «Национальная экономика»</w:t>
      </w:r>
      <w:r w:rsidRPr="00B62524">
        <w:rPr>
          <w:sz w:val="28"/>
          <w:szCs w:val="28"/>
        </w:rPr>
        <w:t xml:space="preserve"> </w:t>
      </w:r>
      <w:r w:rsidR="00F008DB" w:rsidRPr="00B62524">
        <w:rPr>
          <w:sz w:val="28"/>
          <w:szCs w:val="28"/>
        </w:rPr>
        <w:t>о</w:t>
      </w:r>
      <w:r w:rsidRPr="00B62524">
        <w:rPr>
          <w:sz w:val="28"/>
          <w:szCs w:val="28"/>
        </w:rPr>
        <w:t xml:space="preserve">бъем расходов, предусмотренных </w:t>
      </w:r>
      <w:r w:rsidR="005C0F50" w:rsidRPr="00B62524">
        <w:rPr>
          <w:sz w:val="28"/>
          <w:szCs w:val="28"/>
        </w:rPr>
        <w:t>проектом бюджета</w:t>
      </w:r>
      <w:r w:rsidRPr="00B62524">
        <w:rPr>
          <w:sz w:val="28"/>
          <w:szCs w:val="28"/>
        </w:rPr>
        <w:t xml:space="preserve">, предлагается утвердить в сумме </w:t>
      </w:r>
      <w:r w:rsidR="00302312" w:rsidRPr="00B62524">
        <w:rPr>
          <w:sz w:val="28"/>
          <w:szCs w:val="28"/>
        </w:rPr>
        <w:t>250,0</w:t>
      </w:r>
      <w:r w:rsidR="005C0F50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>тыс</w:t>
      </w:r>
      <w:r w:rsidR="00F008DB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руб</w:t>
      </w:r>
      <w:r w:rsidR="00912041" w:rsidRPr="00B62524">
        <w:rPr>
          <w:sz w:val="28"/>
          <w:szCs w:val="28"/>
        </w:rPr>
        <w:t>лей</w:t>
      </w:r>
      <w:r w:rsidR="00F008DB" w:rsidRPr="00B62524">
        <w:rPr>
          <w:sz w:val="28"/>
          <w:szCs w:val="28"/>
        </w:rPr>
        <w:t>,</w:t>
      </w:r>
      <w:r w:rsidRPr="00B62524">
        <w:rPr>
          <w:sz w:val="28"/>
          <w:szCs w:val="28"/>
        </w:rPr>
        <w:t xml:space="preserve"> с </w:t>
      </w:r>
      <w:r w:rsidR="00302312" w:rsidRPr="00B62524">
        <w:rPr>
          <w:sz w:val="28"/>
          <w:szCs w:val="28"/>
        </w:rPr>
        <w:t>уменьше</w:t>
      </w:r>
      <w:r w:rsidR="005C0F50" w:rsidRPr="00B62524">
        <w:rPr>
          <w:sz w:val="28"/>
          <w:szCs w:val="28"/>
        </w:rPr>
        <w:t>нием</w:t>
      </w:r>
      <w:r w:rsidRPr="00B62524">
        <w:rPr>
          <w:sz w:val="28"/>
          <w:szCs w:val="28"/>
        </w:rPr>
        <w:t xml:space="preserve"> к бюджету 201</w:t>
      </w:r>
      <w:r w:rsidR="00302312" w:rsidRPr="00B62524">
        <w:rPr>
          <w:sz w:val="28"/>
          <w:szCs w:val="28"/>
        </w:rPr>
        <w:t>5</w:t>
      </w:r>
      <w:r w:rsidRPr="00B62524">
        <w:rPr>
          <w:sz w:val="28"/>
          <w:szCs w:val="28"/>
        </w:rPr>
        <w:t xml:space="preserve"> года </w:t>
      </w:r>
      <w:r w:rsidR="00302312" w:rsidRPr="00B62524">
        <w:rPr>
          <w:sz w:val="28"/>
          <w:szCs w:val="28"/>
        </w:rPr>
        <w:t xml:space="preserve">на 17 151,2 тыс. рублей или </w:t>
      </w:r>
      <w:r w:rsidR="009D4D54">
        <w:rPr>
          <w:sz w:val="28"/>
          <w:szCs w:val="28"/>
        </w:rPr>
        <w:t>в 69,6 раз</w:t>
      </w:r>
      <w:r w:rsidR="00A12A93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Удельный вес расходов по </w:t>
      </w:r>
      <w:r w:rsidR="00F008DB" w:rsidRPr="00B62524">
        <w:rPr>
          <w:sz w:val="28"/>
          <w:szCs w:val="28"/>
        </w:rPr>
        <w:t xml:space="preserve">данному </w:t>
      </w:r>
      <w:r w:rsidRPr="00B62524">
        <w:rPr>
          <w:sz w:val="28"/>
          <w:szCs w:val="28"/>
        </w:rPr>
        <w:t>разделу в общем объеме расходов</w:t>
      </w:r>
      <w:r w:rsidR="005C0F50" w:rsidRPr="00B62524">
        <w:rPr>
          <w:sz w:val="28"/>
          <w:szCs w:val="28"/>
        </w:rPr>
        <w:t xml:space="preserve"> бюджета</w:t>
      </w:r>
      <w:r w:rsidR="00F008DB" w:rsidRPr="00B62524">
        <w:rPr>
          <w:sz w:val="28"/>
          <w:szCs w:val="28"/>
        </w:rPr>
        <w:t xml:space="preserve"> поселения</w:t>
      </w:r>
      <w:r w:rsidRPr="00B62524">
        <w:rPr>
          <w:sz w:val="28"/>
          <w:szCs w:val="28"/>
        </w:rPr>
        <w:t xml:space="preserve"> составит </w:t>
      </w:r>
      <w:r w:rsidR="00302312" w:rsidRPr="00B62524">
        <w:rPr>
          <w:sz w:val="28"/>
          <w:szCs w:val="28"/>
        </w:rPr>
        <w:t>0,3</w:t>
      </w:r>
      <w:r w:rsidR="00F008DB" w:rsidRPr="00B62524">
        <w:rPr>
          <w:sz w:val="28"/>
          <w:szCs w:val="28"/>
        </w:rPr>
        <w:t>%</w:t>
      </w:r>
      <w:r w:rsidR="00F05DA4" w:rsidRPr="00B62524">
        <w:rPr>
          <w:sz w:val="28"/>
          <w:szCs w:val="28"/>
        </w:rPr>
        <w:t>.</w:t>
      </w:r>
      <w:r w:rsidR="007667FB" w:rsidRPr="00B62524">
        <w:rPr>
          <w:sz w:val="28"/>
          <w:szCs w:val="28"/>
        </w:rPr>
        <w:t xml:space="preserve"> Расходы запланированы на </w:t>
      </w:r>
      <w:r w:rsidR="009D4D54">
        <w:rPr>
          <w:sz w:val="28"/>
          <w:szCs w:val="28"/>
        </w:rPr>
        <w:t xml:space="preserve">непрограммные </w:t>
      </w:r>
      <w:r w:rsidR="007667FB" w:rsidRPr="00B62524">
        <w:rPr>
          <w:sz w:val="28"/>
          <w:szCs w:val="28"/>
        </w:rPr>
        <w:t>мероприятия по землеустройству и землепользованию (обеспечение постановки на кадастровый учет земельных участков в границах поселений).</w:t>
      </w:r>
    </w:p>
    <w:p w:rsidR="00795DDF" w:rsidRPr="00B62524" w:rsidRDefault="00795DDF" w:rsidP="00795DDF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B62524">
        <w:rPr>
          <w:sz w:val="28"/>
          <w:szCs w:val="28"/>
        </w:rPr>
        <w:t>Причиной снижения объема бюджетных ассигнований по данному подразделу, является реализация требований Федерального закона от 27.05.</w:t>
      </w:r>
      <w:r w:rsidRPr="00EC4957">
        <w:rPr>
          <w:sz w:val="28"/>
          <w:szCs w:val="28"/>
        </w:rPr>
        <w:t>2014 № 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</w:t>
      </w:r>
      <w:r w:rsidRPr="00B62524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в соответствии с которым, перераспределены полномочия органов местного самоуправления сельских поселений и муниципальных районов.</w:t>
      </w:r>
    </w:p>
    <w:p w:rsidR="00354F92" w:rsidRPr="00B62524" w:rsidRDefault="00354F92" w:rsidP="00F05DA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Расчеты, определяющие объемы запланированных бюджетных ассигнований по данному подразделу представлены с материалами пояснительной записки к проекту бюджета. Данные проверены и являются достоверными.</w:t>
      </w:r>
    </w:p>
    <w:p w:rsidR="007748B4" w:rsidRPr="00B62524" w:rsidRDefault="007748B4" w:rsidP="00F05DA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Общий объем ассигнований по разделу </w:t>
      </w:r>
      <w:r w:rsidRPr="00B62524">
        <w:rPr>
          <w:b/>
          <w:sz w:val="28"/>
          <w:szCs w:val="28"/>
        </w:rPr>
        <w:t xml:space="preserve">0500 </w:t>
      </w:r>
      <w:r w:rsidR="007433AC" w:rsidRPr="00B62524">
        <w:rPr>
          <w:b/>
          <w:sz w:val="28"/>
          <w:szCs w:val="28"/>
        </w:rPr>
        <w:t>«</w:t>
      </w:r>
      <w:r w:rsidRPr="00B62524">
        <w:rPr>
          <w:b/>
          <w:sz w:val="28"/>
          <w:szCs w:val="28"/>
        </w:rPr>
        <w:t>Жилищно-коммунальное хозяйство</w:t>
      </w:r>
      <w:r w:rsidR="007433AC" w:rsidRPr="00B62524">
        <w:rPr>
          <w:b/>
          <w:sz w:val="28"/>
          <w:szCs w:val="28"/>
        </w:rPr>
        <w:t>»</w:t>
      </w:r>
      <w:r w:rsidRPr="00B62524">
        <w:rPr>
          <w:sz w:val="28"/>
          <w:szCs w:val="28"/>
        </w:rPr>
        <w:t xml:space="preserve"> на 201</w:t>
      </w:r>
      <w:r w:rsidR="001D09C1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предусмотрен в размере </w:t>
      </w:r>
      <w:r w:rsidR="001D09C1" w:rsidRPr="00B62524">
        <w:rPr>
          <w:sz w:val="28"/>
          <w:szCs w:val="28"/>
        </w:rPr>
        <w:t>29 369,0</w:t>
      </w:r>
      <w:r w:rsidRPr="00B62524">
        <w:rPr>
          <w:bCs/>
          <w:sz w:val="28"/>
          <w:szCs w:val="28"/>
        </w:rPr>
        <w:t xml:space="preserve"> </w:t>
      </w:r>
      <w:r w:rsidRPr="00B62524">
        <w:rPr>
          <w:sz w:val="28"/>
          <w:szCs w:val="28"/>
        </w:rPr>
        <w:t>тыс. руб</w:t>
      </w:r>
      <w:r w:rsidR="00912041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 xml:space="preserve">, что на </w:t>
      </w:r>
      <w:r w:rsidR="00213052" w:rsidRPr="00B62524">
        <w:rPr>
          <w:sz w:val="28"/>
          <w:szCs w:val="28"/>
        </w:rPr>
        <w:t>10,6</w:t>
      </w:r>
      <w:r w:rsidRPr="00B62524">
        <w:rPr>
          <w:sz w:val="28"/>
          <w:szCs w:val="28"/>
        </w:rPr>
        <w:t xml:space="preserve">% </w:t>
      </w:r>
      <w:r w:rsidR="00E73DA9" w:rsidRPr="00B62524">
        <w:rPr>
          <w:sz w:val="28"/>
          <w:szCs w:val="28"/>
        </w:rPr>
        <w:t>выше</w:t>
      </w:r>
      <w:r w:rsidRPr="00B62524">
        <w:rPr>
          <w:sz w:val="28"/>
          <w:szCs w:val="28"/>
        </w:rPr>
        <w:t xml:space="preserve"> показателей 201</w:t>
      </w:r>
      <w:r w:rsidR="00213052" w:rsidRPr="00B62524">
        <w:rPr>
          <w:sz w:val="28"/>
          <w:szCs w:val="28"/>
        </w:rPr>
        <w:t>5</w:t>
      </w:r>
      <w:r w:rsidRPr="00B62524">
        <w:rPr>
          <w:sz w:val="28"/>
          <w:szCs w:val="28"/>
        </w:rPr>
        <w:t xml:space="preserve"> года. Удельный вес расходов в общем объеме расходов бюджета составляет </w:t>
      </w:r>
      <w:r w:rsidR="00213052" w:rsidRPr="00B62524">
        <w:rPr>
          <w:sz w:val="28"/>
          <w:szCs w:val="28"/>
        </w:rPr>
        <w:t>35,4</w:t>
      </w:r>
      <w:r w:rsidRPr="00B62524">
        <w:rPr>
          <w:sz w:val="28"/>
          <w:szCs w:val="28"/>
        </w:rPr>
        <w:t>%.</w:t>
      </w:r>
    </w:p>
    <w:p w:rsidR="007748B4" w:rsidRPr="00B62524" w:rsidRDefault="007748B4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По</w:t>
      </w:r>
      <w:r w:rsidR="00E93EAE" w:rsidRPr="00B62524">
        <w:rPr>
          <w:sz w:val="28"/>
          <w:szCs w:val="28"/>
        </w:rPr>
        <w:t xml:space="preserve"> подразделу </w:t>
      </w:r>
      <w:r w:rsidR="00E93EAE" w:rsidRPr="008E028E">
        <w:rPr>
          <w:b/>
          <w:i/>
          <w:sz w:val="28"/>
          <w:szCs w:val="28"/>
        </w:rPr>
        <w:t>0503 «Благоустройство»</w:t>
      </w:r>
      <w:r w:rsidR="00E93EAE" w:rsidRPr="00B62524">
        <w:rPr>
          <w:sz w:val="28"/>
          <w:szCs w:val="28"/>
        </w:rPr>
        <w:t xml:space="preserve"> на 201</w:t>
      </w:r>
      <w:r w:rsidR="00213052" w:rsidRPr="00B62524">
        <w:rPr>
          <w:sz w:val="28"/>
          <w:szCs w:val="28"/>
        </w:rPr>
        <w:t>6</w:t>
      </w:r>
      <w:r w:rsidR="00E93EAE" w:rsidRPr="00B62524">
        <w:rPr>
          <w:sz w:val="28"/>
          <w:szCs w:val="28"/>
        </w:rPr>
        <w:t xml:space="preserve"> год </w:t>
      </w:r>
      <w:r w:rsidRPr="00B62524">
        <w:rPr>
          <w:sz w:val="28"/>
          <w:szCs w:val="28"/>
        </w:rPr>
        <w:t>предусмотрено</w:t>
      </w:r>
      <w:r w:rsidR="00E93EAE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 xml:space="preserve">финансирование в объеме </w:t>
      </w:r>
      <w:r w:rsidR="00213052" w:rsidRPr="00B62524">
        <w:rPr>
          <w:sz w:val="28"/>
          <w:szCs w:val="28"/>
        </w:rPr>
        <w:t>29 369,0</w:t>
      </w:r>
      <w:r w:rsidRPr="00B62524">
        <w:rPr>
          <w:sz w:val="28"/>
          <w:szCs w:val="28"/>
        </w:rPr>
        <w:t xml:space="preserve"> тыс. руб</w:t>
      </w:r>
      <w:r w:rsidR="00CA1426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>, что составляет в удельном весе расходов по разделу</w:t>
      </w:r>
      <w:r w:rsidR="008E028E">
        <w:rPr>
          <w:sz w:val="28"/>
          <w:szCs w:val="28"/>
        </w:rPr>
        <w:t xml:space="preserve"> 0500</w:t>
      </w:r>
      <w:r w:rsidRPr="00B62524">
        <w:rPr>
          <w:sz w:val="28"/>
          <w:szCs w:val="28"/>
        </w:rPr>
        <w:t xml:space="preserve"> – </w:t>
      </w:r>
      <w:r w:rsidR="00213052" w:rsidRPr="00B62524">
        <w:rPr>
          <w:sz w:val="28"/>
          <w:szCs w:val="28"/>
        </w:rPr>
        <w:t>100</w:t>
      </w:r>
      <w:r w:rsidR="005B6ABE" w:rsidRPr="00B62524">
        <w:rPr>
          <w:sz w:val="28"/>
          <w:szCs w:val="28"/>
        </w:rPr>
        <w:t>%.</w:t>
      </w:r>
    </w:p>
    <w:p w:rsidR="005154C3" w:rsidRPr="00B62524" w:rsidRDefault="006F7942" w:rsidP="005154C3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524">
        <w:rPr>
          <w:rFonts w:ascii="Times New Roman" w:hAnsi="Times New Roman" w:cs="Times New Roman"/>
          <w:sz w:val="28"/>
          <w:szCs w:val="28"/>
        </w:rPr>
        <w:t>По подразделу</w:t>
      </w:r>
      <w:r w:rsidR="00A40CFA" w:rsidRPr="00B62524">
        <w:rPr>
          <w:rFonts w:ascii="Times New Roman" w:hAnsi="Times New Roman" w:cs="Times New Roman"/>
          <w:sz w:val="28"/>
          <w:szCs w:val="28"/>
        </w:rPr>
        <w:t xml:space="preserve"> «Благоустройство»</w:t>
      </w:r>
      <w:r w:rsidRPr="00B62524">
        <w:rPr>
          <w:rFonts w:ascii="Times New Roman" w:hAnsi="Times New Roman" w:cs="Times New Roman"/>
          <w:sz w:val="28"/>
          <w:szCs w:val="28"/>
        </w:rPr>
        <w:t xml:space="preserve"> запланированы расходы</w:t>
      </w:r>
      <w:r w:rsidR="002A1C4F" w:rsidRPr="00B62524">
        <w:rPr>
          <w:rFonts w:ascii="Times New Roman" w:hAnsi="Times New Roman" w:cs="Times New Roman"/>
          <w:sz w:val="28"/>
          <w:szCs w:val="28"/>
        </w:rPr>
        <w:t>:</w:t>
      </w:r>
    </w:p>
    <w:p w:rsidR="007C7669" w:rsidRPr="001154D9" w:rsidRDefault="006F7942" w:rsidP="00926A92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524">
        <w:rPr>
          <w:rFonts w:ascii="Times New Roman" w:hAnsi="Times New Roman" w:cs="Times New Roman"/>
          <w:sz w:val="28"/>
          <w:szCs w:val="28"/>
        </w:rPr>
        <w:t xml:space="preserve">на </w:t>
      </w:r>
      <w:r w:rsidR="002A1C4F" w:rsidRPr="00B62524">
        <w:rPr>
          <w:rFonts w:ascii="Times New Roman" w:hAnsi="Times New Roman" w:cs="Times New Roman"/>
          <w:sz w:val="28"/>
          <w:szCs w:val="28"/>
        </w:rPr>
        <w:t>реализацию</w:t>
      </w:r>
      <w:r w:rsidRPr="00B62524">
        <w:rPr>
          <w:rFonts w:ascii="Times New Roman" w:hAnsi="Times New Roman" w:cs="Times New Roman"/>
          <w:sz w:val="28"/>
          <w:szCs w:val="28"/>
        </w:rPr>
        <w:t xml:space="preserve"> </w:t>
      </w:r>
      <w:r w:rsidRPr="001154D9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207118" w:rsidRPr="001154D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A1C4F" w:rsidRPr="001154D9">
        <w:rPr>
          <w:rFonts w:ascii="Times New Roman" w:hAnsi="Times New Roman" w:cs="Times New Roman"/>
          <w:sz w:val="28"/>
          <w:szCs w:val="28"/>
        </w:rPr>
        <w:t>программ</w:t>
      </w:r>
      <w:r w:rsidR="007C7669" w:rsidRPr="001154D9">
        <w:rPr>
          <w:rFonts w:ascii="Times New Roman" w:hAnsi="Times New Roman" w:cs="Times New Roman"/>
          <w:sz w:val="28"/>
          <w:szCs w:val="28"/>
        </w:rPr>
        <w:t>ы</w:t>
      </w:r>
      <w:r w:rsidR="002A1C4F" w:rsidRPr="001154D9">
        <w:rPr>
          <w:rFonts w:ascii="Times New Roman" w:hAnsi="Times New Roman" w:cs="Times New Roman"/>
          <w:sz w:val="28"/>
          <w:szCs w:val="28"/>
        </w:rPr>
        <w:t xml:space="preserve"> «Благоустройство</w:t>
      </w:r>
      <w:r w:rsidRPr="001154D9">
        <w:rPr>
          <w:rFonts w:ascii="Times New Roman" w:hAnsi="Times New Roman" w:cs="Times New Roman"/>
          <w:sz w:val="28"/>
          <w:szCs w:val="28"/>
        </w:rPr>
        <w:t xml:space="preserve"> </w:t>
      </w:r>
      <w:r w:rsidR="00213052" w:rsidRPr="001154D9">
        <w:rPr>
          <w:rFonts w:ascii="Times New Roman" w:hAnsi="Times New Roman" w:cs="Times New Roman"/>
          <w:sz w:val="28"/>
          <w:szCs w:val="28"/>
        </w:rPr>
        <w:t>населенных пунктов сельского поселения Ашитковское Воскресенского муниципального района Московской области на период 2015-2017 годы»</w:t>
      </w:r>
      <w:r w:rsidR="00DF1CED" w:rsidRPr="001154D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13052" w:rsidRPr="001154D9">
        <w:rPr>
          <w:rFonts w:ascii="Times New Roman" w:hAnsi="Times New Roman" w:cs="Times New Roman"/>
          <w:sz w:val="28"/>
          <w:szCs w:val="28"/>
        </w:rPr>
        <w:t>13 302,4</w:t>
      </w:r>
      <w:r w:rsidR="002A1C4F" w:rsidRPr="001154D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87C34" w:rsidRPr="001154D9">
        <w:rPr>
          <w:rFonts w:ascii="Times New Roman" w:hAnsi="Times New Roman" w:cs="Times New Roman"/>
          <w:sz w:val="28"/>
          <w:szCs w:val="28"/>
        </w:rPr>
        <w:t>, в том числе</w:t>
      </w:r>
      <w:r w:rsidR="00FE1714" w:rsidRPr="001154D9">
        <w:rPr>
          <w:rFonts w:ascii="Times New Roman" w:hAnsi="Times New Roman" w:cs="Times New Roman"/>
          <w:sz w:val="28"/>
          <w:szCs w:val="28"/>
        </w:rPr>
        <w:t>:</w:t>
      </w:r>
    </w:p>
    <w:p w:rsidR="00FE1714" w:rsidRPr="001154D9" w:rsidRDefault="00DF1CED" w:rsidP="00926A92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54D9">
        <w:rPr>
          <w:rFonts w:ascii="Times New Roman" w:hAnsi="Times New Roman" w:cs="Times New Roman"/>
          <w:sz w:val="28"/>
          <w:szCs w:val="28"/>
        </w:rPr>
        <w:t>мероприятия подпрограммы</w:t>
      </w:r>
      <w:r w:rsidR="007C7669" w:rsidRPr="001154D9">
        <w:rPr>
          <w:rFonts w:ascii="Times New Roman" w:hAnsi="Times New Roman" w:cs="Times New Roman"/>
          <w:sz w:val="28"/>
          <w:szCs w:val="28"/>
        </w:rPr>
        <w:t xml:space="preserve"> «</w:t>
      </w:r>
      <w:r w:rsidR="00DC138B" w:rsidRPr="001154D9">
        <w:rPr>
          <w:rFonts w:ascii="Times New Roman" w:hAnsi="Times New Roman" w:cs="Times New Roman"/>
          <w:sz w:val="28"/>
          <w:szCs w:val="28"/>
        </w:rPr>
        <w:t>Развитие благоустройства в сельском поселении Ашитковское</w:t>
      </w:r>
      <w:r w:rsidR="007C7669" w:rsidRPr="001154D9">
        <w:rPr>
          <w:rFonts w:ascii="Times New Roman" w:hAnsi="Times New Roman" w:cs="Times New Roman"/>
          <w:sz w:val="28"/>
          <w:szCs w:val="28"/>
        </w:rPr>
        <w:t>» в сумме 5</w:t>
      </w:r>
      <w:r w:rsidR="00DC138B" w:rsidRPr="001154D9">
        <w:rPr>
          <w:rFonts w:ascii="Times New Roman" w:hAnsi="Times New Roman" w:cs="Times New Roman"/>
          <w:sz w:val="28"/>
          <w:szCs w:val="28"/>
        </w:rPr>
        <w:t> 989,1</w:t>
      </w:r>
      <w:r w:rsidR="007C7669" w:rsidRPr="001154D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1154D9">
        <w:rPr>
          <w:rFonts w:ascii="Times New Roman" w:hAnsi="Times New Roman" w:cs="Times New Roman"/>
          <w:sz w:val="28"/>
          <w:szCs w:val="28"/>
        </w:rPr>
        <w:t>;</w:t>
      </w:r>
    </w:p>
    <w:p w:rsidR="002A1C4F" w:rsidRPr="00B62524" w:rsidRDefault="00DF1CED" w:rsidP="00926A92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52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подпрограммы </w:t>
      </w:r>
      <w:r w:rsidR="002A1C4F" w:rsidRPr="00B62524">
        <w:rPr>
          <w:rFonts w:ascii="Times New Roman" w:hAnsi="Times New Roman" w:cs="Times New Roman"/>
          <w:sz w:val="28"/>
          <w:szCs w:val="28"/>
        </w:rPr>
        <w:t>«</w:t>
      </w:r>
      <w:r w:rsidR="00DC138B" w:rsidRPr="00B62524">
        <w:rPr>
          <w:rFonts w:ascii="Times New Roman" w:hAnsi="Times New Roman" w:cs="Times New Roman"/>
          <w:sz w:val="28"/>
          <w:szCs w:val="28"/>
        </w:rPr>
        <w:t>Содержание малых архитектурных форм и спортивных сооружений на территории поселения</w:t>
      </w:r>
      <w:r w:rsidR="002A1C4F" w:rsidRPr="00B62524">
        <w:rPr>
          <w:rFonts w:ascii="Times New Roman" w:hAnsi="Times New Roman" w:cs="Times New Roman"/>
          <w:sz w:val="28"/>
          <w:szCs w:val="28"/>
        </w:rPr>
        <w:t xml:space="preserve">» </w:t>
      </w:r>
      <w:r w:rsidR="00AD0105" w:rsidRPr="00B6252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C138B" w:rsidRPr="00B62524">
        <w:rPr>
          <w:rFonts w:ascii="Times New Roman" w:hAnsi="Times New Roman" w:cs="Times New Roman"/>
          <w:sz w:val="28"/>
          <w:szCs w:val="28"/>
        </w:rPr>
        <w:t>4 363,3</w:t>
      </w:r>
      <w:r w:rsidRPr="00B6252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D0105" w:rsidRPr="00B62524" w:rsidRDefault="00DF1CED" w:rsidP="00AD0105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524">
        <w:rPr>
          <w:rFonts w:ascii="Times New Roman" w:hAnsi="Times New Roman" w:cs="Times New Roman"/>
          <w:sz w:val="28"/>
          <w:szCs w:val="28"/>
        </w:rPr>
        <w:t xml:space="preserve">мероприятия подпрограммы </w:t>
      </w:r>
      <w:r w:rsidR="00AD0105" w:rsidRPr="00B62524">
        <w:rPr>
          <w:rFonts w:ascii="Times New Roman" w:hAnsi="Times New Roman" w:cs="Times New Roman"/>
          <w:sz w:val="28"/>
          <w:szCs w:val="28"/>
        </w:rPr>
        <w:t>«</w:t>
      </w:r>
      <w:r w:rsidR="00DC138B" w:rsidRPr="00B62524">
        <w:rPr>
          <w:rFonts w:ascii="Times New Roman" w:hAnsi="Times New Roman" w:cs="Times New Roman"/>
          <w:sz w:val="28"/>
          <w:szCs w:val="28"/>
        </w:rPr>
        <w:t>Организация озеленения территории сельского поселения Ашитковское</w:t>
      </w:r>
      <w:r w:rsidR="00AD0105" w:rsidRPr="00B62524">
        <w:rPr>
          <w:rFonts w:ascii="Times New Roman" w:hAnsi="Times New Roman" w:cs="Times New Roman"/>
          <w:sz w:val="28"/>
          <w:szCs w:val="28"/>
        </w:rPr>
        <w:t xml:space="preserve">» </w:t>
      </w:r>
      <w:r w:rsidR="00C86C25" w:rsidRPr="00B62524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C138B" w:rsidRPr="00B62524">
        <w:rPr>
          <w:rFonts w:ascii="Times New Roman" w:hAnsi="Times New Roman" w:cs="Times New Roman"/>
          <w:sz w:val="28"/>
          <w:szCs w:val="28"/>
        </w:rPr>
        <w:t>1 10</w:t>
      </w:r>
      <w:r w:rsidR="00AD0105" w:rsidRPr="00B62524">
        <w:rPr>
          <w:rFonts w:ascii="Times New Roman" w:hAnsi="Times New Roman" w:cs="Times New Roman"/>
          <w:sz w:val="28"/>
          <w:szCs w:val="28"/>
        </w:rPr>
        <w:t>0,0 тыс. рублей</w:t>
      </w:r>
      <w:r w:rsidRPr="00B62524">
        <w:rPr>
          <w:rFonts w:ascii="Times New Roman" w:hAnsi="Times New Roman" w:cs="Times New Roman"/>
          <w:sz w:val="28"/>
          <w:szCs w:val="28"/>
        </w:rPr>
        <w:t>;</w:t>
      </w:r>
    </w:p>
    <w:p w:rsidR="00AD0105" w:rsidRPr="00B62524" w:rsidRDefault="00DF1CED" w:rsidP="00AD0105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524">
        <w:rPr>
          <w:rFonts w:ascii="Times New Roman" w:hAnsi="Times New Roman" w:cs="Times New Roman"/>
          <w:sz w:val="28"/>
          <w:szCs w:val="28"/>
        </w:rPr>
        <w:t xml:space="preserve">мероприятия подпрограммы </w:t>
      </w:r>
      <w:r w:rsidR="00AD0105" w:rsidRPr="00B62524">
        <w:rPr>
          <w:rFonts w:ascii="Times New Roman" w:hAnsi="Times New Roman" w:cs="Times New Roman"/>
          <w:sz w:val="28"/>
          <w:szCs w:val="28"/>
        </w:rPr>
        <w:t>«</w:t>
      </w:r>
      <w:r w:rsidR="00DC138B" w:rsidRPr="00B62524">
        <w:rPr>
          <w:rFonts w:ascii="Times New Roman" w:hAnsi="Times New Roman" w:cs="Times New Roman"/>
          <w:sz w:val="28"/>
          <w:szCs w:val="28"/>
        </w:rPr>
        <w:t>Содержание общественных мест отдыха на воде</w:t>
      </w:r>
      <w:r w:rsidR="00AD0105" w:rsidRPr="00B62524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DC138B" w:rsidRPr="00B62524">
        <w:rPr>
          <w:rFonts w:ascii="Times New Roman" w:hAnsi="Times New Roman" w:cs="Times New Roman"/>
          <w:sz w:val="28"/>
          <w:szCs w:val="28"/>
        </w:rPr>
        <w:t>30</w:t>
      </w:r>
      <w:r w:rsidRPr="00B62524">
        <w:rPr>
          <w:rFonts w:ascii="Times New Roman" w:hAnsi="Times New Roman" w:cs="Times New Roman"/>
          <w:sz w:val="28"/>
          <w:szCs w:val="28"/>
        </w:rPr>
        <w:t>0</w:t>
      </w:r>
      <w:r w:rsidR="00AD0105" w:rsidRPr="00B62524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DC138B" w:rsidRPr="00B62524" w:rsidRDefault="00DC138B" w:rsidP="00DC138B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524">
        <w:rPr>
          <w:rFonts w:ascii="Times New Roman" w:hAnsi="Times New Roman" w:cs="Times New Roman"/>
          <w:sz w:val="28"/>
          <w:szCs w:val="28"/>
        </w:rPr>
        <w:t>мероприятия подпрограммы «Содержание территории населенных пунктов сельского поселения Ашитковское» в сумме 1 550,0 тыс. рублей;</w:t>
      </w:r>
    </w:p>
    <w:p w:rsidR="00AD0105" w:rsidRPr="00B62524" w:rsidRDefault="00AD0105" w:rsidP="00AD0105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524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B86775" w:rsidRPr="001154D9">
        <w:rPr>
          <w:rFonts w:ascii="Times New Roman" w:hAnsi="Times New Roman" w:cs="Times New Roman"/>
          <w:sz w:val="28"/>
          <w:szCs w:val="28"/>
        </w:rPr>
        <w:t>мероприятий</w:t>
      </w:r>
      <w:r w:rsidR="000F6F72" w:rsidRPr="001154D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Pr="001154D9">
        <w:rPr>
          <w:rFonts w:ascii="Times New Roman" w:hAnsi="Times New Roman" w:cs="Times New Roman"/>
          <w:sz w:val="28"/>
          <w:szCs w:val="28"/>
        </w:rPr>
        <w:t xml:space="preserve"> «</w:t>
      </w:r>
      <w:r w:rsidR="00DC138B" w:rsidRPr="001154D9">
        <w:rPr>
          <w:rFonts w:ascii="Times New Roman" w:hAnsi="Times New Roman" w:cs="Times New Roman"/>
          <w:sz w:val="28"/>
          <w:szCs w:val="28"/>
        </w:rPr>
        <w:t xml:space="preserve">Ремонт дворовых территорий многоквартирных домов, проездов к дворовым территориям </w:t>
      </w:r>
      <w:r w:rsidR="00661A53" w:rsidRPr="001154D9">
        <w:rPr>
          <w:rFonts w:ascii="Times New Roman" w:hAnsi="Times New Roman" w:cs="Times New Roman"/>
          <w:sz w:val="28"/>
          <w:szCs w:val="28"/>
        </w:rPr>
        <w:t>многоквартирных домов, тротуаров, находящихся в собственности муниципального образования «Сельское поселение Ашитковское</w:t>
      </w:r>
      <w:r w:rsidR="00EC4957">
        <w:rPr>
          <w:rFonts w:ascii="Times New Roman" w:hAnsi="Times New Roman" w:cs="Times New Roman"/>
          <w:sz w:val="28"/>
          <w:szCs w:val="28"/>
        </w:rPr>
        <w:t>»</w:t>
      </w:r>
      <w:r w:rsidR="00661A53" w:rsidRPr="001154D9">
        <w:rPr>
          <w:rFonts w:ascii="Times New Roman" w:hAnsi="Times New Roman" w:cs="Times New Roman"/>
          <w:sz w:val="28"/>
          <w:szCs w:val="28"/>
        </w:rPr>
        <w:t xml:space="preserve"> Воскресенского муниципального района Московской области</w:t>
      </w:r>
      <w:r w:rsidR="00EC4957">
        <w:rPr>
          <w:rFonts w:ascii="Times New Roman" w:hAnsi="Times New Roman" w:cs="Times New Roman"/>
          <w:sz w:val="28"/>
          <w:szCs w:val="28"/>
        </w:rPr>
        <w:t xml:space="preserve"> </w:t>
      </w:r>
      <w:r w:rsidR="00DC138B" w:rsidRPr="001154D9">
        <w:rPr>
          <w:rFonts w:ascii="Times New Roman" w:hAnsi="Times New Roman" w:cs="Times New Roman"/>
          <w:sz w:val="28"/>
          <w:szCs w:val="28"/>
        </w:rPr>
        <w:t>на 2015-2017 годы»</w:t>
      </w:r>
      <w:r w:rsidR="003E1C40" w:rsidRPr="001154D9">
        <w:rPr>
          <w:rFonts w:ascii="Times New Roman" w:hAnsi="Times New Roman" w:cs="Times New Roman"/>
          <w:sz w:val="28"/>
          <w:szCs w:val="28"/>
        </w:rPr>
        <w:t>, подпрограммы «Обеспечение содержания</w:t>
      </w:r>
      <w:r w:rsidR="003E1C40" w:rsidRPr="00B62524">
        <w:rPr>
          <w:rFonts w:ascii="Times New Roman" w:hAnsi="Times New Roman" w:cs="Times New Roman"/>
          <w:sz w:val="28"/>
          <w:szCs w:val="28"/>
        </w:rPr>
        <w:t>, ремонт дворовых территорий многоквартирных домов, проездов к дворовым территориям</w:t>
      </w:r>
      <w:r w:rsidR="004124B0" w:rsidRPr="00B62524">
        <w:rPr>
          <w:rFonts w:ascii="Times New Roman" w:hAnsi="Times New Roman" w:cs="Times New Roman"/>
          <w:sz w:val="28"/>
          <w:szCs w:val="28"/>
        </w:rPr>
        <w:t>, ремонт тротуаров, строительство парков, тротуаров»</w:t>
      </w:r>
      <w:r w:rsidR="005154C3" w:rsidRPr="00B62524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DC138B" w:rsidRPr="00B62524">
        <w:rPr>
          <w:rFonts w:ascii="Times New Roman" w:hAnsi="Times New Roman" w:cs="Times New Roman"/>
          <w:sz w:val="28"/>
          <w:szCs w:val="28"/>
        </w:rPr>
        <w:t>3 066,6</w:t>
      </w:r>
      <w:r w:rsidR="005154C3" w:rsidRPr="00B6252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86775" w:rsidRPr="00B62524">
        <w:rPr>
          <w:rFonts w:ascii="Times New Roman" w:hAnsi="Times New Roman" w:cs="Times New Roman"/>
          <w:sz w:val="28"/>
          <w:szCs w:val="28"/>
        </w:rPr>
        <w:t>в том числе</w:t>
      </w:r>
      <w:r w:rsidR="005154C3" w:rsidRPr="00B62524">
        <w:rPr>
          <w:rFonts w:ascii="Times New Roman" w:hAnsi="Times New Roman" w:cs="Times New Roman"/>
          <w:sz w:val="28"/>
          <w:szCs w:val="28"/>
        </w:rPr>
        <w:t>:</w:t>
      </w:r>
    </w:p>
    <w:p w:rsidR="005154C3" w:rsidRPr="00B62524" w:rsidRDefault="00A74331" w:rsidP="00AD0105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3E1C40" w:rsidRPr="00B62524">
        <w:rPr>
          <w:rFonts w:ascii="Times New Roman" w:hAnsi="Times New Roman" w:cs="Times New Roman"/>
          <w:sz w:val="28"/>
          <w:szCs w:val="28"/>
        </w:rPr>
        <w:t>одержание, ремонт, капитальный ремонт дворовых территорий, тротуаров</w:t>
      </w:r>
      <w:r w:rsidR="00B86775" w:rsidRPr="00B6252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E1C40" w:rsidRPr="00B62524">
        <w:rPr>
          <w:rFonts w:ascii="Times New Roman" w:hAnsi="Times New Roman" w:cs="Times New Roman"/>
          <w:sz w:val="28"/>
          <w:szCs w:val="28"/>
        </w:rPr>
        <w:t>1 100,0</w:t>
      </w:r>
      <w:r w:rsidR="00B86775" w:rsidRPr="00B6252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154C3" w:rsidRPr="00B62524">
        <w:rPr>
          <w:rFonts w:ascii="Times New Roman" w:hAnsi="Times New Roman" w:cs="Times New Roman"/>
          <w:sz w:val="28"/>
          <w:szCs w:val="28"/>
        </w:rPr>
        <w:t>;</w:t>
      </w:r>
    </w:p>
    <w:p w:rsidR="005154C3" w:rsidRPr="00B62524" w:rsidRDefault="00A74331" w:rsidP="00AD0105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4124B0" w:rsidRPr="00B62524">
        <w:rPr>
          <w:rFonts w:ascii="Times New Roman" w:hAnsi="Times New Roman" w:cs="Times New Roman"/>
          <w:sz w:val="28"/>
          <w:szCs w:val="28"/>
        </w:rPr>
        <w:t>троительство парков, тротуаров</w:t>
      </w:r>
      <w:r w:rsidR="00B86775" w:rsidRPr="00B6252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124B0" w:rsidRPr="00B62524">
        <w:rPr>
          <w:rFonts w:ascii="Times New Roman" w:hAnsi="Times New Roman" w:cs="Times New Roman"/>
          <w:sz w:val="28"/>
          <w:szCs w:val="28"/>
        </w:rPr>
        <w:t>1 966</w:t>
      </w:r>
      <w:r w:rsidR="00B86775" w:rsidRPr="00B62524">
        <w:rPr>
          <w:rFonts w:ascii="Times New Roman" w:hAnsi="Times New Roman" w:cs="Times New Roman"/>
          <w:sz w:val="28"/>
          <w:szCs w:val="28"/>
        </w:rPr>
        <w:t>,</w:t>
      </w:r>
      <w:r w:rsidR="004124B0" w:rsidRPr="00B62524">
        <w:rPr>
          <w:rFonts w:ascii="Times New Roman" w:hAnsi="Times New Roman" w:cs="Times New Roman"/>
          <w:sz w:val="28"/>
          <w:szCs w:val="28"/>
        </w:rPr>
        <w:t>6 тыс. рублей;</w:t>
      </w:r>
    </w:p>
    <w:p w:rsidR="004124B0" w:rsidRPr="00B62524" w:rsidRDefault="004124B0" w:rsidP="004124B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524">
        <w:rPr>
          <w:rFonts w:ascii="Times New Roman" w:hAnsi="Times New Roman" w:cs="Times New Roman"/>
          <w:sz w:val="28"/>
          <w:szCs w:val="28"/>
        </w:rPr>
        <w:t xml:space="preserve">на реализацию мероприятий </w:t>
      </w:r>
      <w:r w:rsidRPr="001154D9">
        <w:rPr>
          <w:rFonts w:ascii="Times New Roman" w:hAnsi="Times New Roman" w:cs="Times New Roman"/>
          <w:sz w:val="28"/>
          <w:szCs w:val="28"/>
        </w:rPr>
        <w:t>муниципальной программы «Энергосбережение и повышение энергетической эффективности в сельском поселении Ашитковское Воскресенского муниципального района Московской областина период 2015-2019 годы», подпрограммы</w:t>
      </w:r>
      <w:r w:rsidRPr="00B62524">
        <w:rPr>
          <w:rFonts w:ascii="Times New Roman" w:hAnsi="Times New Roman" w:cs="Times New Roman"/>
          <w:sz w:val="28"/>
          <w:szCs w:val="28"/>
        </w:rPr>
        <w:t xml:space="preserve"> «Уличное освещение» в сумме 13 000,0 тыс. рублей, в том числе:</w:t>
      </w:r>
    </w:p>
    <w:p w:rsidR="004124B0" w:rsidRPr="00B62524" w:rsidRDefault="00A74331" w:rsidP="004124B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4124B0" w:rsidRPr="00B62524">
        <w:rPr>
          <w:rFonts w:ascii="Times New Roman" w:hAnsi="Times New Roman" w:cs="Times New Roman"/>
          <w:sz w:val="28"/>
          <w:szCs w:val="28"/>
        </w:rPr>
        <w:t xml:space="preserve">нижение объемов потребления энергетических ресурсов по уличному освещению в сумме </w:t>
      </w:r>
      <w:r w:rsidR="00D832A4" w:rsidRPr="00B62524">
        <w:rPr>
          <w:rFonts w:ascii="Times New Roman" w:hAnsi="Times New Roman" w:cs="Times New Roman"/>
          <w:sz w:val="28"/>
          <w:szCs w:val="28"/>
        </w:rPr>
        <w:t>10 2</w:t>
      </w:r>
      <w:r w:rsidR="004124B0" w:rsidRPr="00B62524">
        <w:rPr>
          <w:rFonts w:ascii="Times New Roman" w:hAnsi="Times New Roman" w:cs="Times New Roman"/>
          <w:sz w:val="28"/>
          <w:szCs w:val="28"/>
        </w:rPr>
        <w:t>00,0 тыс. рублей;</w:t>
      </w:r>
    </w:p>
    <w:p w:rsidR="004124B0" w:rsidRPr="00B62524" w:rsidRDefault="00A74331" w:rsidP="004124B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</w:t>
      </w:r>
      <w:r w:rsidR="00D832A4" w:rsidRPr="00B62524">
        <w:rPr>
          <w:rFonts w:ascii="Times New Roman" w:hAnsi="Times New Roman" w:cs="Times New Roman"/>
          <w:sz w:val="28"/>
          <w:szCs w:val="28"/>
        </w:rPr>
        <w:t>амена ламп накаливания на энергоэкономичные осветительные приборы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24B0" w:rsidRPr="00B6252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сум</w:t>
      </w:r>
      <w:r w:rsidR="004124B0" w:rsidRPr="00B62524">
        <w:rPr>
          <w:rFonts w:ascii="Times New Roman" w:hAnsi="Times New Roman" w:cs="Times New Roman"/>
          <w:sz w:val="28"/>
          <w:szCs w:val="28"/>
        </w:rPr>
        <w:t xml:space="preserve">ме </w:t>
      </w:r>
      <w:r w:rsidR="00D832A4" w:rsidRPr="00B62524">
        <w:rPr>
          <w:rFonts w:ascii="Times New Roman" w:hAnsi="Times New Roman" w:cs="Times New Roman"/>
          <w:sz w:val="28"/>
          <w:szCs w:val="28"/>
        </w:rPr>
        <w:t>750,0</w:t>
      </w:r>
      <w:r w:rsidR="004124B0" w:rsidRPr="00B6252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2A4" w:rsidRPr="00B62524">
        <w:rPr>
          <w:rFonts w:ascii="Times New Roman" w:hAnsi="Times New Roman" w:cs="Times New Roman"/>
          <w:sz w:val="28"/>
          <w:szCs w:val="28"/>
        </w:rPr>
        <w:t>;</w:t>
      </w:r>
    </w:p>
    <w:p w:rsidR="00D832A4" w:rsidRPr="00B62524" w:rsidRDefault="00A74331" w:rsidP="00D832A4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</w:t>
      </w:r>
      <w:r w:rsidR="00D832A4" w:rsidRPr="00B62524">
        <w:rPr>
          <w:rFonts w:ascii="Times New Roman" w:hAnsi="Times New Roman" w:cs="Times New Roman"/>
          <w:sz w:val="28"/>
          <w:szCs w:val="28"/>
        </w:rPr>
        <w:t>одержание и ремонт уличного освещения в сумме 2 050,0 тыс. рублей.</w:t>
      </w:r>
    </w:p>
    <w:p w:rsidR="00A144FB" w:rsidRPr="00B62524" w:rsidRDefault="005154C3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Р</w:t>
      </w:r>
      <w:r w:rsidR="00A144FB" w:rsidRPr="00B62524">
        <w:rPr>
          <w:sz w:val="28"/>
          <w:szCs w:val="28"/>
        </w:rPr>
        <w:t>асчеты расходов произведены в соответствии с Законом Московской области о</w:t>
      </w:r>
      <w:r w:rsidR="00F17E3E" w:rsidRPr="00B62524">
        <w:rPr>
          <w:sz w:val="28"/>
          <w:szCs w:val="28"/>
        </w:rPr>
        <w:t>т 28.10.2011 №</w:t>
      </w:r>
      <w:r w:rsidR="00F17E3E" w:rsidRPr="00B62524">
        <w:rPr>
          <w:sz w:val="28"/>
          <w:szCs w:val="28"/>
          <w:lang w:val="en-US"/>
        </w:rPr>
        <w:t> </w:t>
      </w:r>
      <w:r w:rsidR="00201080" w:rsidRPr="00B62524">
        <w:rPr>
          <w:sz w:val="28"/>
          <w:szCs w:val="28"/>
        </w:rPr>
        <w:t xml:space="preserve">176/2011-ОЗ </w:t>
      </w:r>
      <w:r w:rsidR="00A144FB" w:rsidRPr="00B62524">
        <w:rPr>
          <w:sz w:val="28"/>
          <w:szCs w:val="28"/>
        </w:rPr>
        <w:t>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 (принят постановле</w:t>
      </w:r>
      <w:r w:rsidR="00F17E3E" w:rsidRPr="00B62524">
        <w:rPr>
          <w:sz w:val="28"/>
          <w:szCs w:val="28"/>
        </w:rPr>
        <w:t>нием Мособлдумы от 20.10.2011 № </w:t>
      </w:r>
      <w:r w:rsidR="00A144FB" w:rsidRPr="00B62524">
        <w:rPr>
          <w:sz w:val="28"/>
          <w:szCs w:val="28"/>
        </w:rPr>
        <w:t>5/173-П) (вместе с «Нормативом расходов в сфере обеспечения деятельности органов местного самоуправления и муниципальных органов муниципальных образований Московской области»).</w:t>
      </w:r>
      <w:r w:rsidR="00E9452C" w:rsidRPr="00B62524">
        <w:rPr>
          <w:sz w:val="28"/>
          <w:szCs w:val="28"/>
        </w:rPr>
        <w:t xml:space="preserve"> Данные проверены и являются достоверными.</w:t>
      </w:r>
    </w:p>
    <w:p w:rsidR="004B143E" w:rsidRPr="00B62524" w:rsidRDefault="00A4766E" w:rsidP="00F05DA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Раздел </w:t>
      </w:r>
      <w:r w:rsidRPr="00B62524">
        <w:rPr>
          <w:b/>
          <w:sz w:val="28"/>
          <w:szCs w:val="28"/>
        </w:rPr>
        <w:t>0700 «Образование»</w:t>
      </w:r>
      <w:r w:rsidRPr="00B62524">
        <w:rPr>
          <w:sz w:val="28"/>
          <w:szCs w:val="28"/>
        </w:rPr>
        <w:t xml:space="preserve"> предусматривает расходы на </w:t>
      </w:r>
      <w:r w:rsidR="005034E4" w:rsidRPr="00B62524">
        <w:rPr>
          <w:sz w:val="28"/>
          <w:szCs w:val="28"/>
        </w:rPr>
        <w:t>реализацию приоритетных направлений государственной политики в области образования, молодежной политики и оздоровления детей</w:t>
      </w:r>
      <w:r w:rsidR="004B143E" w:rsidRPr="00B62524">
        <w:rPr>
          <w:sz w:val="28"/>
          <w:szCs w:val="28"/>
        </w:rPr>
        <w:t>.</w:t>
      </w:r>
    </w:p>
    <w:p w:rsidR="002D62EE" w:rsidRPr="00B62524" w:rsidRDefault="00A4766E" w:rsidP="00F05DA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lastRenderedPageBreak/>
        <w:t xml:space="preserve">По подразделу </w:t>
      </w:r>
      <w:r w:rsidRPr="00625A0A">
        <w:rPr>
          <w:b/>
          <w:i/>
          <w:sz w:val="28"/>
          <w:szCs w:val="28"/>
        </w:rPr>
        <w:t>0707 «Молодежная политика</w:t>
      </w:r>
      <w:r w:rsidR="00E9452C" w:rsidRPr="00625A0A">
        <w:rPr>
          <w:b/>
          <w:i/>
          <w:sz w:val="28"/>
          <w:szCs w:val="28"/>
        </w:rPr>
        <w:t xml:space="preserve"> и оздоровление детей</w:t>
      </w:r>
      <w:r w:rsidRPr="00625A0A">
        <w:rPr>
          <w:b/>
          <w:i/>
          <w:sz w:val="28"/>
          <w:szCs w:val="28"/>
        </w:rPr>
        <w:t>»</w:t>
      </w:r>
      <w:r w:rsidRPr="00B62524">
        <w:rPr>
          <w:sz w:val="28"/>
          <w:szCs w:val="28"/>
        </w:rPr>
        <w:t xml:space="preserve"> предусмотрены ассигнования</w:t>
      </w:r>
      <w:r w:rsidR="00D773D3" w:rsidRPr="00B62524">
        <w:rPr>
          <w:sz w:val="28"/>
          <w:szCs w:val="28"/>
        </w:rPr>
        <w:t xml:space="preserve"> </w:t>
      </w:r>
      <w:r w:rsidR="002D62EE" w:rsidRPr="00B62524">
        <w:rPr>
          <w:sz w:val="28"/>
          <w:szCs w:val="28"/>
        </w:rPr>
        <w:t xml:space="preserve">в сумме </w:t>
      </w:r>
      <w:r w:rsidR="00D832A4" w:rsidRPr="00B62524">
        <w:rPr>
          <w:sz w:val="28"/>
          <w:szCs w:val="28"/>
        </w:rPr>
        <w:t>700,0</w:t>
      </w:r>
      <w:r w:rsidR="002D62EE" w:rsidRPr="00B62524">
        <w:rPr>
          <w:sz w:val="28"/>
          <w:szCs w:val="28"/>
        </w:rPr>
        <w:t xml:space="preserve"> тыс. рублей, что бо</w:t>
      </w:r>
      <w:r w:rsidR="00D832A4" w:rsidRPr="00B62524">
        <w:rPr>
          <w:sz w:val="28"/>
          <w:szCs w:val="28"/>
        </w:rPr>
        <w:t>льше показателей 2015</w:t>
      </w:r>
      <w:r w:rsidR="002D62EE" w:rsidRPr="00B62524">
        <w:rPr>
          <w:sz w:val="28"/>
          <w:szCs w:val="28"/>
        </w:rPr>
        <w:t xml:space="preserve"> года на </w:t>
      </w:r>
      <w:r w:rsidR="00D832A4" w:rsidRPr="00B62524">
        <w:rPr>
          <w:sz w:val="28"/>
          <w:szCs w:val="28"/>
        </w:rPr>
        <w:t>147,5</w:t>
      </w:r>
      <w:r w:rsidR="002D62EE" w:rsidRPr="00B62524">
        <w:rPr>
          <w:sz w:val="28"/>
          <w:szCs w:val="28"/>
        </w:rPr>
        <w:t xml:space="preserve"> тыс. рублей или на </w:t>
      </w:r>
      <w:r w:rsidR="00D832A4" w:rsidRPr="00B62524">
        <w:rPr>
          <w:sz w:val="28"/>
          <w:szCs w:val="28"/>
        </w:rPr>
        <w:t>26,7</w:t>
      </w:r>
      <w:r w:rsidR="002D62EE" w:rsidRPr="00B62524">
        <w:rPr>
          <w:sz w:val="28"/>
          <w:szCs w:val="28"/>
        </w:rPr>
        <w:t>%.</w:t>
      </w:r>
    </w:p>
    <w:p w:rsidR="00C41E0E" w:rsidRPr="00B62524" w:rsidRDefault="00C41E0E" w:rsidP="00F05DA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По данному подразделу з</w:t>
      </w:r>
      <w:r w:rsidR="002D62EE" w:rsidRPr="00B62524">
        <w:rPr>
          <w:sz w:val="28"/>
          <w:szCs w:val="28"/>
        </w:rPr>
        <w:t>апланированы расходы</w:t>
      </w:r>
      <w:r w:rsidRPr="00B62524">
        <w:rPr>
          <w:sz w:val="28"/>
          <w:szCs w:val="28"/>
        </w:rPr>
        <w:t>:</w:t>
      </w:r>
    </w:p>
    <w:p w:rsidR="00C41E0E" w:rsidRPr="00B62524" w:rsidRDefault="00D773D3" w:rsidP="00F05DA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на</w:t>
      </w:r>
      <w:r w:rsidR="006119E1" w:rsidRPr="00B62524">
        <w:rPr>
          <w:sz w:val="28"/>
          <w:szCs w:val="28"/>
        </w:rPr>
        <w:t xml:space="preserve"> реализацию</w:t>
      </w:r>
      <w:r w:rsidRPr="00B62524">
        <w:rPr>
          <w:sz w:val="28"/>
          <w:szCs w:val="28"/>
        </w:rPr>
        <w:t xml:space="preserve"> </w:t>
      </w:r>
      <w:r w:rsidR="002D62EE" w:rsidRPr="00B62524">
        <w:rPr>
          <w:sz w:val="28"/>
          <w:szCs w:val="28"/>
        </w:rPr>
        <w:t>мероприяти</w:t>
      </w:r>
      <w:r w:rsidR="006119E1" w:rsidRPr="00B62524">
        <w:rPr>
          <w:sz w:val="28"/>
          <w:szCs w:val="28"/>
        </w:rPr>
        <w:t>й</w:t>
      </w:r>
      <w:r w:rsidR="00C41E0E" w:rsidRPr="00B62524">
        <w:rPr>
          <w:sz w:val="28"/>
          <w:szCs w:val="28"/>
        </w:rPr>
        <w:t xml:space="preserve"> подпрограммы «</w:t>
      </w:r>
      <w:r w:rsidR="00D832A4" w:rsidRPr="00B62524">
        <w:rPr>
          <w:sz w:val="28"/>
          <w:szCs w:val="28"/>
        </w:rPr>
        <w:t>Организация и осуществление мероприятий по работе с молодежью</w:t>
      </w:r>
      <w:r w:rsidR="00C41E0E" w:rsidRPr="00B62524">
        <w:rPr>
          <w:sz w:val="28"/>
          <w:szCs w:val="28"/>
        </w:rPr>
        <w:t>» муниципальной программы</w:t>
      </w:r>
      <w:r w:rsidR="002D62EE" w:rsidRPr="00B62524">
        <w:rPr>
          <w:sz w:val="28"/>
          <w:szCs w:val="28"/>
        </w:rPr>
        <w:t xml:space="preserve"> «</w:t>
      </w:r>
      <w:r w:rsidR="00D832A4" w:rsidRPr="00B62524">
        <w:rPr>
          <w:sz w:val="28"/>
          <w:szCs w:val="28"/>
        </w:rPr>
        <w:t>Молодое поколение сельского поселения Ашитковское Воскресенского муниципального района Московской области на период</w:t>
      </w:r>
      <w:r w:rsidR="00C41E0E" w:rsidRPr="00B62524">
        <w:rPr>
          <w:sz w:val="28"/>
          <w:szCs w:val="28"/>
        </w:rPr>
        <w:t xml:space="preserve"> 2015-201</w:t>
      </w:r>
      <w:r w:rsidR="00D832A4" w:rsidRPr="00B62524">
        <w:rPr>
          <w:sz w:val="28"/>
          <w:szCs w:val="28"/>
        </w:rPr>
        <w:t>7</w:t>
      </w:r>
      <w:r w:rsidR="00C41E0E" w:rsidRPr="00B62524">
        <w:rPr>
          <w:sz w:val="28"/>
          <w:szCs w:val="28"/>
        </w:rPr>
        <w:t xml:space="preserve"> годы</w:t>
      </w:r>
      <w:r w:rsidR="002D62EE" w:rsidRPr="00B62524">
        <w:rPr>
          <w:sz w:val="28"/>
          <w:szCs w:val="28"/>
        </w:rPr>
        <w:t>»</w:t>
      </w:r>
      <w:r w:rsidR="00C41E0E" w:rsidRPr="00B62524">
        <w:rPr>
          <w:sz w:val="28"/>
          <w:szCs w:val="28"/>
        </w:rPr>
        <w:t xml:space="preserve"> в сумме </w:t>
      </w:r>
      <w:r w:rsidR="00D832A4" w:rsidRPr="00B62524">
        <w:rPr>
          <w:sz w:val="28"/>
          <w:szCs w:val="28"/>
        </w:rPr>
        <w:t>700,0</w:t>
      </w:r>
      <w:r w:rsidR="00C41E0E" w:rsidRPr="00B62524">
        <w:rPr>
          <w:sz w:val="28"/>
          <w:szCs w:val="28"/>
        </w:rPr>
        <w:t xml:space="preserve"> тыс. рублей, из них:</w:t>
      </w:r>
    </w:p>
    <w:p w:rsidR="00C41E0E" w:rsidRPr="00B62524" w:rsidRDefault="00C41E0E" w:rsidP="00F05DA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-</w:t>
      </w:r>
      <w:r w:rsidR="008D277F">
        <w:rPr>
          <w:sz w:val="28"/>
          <w:szCs w:val="28"/>
        </w:rPr>
        <w:t> </w:t>
      </w:r>
      <w:r w:rsidR="00D832A4" w:rsidRPr="00B62524">
        <w:rPr>
          <w:sz w:val="28"/>
          <w:szCs w:val="28"/>
        </w:rPr>
        <w:t>проведение мероприятий по работе с молодежью</w:t>
      </w:r>
      <w:r w:rsidRPr="00B62524">
        <w:rPr>
          <w:sz w:val="28"/>
          <w:szCs w:val="28"/>
        </w:rPr>
        <w:t xml:space="preserve"> </w:t>
      </w:r>
      <w:r w:rsidR="00D832A4" w:rsidRPr="00B62524">
        <w:rPr>
          <w:sz w:val="28"/>
          <w:szCs w:val="28"/>
        </w:rPr>
        <w:t xml:space="preserve">на территории сельского поселения Ашитковское» </w:t>
      </w:r>
      <w:r w:rsidRPr="00B62524">
        <w:rPr>
          <w:sz w:val="28"/>
          <w:szCs w:val="28"/>
        </w:rPr>
        <w:t xml:space="preserve">– </w:t>
      </w:r>
      <w:r w:rsidR="00F24638" w:rsidRPr="00B62524">
        <w:rPr>
          <w:sz w:val="28"/>
          <w:szCs w:val="28"/>
        </w:rPr>
        <w:t>700,0</w:t>
      </w:r>
      <w:r w:rsidR="00625A0A">
        <w:rPr>
          <w:sz w:val="28"/>
          <w:szCs w:val="28"/>
        </w:rPr>
        <w:t xml:space="preserve"> тыс. рублей.</w:t>
      </w:r>
    </w:p>
    <w:p w:rsidR="00A518C3" w:rsidRPr="00B62524" w:rsidRDefault="00A518C3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Расшифровка расходов по данному разделу представлена в пояснительной записке к проекту бюджета. </w:t>
      </w:r>
      <w:r w:rsidR="00E9452C" w:rsidRPr="00B62524">
        <w:rPr>
          <w:sz w:val="28"/>
          <w:szCs w:val="28"/>
        </w:rPr>
        <w:t>Расчеты расходов произведены в соответствии с Законом Мос</w:t>
      </w:r>
      <w:r w:rsidR="00F17E3E" w:rsidRPr="00B62524">
        <w:rPr>
          <w:sz w:val="28"/>
          <w:szCs w:val="28"/>
        </w:rPr>
        <w:t>ковской области от 28.10.2011 № </w:t>
      </w:r>
      <w:r w:rsidR="00E9452C" w:rsidRPr="00B62524">
        <w:rPr>
          <w:sz w:val="28"/>
          <w:szCs w:val="28"/>
        </w:rPr>
        <w:t>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 (принят постановле</w:t>
      </w:r>
      <w:r w:rsidR="00F17E3E" w:rsidRPr="00B62524">
        <w:rPr>
          <w:sz w:val="28"/>
          <w:szCs w:val="28"/>
        </w:rPr>
        <w:t>нием Мособлдумы от 20.10.2011 № </w:t>
      </w:r>
      <w:r w:rsidR="00E9452C" w:rsidRPr="00B62524">
        <w:rPr>
          <w:sz w:val="28"/>
          <w:szCs w:val="28"/>
        </w:rPr>
        <w:t xml:space="preserve">5/173-П) (вместе с «Нормативом расходов в сфере обеспечения деятельности органов местного самоуправления и муниципальных органов муниципальных образований Московской области»). </w:t>
      </w:r>
      <w:r w:rsidR="00804EA1" w:rsidRPr="00B62524">
        <w:rPr>
          <w:sz w:val="28"/>
          <w:szCs w:val="28"/>
        </w:rPr>
        <w:t>Кроме того, для проведения экспертно-аналитических мероприятий представлены расшифровки расходов к проекту муниципального задания М</w:t>
      </w:r>
      <w:r w:rsidR="0066406E">
        <w:rPr>
          <w:sz w:val="28"/>
          <w:szCs w:val="28"/>
        </w:rPr>
        <w:t>АУ</w:t>
      </w:r>
      <w:r w:rsidR="00804EA1" w:rsidRPr="00B62524">
        <w:rPr>
          <w:sz w:val="28"/>
          <w:szCs w:val="28"/>
        </w:rPr>
        <w:t xml:space="preserve"> «</w:t>
      </w:r>
      <w:r w:rsidR="0066406E">
        <w:rPr>
          <w:sz w:val="28"/>
          <w:szCs w:val="28"/>
        </w:rPr>
        <w:t>Центр культуры, спорта и работы с молодежью</w:t>
      </w:r>
      <w:r w:rsidR="00804EA1" w:rsidRPr="00B62524">
        <w:rPr>
          <w:sz w:val="28"/>
          <w:szCs w:val="28"/>
        </w:rPr>
        <w:t xml:space="preserve"> «</w:t>
      </w:r>
      <w:r w:rsidR="0066406E">
        <w:rPr>
          <w:sz w:val="28"/>
          <w:szCs w:val="28"/>
        </w:rPr>
        <w:t>Радость</w:t>
      </w:r>
      <w:r w:rsidR="00804EA1" w:rsidRPr="00B62524">
        <w:rPr>
          <w:sz w:val="28"/>
          <w:szCs w:val="28"/>
        </w:rPr>
        <w:t xml:space="preserve">». </w:t>
      </w:r>
    </w:p>
    <w:p w:rsidR="0092445D" w:rsidRPr="00B62524" w:rsidRDefault="00A4766E" w:rsidP="00F05DA4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Раздел </w:t>
      </w:r>
      <w:r w:rsidRPr="00B62524">
        <w:rPr>
          <w:b/>
          <w:sz w:val="28"/>
          <w:szCs w:val="28"/>
        </w:rPr>
        <w:t>0800 «</w:t>
      </w:r>
      <w:r w:rsidRPr="004D1C38">
        <w:rPr>
          <w:b/>
          <w:sz w:val="28"/>
          <w:szCs w:val="28"/>
        </w:rPr>
        <w:t>Культура</w:t>
      </w:r>
      <w:r w:rsidR="004D1C38" w:rsidRPr="004D1C38">
        <w:rPr>
          <w:b/>
          <w:sz w:val="28"/>
          <w:szCs w:val="28"/>
        </w:rPr>
        <w:t>,</w:t>
      </w:r>
      <w:r w:rsidR="003F1E8B" w:rsidRPr="004D1C38">
        <w:rPr>
          <w:b/>
          <w:sz w:val="28"/>
          <w:szCs w:val="28"/>
        </w:rPr>
        <w:t xml:space="preserve"> </w:t>
      </w:r>
      <w:r w:rsidRPr="004D1C38">
        <w:rPr>
          <w:b/>
          <w:sz w:val="28"/>
          <w:szCs w:val="28"/>
        </w:rPr>
        <w:t>кинематография»</w:t>
      </w:r>
      <w:r w:rsidRPr="00B62524">
        <w:rPr>
          <w:sz w:val="28"/>
          <w:szCs w:val="28"/>
        </w:rPr>
        <w:t xml:space="preserve"> </w:t>
      </w:r>
      <w:r w:rsidR="003F1E8B" w:rsidRPr="00B62524">
        <w:rPr>
          <w:sz w:val="28"/>
          <w:szCs w:val="28"/>
        </w:rPr>
        <w:t>проектом бюджета</w:t>
      </w:r>
      <w:r w:rsidRPr="00B62524">
        <w:rPr>
          <w:sz w:val="28"/>
          <w:szCs w:val="28"/>
        </w:rPr>
        <w:t xml:space="preserve"> на 201</w:t>
      </w:r>
      <w:r w:rsidR="00F24638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предусмотрены ассигнования в сумме </w:t>
      </w:r>
      <w:r w:rsidR="004D1C38" w:rsidRPr="00B62524">
        <w:rPr>
          <w:sz w:val="28"/>
          <w:szCs w:val="28"/>
        </w:rPr>
        <w:t xml:space="preserve">31 812,2 </w:t>
      </w:r>
      <w:r w:rsidRPr="00B62524">
        <w:rPr>
          <w:sz w:val="28"/>
          <w:szCs w:val="28"/>
        </w:rPr>
        <w:t>тыс</w:t>
      </w:r>
      <w:r w:rsidR="00B31FB5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руб</w:t>
      </w:r>
      <w:r w:rsidR="00895973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 xml:space="preserve">. Расходы определены исходя из их </w:t>
      </w:r>
      <w:r w:rsidR="0092445D" w:rsidRPr="00B62524">
        <w:rPr>
          <w:sz w:val="28"/>
          <w:szCs w:val="28"/>
        </w:rPr>
        <w:t>увелич</w:t>
      </w:r>
      <w:r w:rsidRPr="00B62524">
        <w:rPr>
          <w:sz w:val="28"/>
          <w:szCs w:val="28"/>
        </w:rPr>
        <w:t>ения в 201</w:t>
      </w:r>
      <w:r w:rsidR="000854A1" w:rsidRPr="00B62524">
        <w:rPr>
          <w:sz w:val="28"/>
          <w:szCs w:val="28"/>
        </w:rPr>
        <w:t>5</w:t>
      </w:r>
      <w:r w:rsidR="00804EA1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 xml:space="preserve">году по сравнению с ассигнованиями, предусмотренными </w:t>
      </w:r>
      <w:r w:rsidR="0092445D" w:rsidRPr="00B62524">
        <w:rPr>
          <w:sz w:val="28"/>
          <w:szCs w:val="28"/>
        </w:rPr>
        <w:t xml:space="preserve">бюджетом </w:t>
      </w:r>
      <w:r w:rsidR="00D2055A" w:rsidRPr="00B62524">
        <w:rPr>
          <w:sz w:val="28"/>
          <w:szCs w:val="28"/>
        </w:rPr>
        <w:t>муниципального образования «</w:t>
      </w:r>
      <w:r w:rsidR="00EB6323" w:rsidRPr="00B62524">
        <w:rPr>
          <w:sz w:val="28"/>
          <w:szCs w:val="28"/>
        </w:rPr>
        <w:t>Сель</w:t>
      </w:r>
      <w:r w:rsidR="00804EA1" w:rsidRPr="00B62524">
        <w:rPr>
          <w:sz w:val="28"/>
          <w:szCs w:val="28"/>
        </w:rPr>
        <w:t>ское</w:t>
      </w:r>
      <w:r w:rsidR="00D2055A" w:rsidRPr="00B62524">
        <w:rPr>
          <w:sz w:val="28"/>
          <w:szCs w:val="28"/>
        </w:rPr>
        <w:t xml:space="preserve"> поселение </w:t>
      </w:r>
      <w:r w:rsidR="00EB6323" w:rsidRPr="00B62524">
        <w:rPr>
          <w:sz w:val="28"/>
          <w:szCs w:val="28"/>
        </w:rPr>
        <w:t>Ашитковское</w:t>
      </w:r>
      <w:r w:rsidR="00D2055A" w:rsidRPr="00B62524">
        <w:rPr>
          <w:sz w:val="28"/>
          <w:szCs w:val="28"/>
        </w:rPr>
        <w:t>»</w:t>
      </w:r>
      <w:r w:rsidR="0092445D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>на 201</w:t>
      </w:r>
      <w:r w:rsidR="00EB6323" w:rsidRPr="00B62524">
        <w:rPr>
          <w:sz w:val="28"/>
          <w:szCs w:val="28"/>
        </w:rPr>
        <w:t>5</w:t>
      </w:r>
      <w:r w:rsidRPr="00B62524">
        <w:rPr>
          <w:sz w:val="28"/>
          <w:szCs w:val="28"/>
        </w:rPr>
        <w:t xml:space="preserve"> год на </w:t>
      </w:r>
      <w:r w:rsidR="00EB6323" w:rsidRPr="00B62524">
        <w:rPr>
          <w:sz w:val="28"/>
          <w:szCs w:val="28"/>
        </w:rPr>
        <w:t>1 940,6</w:t>
      </w:r>
      <w:r w:rsidR="0038325A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>тыс</w:t>
      </w:r>
      <w:r w:rsidR="00B31FB5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руб</w:t>
      </w:r>
      <w:r w:rsidR="00895973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 xml:space="preserve"> или на </w:t>
      </w:r>
      <w:r w:rsidR="00EB6323" w:rsidRPr="00B62524">
        <w:rPr>
          <w:sz w:val="28"/>
          <w:szCs w:val="28"/>
        </w:rPr>
        <w:t>6,5</w:t>
      </w:r>
      <w:r w:rsidR="00B31FB5" w:rsidRPr="00B62524">
        <w:rPr>
          <w:sz w:val="28"/>
          <w:szCs w:val="28"/>
        </w:rPr>
        <w:t>%.</w:t>
      </w:r>
    </w:p>
    <w:p w:rsidR="00F7755B" w:rsidRPr="00B62524" w:rsidRDefault="00A4766E" w:rsidP="00F05DA4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B62524">
        <w:rPr>
          <w:sz w:val="28"/>
          <w:szCs w:val="28"/>
        </w:rPr>
        <w:t xml:space="preserve">Бюджетные ассигнования по </w:t>
      </w:r>
      <w:r w:rsidRPr="004D1C38">
        <w:rPr>
          <w:b/>
          <w:i/>
          <w:sz w:val="28"/>
          <w:szCs w:val="28"/>
        </w:rPr>
        <w:t xml:space="preserve">подразделу </w:t>
      </w:r>
      <w:r w:rsidR="00064EED" w:rsidRPr="004D1C38">
        <w:rPr>
          <w:b/>
          <w:i/>
          <w:sz w:val="28"/>
          <w:szCs w:val="28"/>
        </w:rPr>
        <w:t xml:space="preserve">0801 </w:t>
      </w:r>
      <w:r w:rsidRPr="004D1C38">
        <w:rPr>
          <w:b/>
          <w:i/>
          <w:sz w:val="28"/>
          <w:szCs w:val="28"/>
        </w:rPr>
        <w:t>«Культура»</w:t>
      </w:r>
      <w:r w:rsidRPr="00B62524">
        <w:rPr>
          <w:sz w:val="28"/>
          <w:szCs w:val="28"/>
        </w:rPr>
        <w:t xml:space="preserve"> </w:t>
      </w:r>
      <w:r w:rsidR="0092445D" w:rsidRPr="00B62524">
        <w:rPr>
          <w:sz w:val="28"/>
          <w:szCs w:val="28"/>
        </w:rPr>
        <w:t>в 201</w:t>
      </w:r>
      <w:r w:rsidR="00EB6323" w:rsidRPr="00B62524">
        <w:rPr>
          <w:sz w:val="28"/>
          <w:szCs w:val="28"/>
        </w:rPr>
        <w:t>6</w:t>
      </w:r>
      <w:r w:rsidR="0092445D" w:rsidRPr="00B62524">
        <w:rPr>
          <w:sz w:val="28"/>
          <w:szCs w:val="28"/>
        </w:rPr>
        <w:t xml:space="preserve"> году </w:t>
      </w:r>
      <w:r w:rsidRPr="00B62524">
        <w:rPr>
          <w:sz w:val="28"/>
          <w:szCs w:val="28"/>
        </w:rPr>
        <w:t xml:space="preserve">в сумме </w:t>
      </w:r>
      <w:r w:rsidR="00EB6323" w:rsidRPr="00B62524">
        <w:rPr>
          <w:sz w:val="28"/>
          <w:szCs w:val="28"/>
        </w:rPr>
        <w:t>31 812,2</w:t>
      </w:r>
      <w:r w:rsidR="00804EA1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>тыс</w:t>
      </w:r>
      <w:r w:rsidR="00B31FB5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руб</w:t>
      </w:r>
      <w:r w:rsidR="00895973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 xml:space="preserve"> составят </w:t>
      </w:r>
      <w:r w:rsidR="00EB6323" w:rsidRPr="00B62524">
        <w:rPr>
          <w:sz w:val="28"/>
          <w:szCs w:val="28"/>
        </w:rPr>
        <w:t>38,3</w:t>
      </w:r>
      <w:r w:rsidR="00B31FB5" w:rsidRPr="00B62524">
        <w:rPr>
          <w:sz w:val="28"/>
          <w:szCs w:val="28"/>
        </w:rPr>
        <w:t>%</w:t>
      </w:r>
      <w:r w:rsidRPr="00B62524">
        <w:rPr>
          <w:sz w:val="28"/>
          <w:szCs w:val="28"/>
        </w:rPr>
        <w:t xml:space="preserve"> в </w:t>
      </w:r>
      <w:r w:rsidR="00B31FB5" w:rsidRPr="00B62524">
        <w:rPr>
          <w:sz w:val="28"/>
          <w:szCs w:val="28"/>
        </w:rPr>
        <w:t xml:space="preserve">общем </w:t>
      </w:r>
      <w:r w:rsidRPr="00B62524">
        <w:rPr>
          <w:sz w:val="28"/>
          <w:szCs w:val="28"/>
        </w:rPr>
        <w:t xml:space="preserve">объеме расходов </w:t>
      </w:r>
      <w:r w:rsidR="00B31FB5" w:rsidRPr="00B62524">
        <w:rPr>
          <w:sz w:val="28"/>
          <w:szCs w:val="28"/>
        </w:rPr>
        <w:t>бюджета поселения</w:t>
      </w:r>
      <w:r w:rsidR="00A40CFA" w:rsidRPr="00B62524">
        <w:rPr>
          <w:sz w:val="28"/>
          <w:szCs w:val="28"/>
        </w:rPr>
        <w:t>.</w:t>
      </w:r>
    </w:p>
    <w:p w:rsidR="00F7755B" w:rsidRPr="00B62524" w:rsidRDefault="00075EDD" w:rsidP="00926A92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Д</w:t>
      </w:r>
      <w:r w:rsidR="00606DF4" w:rsidRPr="00B62524">
        <w:rPr>
          <w:sz w:val="28"/>
          <w:szCs w:val="28"/>
        </w:rPr>
        <w:t xml:space="preserve">анные расходы предусмотрены на обеспечение </w:t>
      </w:r>
      <w:r w:rsidR="00F7755B" w:rsidRPr="00B62524">
        <w:rPr>
          <w:sz w:val="28"/>
          <w:szCs w:val="28"/>
        </w:rPr>
        <w:t>следующих мероприятий</w:t>
      </w:r>
      <w:r w:rsidR="004D1C38">
        <w:rPr>
          <w:sz w:val="28"/>
          <w:szCs w:val="28"/>
        </w:rPr>
        <w:t xml:space="preserve"> </w:t>
      </w:r>
      <w:r w:rsidR="004D1C38" w:rsidRPr="00B62524">
        <w:rPr>
          <w:sz w:val="28"/>
          <w:szCs w:val="28"/>
        </w:rPr>
        <w:t>муниципальной программы «Культура сельского поселения Ашитковское Воскресенского муниципального района Московской области на период 2015-2017 годы»</w:t>
      </w:r>
      <w:r w:rsidR="00A40CFA" w:rsidRPr="00B62524">
        <w:rPr>
          <w:sz w:val="28"/>
          <w:szCs w:val="28"/>
        </w:rPr>
        <w:t>:</w:t>
      </w:r>
    </w:p>
    <w:p w:rsidR="00C106C3" w:rsidRPr="00B62524" w:rsidRDefault="00C106C3" w:rsidP="00926A92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на реализацию подпрограммы «</w:t>
      </w:r>
      <w:r w:rsidR="00142186" w:rsidRPr="00B62524">
        <w:rPr>
          <w:sz w:val="28"/>
          <w:szCs w:val="28"/>
        </w:rPr>
        <w:t>Развитие культуры в сельском поселении Ашитковское Воскресенского муниципального района Московской области на период 2015-2017 годы»</w:t>
      </w:r>
      <w:r w:rsidRPr="00B62524">
        <w:rPr>
          <w:sz w:val="28"/>
          <w:szCs w:val="28"/>
        </w:rPr>
        <w:t xml:space="preserve"> в сумме </w:t>
      </w:r>
      <w:r w:rsidR="00142186" w:rsidRPr="00B62524">
        <w:rPr>
          <w:sz w:val="28"/>
          <w:szCs w:val="28"/>
        </w:rPr>
        <w:t>19 312,2</w:t>
      </w:r>
      <w:r w:rsidRPr="00B62524">
        <w:rPr>
          <w:sz w:val="28"/>
          <w:szCs w:val="28"/>
        </w:rPr>
        <w:t xml:space="preserve"> тыс. рублей;</w:t>
      </w:r>
    </w:p>
    <w:p w:rsidR="00A40CFA" w:rsidRPr="00B62524" w:rsidRDefault="00D932BE" w:rsidP="00142186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н</w:t>
      </w:r>
      <w:r w:rsidR="00711F27" w:rsidRPr="00B62524">
        <w:rPr>
          <w:sz w:val="28"/>
          <w:szCs w:val="28"/>
        </w:rPr>
        <w:t>а реализацию п</w:t>
      </w:r>
      <w:r w:rsidR="00142186" w:rsidRPr="00B62524">
        <w:rPr>
          <w:sz w:val="28"/>
          <w:szCs w:val="28"/>
        </w:rPr>
        <w:t>одп</w:t>
      </w:r>
      <w:r w:rsidR="00711F27" w:rsidRPr="00B62524">
        <w:rPr>
          <w:sz w:val="28"/>
          <w:szCs w:val="28"/>
        </w:rPr>
        <w:t>рограммы «</w:t>
      </w:r>
      <w:r w:rsidR="00142186" w:rsidRPr="00B62524">
        <w:rPr>
          <w:sz w:val="28"/>
          <w:szCs w:val="28"/>
        </w:rPr>
        <w:t>Укрепление материально-технической базы муниципального учреждения культуры сельского поселения Ашитковское Воскресенского муниципального района Московской области на период 2015-2017 годы</w:t>
      </w:r>
      <w:r w:rsidR="00711F27" w:rsidRPr="00B62524">
        <w:rPr>
          <w:sz w:val="28"/>
          <w:szCs w:val="28"/>
        </w:rPr>
        <w:t xml:space="preserve">» в сумме </w:t>
      </w:r>
      <w:r w:rsidR="00142186" w:rsidRPr="00B62524">
        <w:rPr>
          <w:sz w:val="28"/>
          <w:szCs w:val="28"/>
        </w:rPr>
        <w:t>12 500,0</w:t>
      </w:r>
      <w:r w:rsidR="00711F27" w:rsidRPr="00B62524">
        <w:rPr>
          <w:sz w:val="28"/>
          <w:szCs w:val="28"/>
        </w:rPr>
        <w:t xml:space="preserve"> тыс. рублей</w:t>
      </w:r>
      <w:r w:rsidR="00142186" w:rsidRPr="00B62524">
        <w:rPr>
          <w:sz w:val="28"/>
          <w:szCs w:val="28"/>
        </w:rPr>
        <w:t>.</w:t>
      </w:r>
    </w:p>
    <w:p w:rsidR="00A925F1" w:rsidRPr="00B62524" w:rsidRDefault="00A925F1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lastRenderedPageBreak/>
        <w:t>Расшифровка расходов по данному разделу представлена в пояснительной записке к проекту бюджета. Расчеты расходов произведены в соответствии с Законом Мос</w:t>
      </w:r>
      <w:r w:rsidR="00F17E3E" w:rsidRPr="00B62524">
        <w:rPr>
          <w:sz w:val="28"/>
          <w:szCs w:val="28"/>
        </w:rPr>
        <w:t>ковской области от 28.10.2011 № </w:t>
      </w:r>
      <w:r w:rsidRPr="00B62524">
        <w:rPr>
          <w:sz w:val="28"/>
          <w:szCs w:val="28"/>
        </w:rPr>
        <w:t>176/2011-ОЗ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 (принят постановле</w:t>
      </w:r>
      <w:r w:rsidR="00F17E3E" w:rsidRPr="00B62524">
        <w:rPr>
          <w:sz w:val="28"/>
          <w:szCs w:val="28"/>
        </w:rPr>
        <w:t>нием Мособлдумы от 20.10.2011 № </w:t>
      </w:r>
      <w:r w:rsidRPr="00B62524">
        <w:rPr>
          <w:sz w:val="28"/>
          <w:szCs w:val="28"/>
        </w:rPr>
        <w:t xml:space="preserve">5/173-П) (вместе с «Нормативом расходов в сфере обеспечения деятельности органов местного самоуправления и муниципальных органов муниципальных образований Московской области»). Кроме того, для проведения экспертно-аналитических мероприятий представлены расшифровки </w:t>
      </w:r>
      <w:r w:rsidR="00B935F7" w:rsidRPr="00B62524">
        <w:rPr>
          <w:sz w:val="28"/>
          <w:szCs w:val="28"/>
        </w:rPr>
        <w:t xml:space="preserve">проектов </w:t>
      </w:r>
      <w:r w:rsidRPr="00B62524">
        <w:rPr>
          <w:sz w:val="28"/>
          <w:szCs w:val="28"/>
        </w:rPr>
        <w:t>расходов</w:t>
      </w:r>
      <w:r w:rsidR="00B935F7" w:rsidRPr="00B62524">
        <w:rPr>
          <w:sz w:val="28"/>
          <w:szCs w:val="28"/>
        </w:rPr>
        <w:t xml:space="preserve"> на выполнение</w:t>
      </w:r>
      <w:r w:rsidRPr="00B62524">
        <w:rPr>
          <w:sz w:val="28"/>
          <w:szCs w:val="28"/>
        </w:rPr>
        <w:t xml:space="preserve"> муниципального задания </w:t>
      </w:r>
      <w:r w:rsidR="00B935F7" w:rsidRPr="00B62524">
        <w:rPr>
          <w:sz w:val="28"/>
          <w:szCs w:val="28"/>
        </w:rPr>
        <w:t xml:space="preserve">в 2016 году по </w:t>
      </w:r>
      <w:r w:rsidRPr="00B62524">
        <w:rPr>
          <w:sz w:val="28"/>
          <w:szCs w:val="28"/>
        </w:rPr>
        <w:t>«</w:t>
      </w:r>
      <w:r w:rsidR="00C46728" w:rsidRPr="00B62524">
        <w:rPr>
          <w:sz w:val="28"/>
          <w:szCs w:val="28"/>
        </w:rPr>
        <w:t>Центр культуры, спорта и работы с молодежью</w:t>
      </w:r>
      <w:r w:rsidRPr="00B62524">
        <w:rPr>
          <w:sz w:val="28"/>
          <w:szCs w:val="28"/>
        </w:rPr>
        <w:t xml:space="preserve"> «</w:t>
      </w:r>
      <w:r w:rsidR="00B935F7" w:rsidRPr="00B62524">
        <w:rPr>
          <w:sz w:val="28"/>
          <w:szCs w:val="28"/>
        </w:rPr>
        <w:t>Радость</w:t>
      </w:r>
      <w:r w:rsidRPr="00B62524">
        <w:rPr>
          <w:sz w:val="28"/>
          <w:szCs w:val="28"/>
        </w:rPr>
        <w:t xml:space="preserve">». </w:t>
      </w:r>
    </w:p>
    <w:p w:rsidR="00A4766E" w:rsidRPr="00B62524" w:rsidRDefault="00A4766E" w:rsidP="00926A92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По разделу </w:t>
      </w:r>
      <w:r w:rsidRPr="00B62524">
        <w:rPr>
          <w:b/>
          <w:sz w:val="28"/>
          <w:szCs w:val="28"/>
        </w:rPr>
        <w:t>1000 «Социальная политика»</w:t>
      </w:r>
      <w:r w:rsidRPr="00B62524">
        <w:rPr>
          <w:sz w:val="28"/>
          <w:szCs w:val="28"/>
        </w:rPr>
        <w:t xml:space="preserve"> бюджетные ассигнования предусматриваются </w:t>
      </w:r>
      <w:r w:rsidR="008C73E0" w:rsidRPr="00B62524">
        <w:rPr>
          <w:sz w:val="28"/>
          <w:szCs w:val="28"/>
        </w:rPr>
        <w:t>на 201</w:t>
      </w:r>
      <w:r w:rsidR="00C46728" w:rsidRPr="00B62524">
        <w:rPr>
          <w:sz w:val="28"/>
          <w:szCs w:val="28"/>
        </w:rPr>
        <w:t>6</w:t>
      </w:r>
      <w:r w:rsidR="008C73E0" w:rsidRPr="00B62524">
        <w:rPr>
          <w:sz w:val="28"/>
          <w:szCs w:val="28"/>
        </w:rPr>
        <w:t xml:space="preserve"> год </w:t>
      </w:r>
      <w:r w:rsidRPr="00B62524">
        <w:rPr>
          <w:sz w:val="28"/>
          <w:szCs w:val="28"/>
        </w:rPr>
        <w:t xml:space="preserve">в сумме </w:t>
      </w:r>
      <w:r w:rsidR="00C46728" w:rsidRPr="00B62524">
        <w:rPr>
          <w:sz w:val="28"/>
          <w:szCs w:val="28"/>
        </w:rPr>
        <w:t>828,5</w:t>
      </w:r>
      <w:r w:rsidRPr="00B62524">
        <w:rPr>
          <w:sz w:val="28"/>
          <w:szCs w:val="28"/>
        </w:rPr>
        <w:t xml:space="preserve"> тыс</w:t>
      </w:r>
      <w:r w:rsidR="00F56DF0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руб</w:t>
      </w:r>
      <w:r w:rsidR="0038325A" w:rsidRPr="00B62524">
        <w:rPr>
          <w:sz w:val="28"/>
          <w:szCs w:val="28"/>
        </w:rPr>
        <w:t>лей</w:t>
      </w:r>
      <w:r w:rsidR="00F56DF0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В структуре расходов бюджета </w:t>
      </w:r>
      <w:r w:rsidR="00D2055A" w:rsidRPr="00B62524">
        <w:rPr>
          <w:sz w:val="28"/>
          <w:szCs w:val="28"/>
        </w:rPr>
        <w:t>муниципального образования «</w:t>
      </w:r>
      <w:r w:rsidR="00C46728" w:rsidRPr="00B62524">
        <w:rPr>
          <w:sz w:val="28"/>
          <w:szCs w:val="28"/>
        </w:rPr>
        <w:t>Сель</w:t>
      </w:r>
      <w:r w:rsidR="00B965B0" w:rsidRPr="00B62524">
        <w:rPr>
          <w:sz w:val="28"/>
          <w:szCs w:val="28"/>
        </w:rPr>
        <w:t>ское</w:t>
      </w:r>
      <w:r w:rsidR="00D2055A" w:rsidRPr="00B62524">
        <w:rPr>
          <w:sz w:val="28"/>
          <w:szCs w:val="28"/>
        </w:rPr>
        <w:t xml:space="preserve"> поселение </w:t>
      </w:r>
      <w:r w:rsidR="00C46728" w:rsidRPr="00B62524">
        <w:rPr>
          <w:sz w:val="28"/>
          <w:szCs w:val="28"/>
        </w:rPr>
        <w:t>Ашитковское</w:t>
      </w:r>
      <w:r w:rsidR="00D2055A" w:rsidRPr="00B62524">
        <w:rPr>
          <w:sz w:val="28"/>
          <w:szCs w:val="28"/>
        </w:rPr>
        <w:t>»</w:t>
      </w:r>
      <w:r w:rsidRPr="00B62524">
        <w:rPr>
          <w:sz w:val="28"/>
          <w:szCs w:val="28"/>
        </w:rPr>
        <w:t xml:space="preserve"> расходы на социальную политику составят </w:t>
      </w:r>
      <w:r w:rsidR="00C46728" w:rsidRPr="00B62524">
        <w:rPr>
          <w:sz w:val="28"/>
          <w:szCs w:val="28"/>
        </w:rPr>
        <w:t>1,0</w:t>
      </w:r>
      <w:r w:rsidR="00F56DF0" w:rsidRPr="00B62524">
        <w:rPr>
          <w:sz w:val="28"/>
          <w:szCs w:val="28"/>
        </w:rPr>
        <w:t>%</w:t>
      </w:r>
      <w:r w:rsidR="00F069D1" w:rsidRPr="00B62524">
        <w:rPr>
          <w:sz w:val="28"/>
          <w:szCs w:val="28"/>
        </w:rPr>
        <w:t>.</w:t>
      </w:r>
    </w:p>
    <w:p w:rsidR="008D7C5A" w:rsidRPr="00B62524" w:rsidRDefault="00F56DF0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Бюджетные ассигнования предусмотрены п</w:t>
      </w:r>
      <w:r w:rsidR="00A4766E" w:rsidRPr="00B62524">
        <w:rPr>
          <w:sz w:val="28"/>
          <w:szCs w:val="28"/>
        </w:rPr>
        <w:t xml:space="preserve">о подразделу </w:t>
      </w:r>
      <w:r w:rsidR="00A4766E" w:rsidRPr="00EC5AEA">
        <w:rPr>
          <w:b/>
          <w:i/>
          <w:sz w:val="28"/>
          <w:szCs w:val="28"/>
        </w:rPr>
        <w:t>1001 «Пенсионное обеспечение»</w:t>
      </w:r>
      <w:r w:rsidR="00A4766E" w:rsidRPr="00B62524">
        <w:rPr>
          <w:sz w:val="28"/>
          <w:szCs w:val="28"/>
        </w:rPr>
        <w:t xml:space="preserve"> </w:t>
      </w:r>
      <w:r w:rsidR="002B305A" w:rsidRPr="00B62524">
        <w:rPr>
          <w:sz w:val="28"/>
          <w:szCs w:val="28"/>
        </w:rPr>
        <w:t xml:space="preserve">на расходные обязательства </w:t>
      </w:r>
      <w:r w:rsidR="00B965B0" w:rsidRPr="00B62524">
        <w:rPr>
          <w:sz w:val="28"/>
          <w:szCs w:val="28"/>
        </w:rPr>
        <w:t xml:space="preserve">на </w:t>
      </w:r>
      <w:r w:rsidR="002B305A" w:rsidRPr="00B62524">
        <w:rPr>
          <w:sz w:val="28"/>
          <w:szCs w:val="28"/>
        </w:rPr>
        <w:t>выплат</w:t>
      </w:r>
      <w:r w:rsidR="00B965B0" w:rsidRPr="00B62524">
        <w:rPr>
          <w:sz w:val="28"/>
          <w:szCs w:val="28"/>
        </w:rPr>
        <w:t>у</w:t>
      </w:r>
      <w:r w:rsidR="002B305A" w:rsidRPr="00B62524">
        <w:rPr>
          <w:sz w:val="28"/>
          <w:szCs w:val="28"/>
        </w:rPr>
        <w:t xml:space="preserve"> пенсий за выслугу лет </w:t>
      </w:r>
      <w:r w:rsidR="00C46728" w:rsidRPr="00B62524">
        <w:rPr>
          <w:sz w:val="28"/>
          <w:szCs w:val="28"/>
        </w:rPr>
        <w:t>12</w:t>
      </w:r>
      <w:r w:rsidR="00B965B0" w:rsidRPr="00B62524">
        <w:rPr>
          <w:sz w:val="28"/>
          <w:szCs w:val="28"/>
        </w:rPr>
        <w:t xml:space="preserve"> </w:t>
      </w:r>
      <w:r w:rsidR="002B305A" w:rsidRPr="00B62524">
        <w:rPr>
          <w:sz w:val="28"/>
          <w:szCs w:val="28"/>
        </w:rPr>
        <w:t xml:space="preserve">муниципальным служащим </w:t>
      </w:r>
      <w:r w:rsidR="00D2055A" w:rsidRPr="00B62524">
        <w:rPr>
          <w:sz w:val="28"/>
          <w:szCs w:val="28"/>
        </w:rPr>
        <w:t>муниципального образования «</w:t>
      </w:r>
      <w:r w:rsidR="00C46728" w:rsidRPr="00B62524">
        <w:rPr>
          <w:sz w:val="28"/>
          <w:szCs w:val="28"/>
        </w:rPr>
        <w:t>Сель</w:t>
      </w:r>
      <w:r w:rsidR="00B965B0" w:rsidRPr="00B62524">
        <w:rPr>
          <w:sz w:val="28"/>
          <w:szCs w:val="28"/>
        </w:rPr>
        <w:t>ское</w:t>
      </w:r>
      <w:r w:rsidR="00D2055A" w:rsidRPr="00B62524">
        <w:rPr>
          <w:sz w:val="28"/>
          <w:szCs w:val="28"/>
        </w:rPr>
        <w:t xml:space="preserve"> поселение </w:t>
      </w:r>
      <w:r w:rsidR="00C46728" w:rsidRPr="00B62524">
        <w:rPr>
          <w:sz w:val="28"/>
          <w:szCs w:val="28"/>
        </w:rPr>
        <w:t>Ашитковское</w:t>
      </w:r>
      <w:r w:rsidR="00D2055A" w:rsidRPr="00B62524">
        <w:rPr>
          <w:sz w:val="28"/>
          <w:szCs w:val="28"/>
        </w:rPr>
        <w:t>»</w:t>
      </w:r>
      <w:r w:rsidR="00430207" w:rsidRPr="00B62524">
        <w:rPr>
          <w:sz w:val="28"/>
          <w:szCs w:val="28"/>
        </w:rPr>
        <w:t>, в соответствии с Законом Мос</w:t>
      </w:r>
      <w:r w:rsidR="004E1EB0" w:rsidRPr="00B62524">
        <w:rPr>
          <w:sz w:val="28"/>
          <w:szCs w:val="28"/>
        </w:rPr>
        <w:t>ковской области от 11.11.2002 № </w:t>
      </w:r>
      <w:r w:rsidR="00430207" w:rsidRPr="00B62524">
        <w:rPr>
          <w:sz w:val="28"/>
          <w:szCs w:val="28"/>
        </w:rPr>
        <w:t xml:space="preserve">118/2002-ОЗ </w:t>
      </w:r>
      <w:r w:rsidR="00B965B0" w:rsidRPr="00B62524">
        <w:rPr>
          <w:sz w:val="28"/>
          <w:szCs w:val="28"/>
        </w:rPr>
        <w:t>«</w:t>
      </w:r>
      <w:r w:rsidR="00430207" w:rsidRPr="00B62524">
        <w:rPr>
          <w:sz w:val="28"/>
          <w:szCs w:val="28"/>
        </w:rPr>
        <w:t>О пенсии за выслугу лет лицам, замещавшим муниципальные должности или должности муниципальной службы в органах местного самоуправления и избирательных комиссиях муниципальных образований Московской области</w:t>
      </w:r>
      <w:r w:rsidR="00B965B0" w:rsidRPr="00B62524">
        <w:rPr>
          <w:sz w:val="28"/>
          <w:szCs w:val="28"/>
        </w:rPr>
        <w:t>»</w:t>
      </w:r>
      <w:r w:rsidR="00164214" w:rsidRPr="00B62524">
        <w:rPr>
          <w:sz w:val="28"/>
          <w:szCs w:val="28"/>
        </w:rPr>
        <w:t xml:space="preserve"> (с изменениями от 02.11.2013</w:t>
      </w:r>
      <w:r w:rsidR="005904EF" w:rsidRPr="00B62524">
        <w:rPr>
          <w:sz w:val="28"/>
          <w:szCs w:val="28"/>
        </w:rPr>
        <w:t xml:space="preserve"> № 128/2013-ОЗ</w:t>
      </w:r>
      <w:r w:rsidR="00164214" w:rsidRPr="00B62524">
        <w:rPr>
          <w:sz w:val="28"/>
          <w:szCs w:val="28"/>
        </w:rPr>
        <w:t>)</w:t>
      </w:r>
      <w:r w:rsidR="00430207" w:rsidRPr="00B62524">
        <w:rPr>
          <w:sz w:val="28"/>
          <w:szCs w:val="28"/>
        </w:rPr>
        <w:t xml:space="preserve">. </w:t>
      </w:r>
      <w:r w:rsidRPr="00B62524">
        <w:rPr>
          <w:sz w:val="28"/>
          <w:szCs w:val="28"/>
        </w:rPr>
        <w:t>П</w:t>
      </w:r>
      <w:r w:rsidR="00A4766E" w:rsidRPr="00B62524">
        <w:rPr>
          <w:sz w:val="28"/>
          <w:szCs w:val="28"/>
        </w:rPr>
        <w:t>рогнозируемые расходы в 201</w:t>
      </w:r>
      <w:r w:rsidR="00C46728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</w:t>
      </w:r>
      <w:r w:rsidR="00A4766E" w:rsidRPr="00B62524">
        <w:rPr>
          <w:sz w:val="28"/>
          <w:szCs w:val="28"/>
        </w:rPr>
        <w:t xml:space="preserve">году увеличатся на </w:t>
      </w:r>
      <w:r w:rsidR="00C46728" w:rsidRPr="00B62524">
        <w:rPr>
          <w:sz w:val="28"/>
          <w:szCs w:val="28"/>
        </w:rPr>
        <w:t>130,5</w:t>
      </w:r>
      <w:r w:rsidR="00A4766E" w:rsidRPr="00B62524">
        <w:rPr>
          <w:sz w:val="28"/>
          <w:szCs w:val="28"/>
        </w:rPr>
        <w:t xml:space="preserve"> тыс</w:t>
      </w:r>
      <w:r w:rsidRPr="00B62524">
        <w:rPr>
          <w:sz w:val="28"/>
          <w:szCs w:val="28"/>
        </w:rPr>
        <w:t>.</w:t>
      </w:r>
      <w:r w:rsidR="00A4766E" w:rsidRPr="00B62524">
        <w:rPr>
          <w:sz w:val="28"/>
          <w:szCs w:val="28"/>
        </w:rPr>
        <w:t xml:space="preserve"> руб</w:t>
      </w:r>
      <w:r w:rsidR="00895973" w:rsidRPr="00B62524">
        <w:rPr>
          <w:sz w:val="28"/>
          <w:szCs w:val="28"/>
        </w:rPr>
        <w:t>лей</w:t>
      </w:r>
      <w:r w:rsidR="002B305A" w:rsidRPr="00B62524">
        <w:rPr>
          <w:sz w:val="28"/>
          <w:szCs w:val="28"/>
        </w:rPr>
        <w:t xml:space="preserve"> и</w:t>
      </w:r>
      <w:r w:rsidR="001940AF" w:rsidRPr="00B62524">
        <w:rPr>
          <w:sz w:val="28"/>
          <w:szCs w:val="28"/>
        </w:rPr>
        <w:t xml:space="preserve">ли </w:t>
      </w:r>
      <w:r w:rsidR="00C46728" w:rsidRPr="00B62524">
        <w:rPr>
          <w:sz w:val="28"/>
          <w:szCs w:val="28"/>
        </w:rPr>
        <w:t>18,7</w:t>
      </w:r>
      <w:r w:rsidR="001940AF" w:rsidRPr="00B62524">
        <w:rPr>
          <w:sz w:val="28"/>
          <w:szCs w:val="28"/>
        </w:rPr>
        <w:t>%</w:t>
      </w:r>
      <w:r w:rsidR="0038325A" w:rsidRPr="00B62524">
        <w:rPr>
          <w:sz w:val="28"/>
          <w:szCs w:val="28"/>
        </w:rPr>
        <w:t>.</w:t>
      </w:r>
    </w:p>
    <w:p w:rsidR="00A4766E" w:rsidRPr="00B62524" w:rsidRDefault="00B965B0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Для проведения экс</w:t>
      </w:r>
      <w:r w:rsidR="009C239B" w:rsidRPr="00B62524">
        <w:rPr>
          <w:sz w:val="28"/>
          <w:szCs w:val="28"/>
        </w:rPr>
        <w:t>пертно-аналитических мероприятия</w:t>
      </w:r>
      <w:r w:rsidRPr="00B62524">
        <w:rPr>
          <w:sz w:val="28"/>
          <w:szCs w:val="28"/>
        </w:rPr>
        <w:t xml:space="preserve"> представлен</w:t>
      </w:r>
      <w:r w:rsidR="008D7C5A" w:rsidRPr="00B62524">
        <w:rPr>
          <w:sz w:val="28"/>
          <w:szCs w:val="28"/>
        </w:rPr>
        <w:t>ы</w:t>
      </w:r>
      <w:r w:rsidRPr="00B62524">
        <w:rPr>
          <w:sz w:val="28"/>
          <w:szCs w:val="28"/>
        </w:rPr>
        <w:t xml:space="preserve"> расшифровк</w:t>
      </w:r>
      <w:r w:rsidR="008D7C5A" w:rsidRPr="00B62524">
        <w:rPr>
          <w:sz w:val="28"/>
          <w:szCs w:val="28"/>
        </w:rPr>
        <w:t>и</w:t>
      </w:r>
      <w:r w:rsidRPr="00B62524">
        <w:rPr>
          <w:sz w:val="28"/>
          <w:szCs w:val="28"/>
        </w:rPr>
        <w:t xml:space="preserve"> расходов</w:t>
      </w:r>
      <w:r w:rsidR="008D7C5A" w:rsidRPr="00B62524">
        <w:rPr>
          <w:sz w:val="28"/>
          <w:szCs w:val="28"/>
        </w:rPr>
        <w:t xml:space="preserve"> по анализируем</w:t>
      </w:r>
      <w:r w:rsidR="009C239B" w:rsidRPr="00B62524">
        <w:rPr>
          <w:sz w:val="28"/>
          <w:szCs w:val="28"/>
        </w:rPr>
        <w:t>о</w:t>
      </w:r>
      <w:r w:rsidR="008D7C5A" w:rsidRPr="00B62524">
        <w:rPr>
          <w:sz w:val="28"/>
          <w:szCs w:val="28"/>
        </w:rPr>
        <w:t>м</w:t>
      </w:r>
      <w:r w:rsidR="009C239B" w:rsidRPr="00B62524">
        <w:rPr>
          <w:sz w:val="28"/>
          <w:szCs w:val="28"/>
        </w:rPr>
        <w:t>у</w:t>
      </w:r>
      <w:r w:rsidR="008D7C5A" w:rsidRPr="00B62524">
        <w:rPr>
          <w:sz w:val="28"/>
          <w:szCs w:val="28"/>
        </w:rPr>
        <w:t xml:space="preserve"> раздел</w:t>
      </w:r>
      <w:r w:rsidR="009C239B" w:rsidRPr="00B62524">
        <w:rPr>
          <w:sz w:val="28"/>
          <w:szCs w:val="28"/>
        </w:rPr>
        <w:t>у</w:t>
      </w:r>
      <w:r w:rsidR="00EC5AEA">
        <w:rPr>
          <w:sz w:val="28"/>
          <w:szCs w:val="28"/>
        </w:rPr>
        <w:t>.</w:t>
      </w:r>
    </w:p>
    <w:p w:rsidR="003E7C1F" w:rsidRPr="00B62524" w:rsidRDefault="00A4766E" w:rsidP="00EF5CA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По разделу </w:t>
      </w:r>
      <w:r w:rsidRPr="00B62524">
        <w:rPr>
          <w:b/>
          <w:sz w:val="28"/>
          <w:szCs w:val="28"/>
        </w:rPr>
        <w:t>110</w:t>
      </w:r>
      <w:r w:rsidR="000F0E0F" w:rsidRPr="00B62524">
        <w:rPr>
          <w:b/>
          <w:sz w:val="28"/>
          <w:szCs w:val="28"/>
        </w:rPr>
        <w:t>0</w:t>
      </w:r>
      <w:r w:rsidRPr="00B62524">
        <w:rPr>
          <w:b/>
          <w:sz w:val="28"/>
          <w:szCs w:val="28"/>
        </w:rPr>
        <w:t xml:space="preserve"> </w:t>
      </w:r>
      <w:r w:rsidRPr="004C21DC">
        <w:rPr>
          <w:b/>
          <w:sz w:val="28"/>
          <w:szCs w:val="28"/>
        </w:rPr>
        <w:t>«Физическая культура и спорт»</w:t>
      </w:r>
      <w:r w:rsidRPr="00B62524">
        <w:rPr>
          <w:sz w:val="28"/>
          <w:szCs w:val="28"/>
        </w:rPr>
        <w:t xml:space="preserve"> </w:t>
      </w:r>
      <w:r w:rsidR="000F0E0F" w:rsidRPr="00B62524">
        <w:rPr>
          <w:sz w:val="28"/>
          <w:szCs w:val="28"/>
        </w:rPr>
        <w:t xml:space="preserve">проектом бюджета </w:t>
      </w:r>
      <w:r w:rsidRPr="00B62524">
        <w:rPr>
          <w:sz w:val="28"/>
          <w:szCs w:val="28"/>
        </w:rPr>
        <w:t>пред</w:t>
      </w:r>
      <w:r w:rsidR="001940AF" w:rsidRPr="00B62524">
        <w:rPr>
          <w:sz w:val="28"/>
          <w:szCs w:val="28"/>
        </w:rPr>
        <w:t xml:space="preserve">усмотрены ассигнования в сумме </w:t>
      </w:r>
      <w:r w:rsidR="009C239B" w:rsidRPr="00B62524">
        <w:rPr>
          <w:sz w:val="28"/>
          <w:szCs w:val="28"/>
        </w:rPr>
        <w:t>5 340,0</w:t>
      </w:r>
      <w:r w:rsidR="008D7C5A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>тыс</w:t>
      </w:r>
      <w:r w:rsidR="001A2F41" w:rsidRPr="00B62524">
        <w:rPr>
          <w:sz w:val="28"/>
          <w:szCs w:val="28"/>
        </w:rPr>
        <w:t>.</w:t>
      </w:r>
      <w:r w:rsidRPr="00B62524">
        <w:rPr>
          <w:sz w:val="28"/>
          <w:szCs w:val="28"/>
        </w:rPr>
        <w:t xml:space="preserve"> руб</w:t>
      </w:r>
      <w:r w:rsidR="00895973" w:rsidRPr="00B62524">
        <w:rPr>
          <w:sz w:val="28"/>
          <w:szCs w:val="28"/>
        </w:rPr>
        <w:t>лей</w:t>
      </w:r>
      <w:r w:rsidR="000F0E0F" w:rsidRPr="00B62524">
        <w:rPr>
          <w:sz w:val="28"/>
          <w:szCs w:val="28"/>
        </w:rPr>
        <w:t xml:space="preserve">, что </w:t>
      </w:r>
      <w:r w:rsidR="00640E8D" w:rsidRPr="00B62524">
        <w:rPr>
          <w:sz w:val="28"/>
          <w:szCs w:val="28"/>
        </w:rPr>
        <w:t>выше показателей</w:t>
      </w:r>
      <w:r w:rsidRPr="00B62524">
        <w:rPr>
          <w:sz w:val="28"/>
          <w:szCs w:val="28"/>
        </w:rPr>
        <w:t xml:space="preserve"> 201</w:t>
      </w:r>
      <w:r w:rsidR="009C239B" w:rsidRPr="00B62524">
        <w:rPr>
          <w:sz w:val="28"/>
          <w:szCs w:val="28"/>
        </w:rPr>
        <w:t>5</w:t>
      </w:r>
      <w:r w:rsidRPr="00B62524">
        <w:rPr>
          <w:sz w:val="28"/>
          <w:szCs w:val="28"/>
        </w:rPr>
        <w:t xml:space="preserve"> года</w:t>
      </w:r>
      <w:r w:rsidR="00640E8D" w:rsidRPr="00B62524">
        <w:rPr>
          <w:sz w:val="28"/>
          <w:szCs w:val="28"/>
        </w:rPr>
        <w:t xml:space="preserve"> на </w:t>
      </w:r>
      <w:r w:rsidR="009C239B" w:rsidRPr="00B62524">
        <w:rPr>
          <w:sz w:val="28"/>
          <w:szCs w:val="28"/>
        </w:rPr>
        <w:t>3 155,0</w:t>
      </w:r>
      <w:r w:rsidR="008D7C5A" w:rsidRPr="00B62524">
        <w:rPr>
          <w:sz w:val="28"/>
          <w:szCs w:val="28"/>
        </w:rPr>
        <w:t xml:space="preserve"> тыс. </w:t>
      </w:r>
      <w:r w:rsidR="00895973" w:rsidRPr="00B62524">
        <w:rPr>
          <w:sz w:val="28"/>
          <w:szCs w:val="28"/>
        </w:rPr>
        <w:t>рублей</w:t>
      </w:r>
      <w:r w:rsidR="00640E8D" w:rsidRPr="00B62524">
        <w:rPr>
          <w:sz w:val="28"/>
          <w:szCs w:val="28"/>
        </w:rPr>
        <w:t xml:space="preserve"> или </w:t>
      </w:r>
      <w:r w:rsidR="004C21DC">
        <w:rPr>
          <w:sz w:val="28"/>
          <w:szCs w:val="28"/>
        </w:rPr>
        <w:t>в</w:t>
      </w:r>
      <w:r w:rsidR="009C239B" w:rsidRPr="00B62524">
        <w:rPr>
          <w:sz w:val="28"/>
          <w:szCs w:val="28"/>
        </w:rPr>
        <w:t xml:space="preserve"> 2,4 раза.</w:t>
      </w:r>
    </w:p>
    <w:p w:rsidR="00625065" w:rsidRPr="00B62524" w:rsidRDefault="003E7C1F" w:rsidP="00EF5CA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Финансирование расходов прогнозируется п</w:t>
      </w:r>
      <w:r w:rsidR="00B73F76" w:rsidRPr="00B62524">
        <w:rPr>
          <w:sz w:val="28"/>
          <w:szCs w:val="28"/>
        </w:rPr>
        <w:t xml:space="preserve">о подразделу </w:t>
      </w:r>
      <w:r w:rsidR="00B73F76" w:rsidRPr="004C21DC">
        <w:rPr>
          <w:b/>
          <w:i/>
          <w:sz w:val="28"/>
          <w:szCs w:val="28"/>
        </w:rPr>
        <w:t>1101 «Физическая культура»</w:t>
      </w:r>
      <w:r w:rsidR="00B73F76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 xml:space="preserve">на мероприятия в области физической культуры </w:t>
      </w:r>
      <w:r w:rsidR="00625065" w:rsidRPr="00B62524">
        <w:rPr>
          <w:sz w:val="28"/>
          <w:szCs w:val="28"/>
        </w:rPr>
        <w:t>и спорта, а именно:</w:t>
      </w:r>
    </w:p>
    <w:p w:rsidR="001115C4" w:rsidRPr="00B62524" w:rsidRDefault="00625065" w:rsidP="00EF5CA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на реализацию мероприятий</w:t>
      </w:r>
      <w:r w:rsidR="003E7C1F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>муниципальной программы «</w:t>
      </w:r>
      <w:r w:rsidR="009C239B" w:rsidRPr="00B62524">
        <w:rPr>
          <w:sz w:val="28"/>
          <w:szCs w:val="28"/>
        </w:rPr>
        <w:t>Спорт сельского поселения Ашитковское Воскресенского муниципального</w:t>
      </w:r>
      <w:r w:rsidR="008D277F">
        <w:rPr>
          <w:sz w:val="28"/>
          <w:szCs w:val="28"/>
        </w:rPr>
        <w:t xml:space="preserve"> </w:t>
      </w:r>
      <w:r w:rsidR="009C239B" w:rsidRPr="00B62524">
        <w:rPr>
          <w:sz w:val="28"/>
          <w:szCs w:val="28"/>
        </w:rPr>
        <w:t>района Московской области на период 2015-2017 годы»</w:t>
      </w:r>
      <w:r w:rsidRPr="00B62524">
        <w:rPr>
          <w:sz w:val="28"/>
          <w:szCs w:val="28"/>
        </w:rPr>
        <w:t xml:space="preserve"> в сумме </w:t>
      </w:r>
      <w:r w:rsidR="00514CF5" w:rsidRPr="00B62524">
        <w:rPr>
          <w:sz w:val="28"/>
          <w:szCs w:val="28"/>
        </w:rPr>
        <w:t>5 340,0</w:t>
      </w:r>
      <w:r w:rsidRPr="00B62524">
        <w:rPr>
          <w:sz w:val="28"/>
          <w:szCs w:val="28"/>
        </w:rPr>
        <w:t xml:space="preserve"> в том числе:</w:t>
      </w:r>
    </w:p>
    <w:p w:rsidR="00625065" w:rsidRPr="00B62524" w:rsidRDefault="001154D9" w:rsidP="00EF5CA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</w:t>
      </w:r>
      <w:r w:rsidR="00625065" w:rsidRPr="00B62524">
        <w:rPr>
          <w:sz w:val="28"/>
          <w:szCs w:val="28"/>
        </w:rPr>
        <w:t>под</w:t>
      </w:r>
      <w:r>
        <w:rPr>
          <w:sz w:val="28"/>
          <w:szCs w:val="28"/>
        </w:rPr>
        <w:t>программы</w:t>
      </w:r>
      <w:r w:rsidR="00625065" w:rsidRPr="00B62524">
        <w:rPr>
          <w:sz w:val="28"/>
          <w:szCs w:val="28"/>
        </w:rPr>
        <w:t xml:space="preserve"> «</w:t>
      </w:r>
      <w:r w:rsidR="00514CF5" w:rsidRPr="00B62524">
        <w:rPr>
          <w:sz w:val="28"/>
          <w:szCs w:val="28"/>
        </w:rPr>
        <w:t>Развитие физической культуры и спорта в сельском поселении Ашитковское</w:t>
      </w:r>
      <w:r w:rsidR="00625065" w:rsidRPr="00B62524">
        <w:rPr>
          <w:sz w:val="28"/>
          <w:szCs w:val="28"/>
        </w:rPr>
        <w:t xml:space="preserve">» в размере </w:t>
      </w:r>
      <w:r w:rsidR="00514CF5" w:rsidRPr="00B62524">
        <w:rPr>
          <w:sz w:val="28"/>
          <w:szCs w:val="28"/>
        </w:rPr>
        <w:t>2 640,0</w:t>
      </w:r>
      <w:r w:rsidR="00625065" w:rsidRPr="00B62524">
        <w:rPr>
          <w:sz w:val="28"/>
          <w:szCs w:val="28"/>
        </w:rPr>
        <w:t xml:space="preserve"> тыс. рублей;</w:t>
      </w:r>
    </w:p>
    <w:p w:rsidR="00625065" w:rsidRPr="00B62524" w:rsidRDefault="001154D9" w:rsidP="00EF5CA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</w:t>
      </w:r>
      <w:r w:rsidRPr="00B62524">
        <w:rPr>
          <w:sz w:val="28"/>
          <w:szCs w:val="28"/>
        </w:rPr>
        <w:t>под</w:t>
      </w:r>
      <w:r>
        <w:rPr>
          <w:sz w:val="28"/>
          <w:szCs w:val="28"/>
        </w:rPr>
        <w:t>программы</w:t>
      </w:r>
      <w:r w:rsidR="00625065" w:rsidRPr="00B62524">
        <w:rPr>
          <w:sz w:val="28"/>
          <w:szCs w:val="28"/>
        </w:rPr>
        <w:t xml:space="preserve"> «</w:t>
      </w:r>
      <w:r w:rsidR="00514CF5" w:rsidRPr="00B62524">
        <w:rPr>
          <w:sz w:val="28"/>
          <w:szCs w:val="28"/>
        </w:rPr>
        <w:t>Укрепление материально-технической базы муниципального учреждения спорта сельского поселения Ашитковское на 2015-2017 годы»</w:t>
      </w:r>
      <w:r w:rsidR="00625065" w:rsidRPr="00B62524">
        <w:rPr>
          <w:sz w:val="28"/>
          <w:szCs w:val="28"/>
        </w:rPr>
        <w:t xml:space="preserve"> на сумму </w:t>
      </w:r>
      <w:r w:rsidR="00514CF5" w:rsidRPr="00B62524">
        <w:rPr>
          <w:sz w:val="28"/>
          <w:szCs w:val="28"/>
        </w:rPr>
        <w:t>2 700,0 тыс. рублей.</w:t>
      </w:r>
      <w:r w:rsidR="00BB2B37" w:rsidRPr="00B62524">
        <w:rPr>
          <w:sz w:val="28"/>
          <w:szCs w:val="28"/>
        </w:rPr>
        <w:t xml:space="preserve"> </w:t>
      </w:r>
    </w:p>
    <w:p w:rsidR="00BB2B37" w:rsidRPr="00B62524" w:rsidRDefault="00BB2B37" w:rsidP="00BB2B37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lastRenderedPageBreak/>
        <w:t>Для проведения экспертно-аналитических мероприятий представлены расшифровки проектов расходов на выполнение муниципального задания в 2016 году по «Центр культуры, спорта и работы с молодежью «Радость». Данные проверены и являются достоверными.</w:t>
      </w:r>
    </w:p>
    <w:p w:rsidR="0072509D" w:rsidRPr="00B62524" w:rsidRDefault="00A4766E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По разделу </w:t>
      </w:r>
      <w:r w:rsidRPr="00B62524">
        <w:rPr>
          <w:b/>
          <w:sz w:val="28"/>
          <w:szCs w:val="28"/>
        </w:rPr>
        <w:t>1300 «Обслуживание государственного и муниципального долга»</w:t>
      </w:r>
      <w:r w:rsidRPr="00B62524">
        <w:rPr>
          <w:sz w:val="28"/>
          <w:szCs w:val="28"/>
        </w:rPr>
        <w:t xml:space="preserve"> </w:t>
      </w:r>
      <w:r w:rsidR="00C76D74" w:rsidRPr="00B62524">
        <w:rPr>
          <w:sz w:val="28"/>
          <w:szCs w:val="28"/>
        </w:rPr>
        <w:t>процентные платежи по муниципальному долгу планируются</w:t>
      </w:r>
      <w:r w:rsidR="008D7C5A" w:rsidRPr="00B62524">
        <w:rPr>
          <w:sz w:val="28"/>
          <w:szCs w:val="28"/>
        </w:rPr>
        <w:t xml:space="preserve"> в сумме </w:t>
      </w:r>
      <w:r w:rsidR="006D4143" w:rsidRPr="00B62524">
        <w:rPr>
          <w:sz w:val="28"/>
          <w:szCs w:val="28"/>
        </w:rPr>
        <w:t>0,3</w:t>
      </w:r>
      <w:r w:rsidR="008D7C5A" w:rsidRPr="00B62524">
        <w:rPr>
          <w:sz w:val="28"/>
          <w:szCs w:val="28"/>
        </w:rPr>
        <w:t xml:space="preserve"> тыс. рублей</w:t>
      </w:r>
      <w:r w:rsidR="001940AF" w:rsidRPr="00B62524">
        <w:rPr>
          <w:sz w:val="28"/>
          <w:szCs w:val="28"/>
        </w:rPr>
        <w:t xml:space="preserve"> </w:t>
      </w:r>
      <w:r w:rsidR="0072509D" w:rsidRPr="00B62524">
        <w:rPr>
          <w:sz w:val="28"/>
          <w:szCs w:val="28"/>
        </w:rPr>
        <w:t>(процентные платежи рассчитаны исходя из действующей ставки рефинансирования, с учетом процента ее повышения),</w:t>
      </w:r>
      <w:r w:rsidR="00C76D74" w:rsidRPr="00B62524">
        <w:rPr>
          <w:sz w:val="28"/>
          <w:szCs w:val="28"/>
        </w:rPr>
        <w:t xml:space="preserve"> поскольку </w:t>
      </w:r>
      <w:r w:rsidR="0072509D" w:rsidRPr="00B62524">
        <w:rPr>
          <w:sz w:val="28"/>
          <w:szCs w:val="28"/>
        </w:rPr>
        <w:t>кредит на погашение дефицита бюджета запланирован в сумме</w:t>
      </w:r>
      <w:r w:rsidR="003A5C6C" w:rsidRPr="00B62524">
        <w:rPr>
          <w:sz w:val="28"/>
          <w:szCs w:val="28"/>
        </w:rPr>
        <w:t xml:space="preserve"> </w:t>
      </w:r>
      <w:r w:rsidR="00CB5BEE" w:rsidRPr="00B62524">
        <w:rPr>
          <w:sz w:val="28"/>
          <w:szCs w:val="28"/>
        </w:rPr>
        <w:t>2</w:t>
      </w:r>
      <w:r w:rsidR="001154D9">
        <w:rPr>
          <w:sz w:val="28"/>
          <w:szCs w:val="28"/>
        </w:rPr>
        <w:t> </w:t>
      </w:r>
      <w:r w:rsidR="00CB5BEE" w:rsidRPr="00B62524">
        <w:rPr>
          <w:sz w:val="28"/>
          <w:szCs w:val="28"/>
        </w:rPr>
        <w:t>597</w:t>
      </w:r>
      <w:r w:rsidR="001154D9">
        <w:rPr>
          <w:sz w:val="28"/>
          <w:szCs w:val="28"/>
        </w:rPr>
        <w:t>,0</w:t>
      </w:r>
      <w:r w:rsidR="0072509D" w:rsidRPr="00B62524">
        <w:rPr>
          <w:sz w:val="28"/>
          <w:szCs w:val="28"/>
        </w:rPr>
        <w:t xml:space="preserve"> тыс. рублей. Данные проверены и являются достоверными.</w:t>
      </w:r>
    </w:p>
    <w:p w:rsidR="00EF5CA6" w:rsidRPr="00B62524" w:rsidRDefault="00EF5CA6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  <w:highlight w:val="yellow"/>
        </w:rPr>
      </w:pPr>
    </w:p>
    <w:p w:rsidR="00EF5CA6" w:rsidRDefault="001115C4" w:rsidP="00EF5CA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  <w:r w:rsidRPr="001154D9">
        <w:rPr>
          <w:b/>
          <w:sz w:val="28"/>
          <w:szCs w:val="28"/>
        </w:rPr>
        <w:t>4</w:t>
      </w:r>
      <w:r w:rsidR="00A30EC7" w:rsidRPr="001154D9">
        <w:rPr>
          <w:b/>
          <w:sz w:val="28"/>
          <w:szCs w:val="28"/>
        </w:rPr>
        <w:t>.</w:t>
      </w:r>
      <w:r w:rsidR="003043B3">
        <w:rPr>
          <w:b/>
          <w:sz w:val="28"/>
          <w:szCs w:val="28"/>
        </w:rPr>
        <w:t> </w:t>
      </w:r>
      <w:r w:rsidR="003F681D" w:rsidRPr="001154D9">
        <w:rPr>
          <w:b/>
          <w:bCs/>
          <w:sz w:val="28"/>
          <w:szCs w:val="28"/>
        </w:rPr>
        <w:t>Межбюджетные трансферты из бюджетов поселений</w:t>
      </w:r>
      <w:r w:rsidR="00EF5CA6" w:rsidRPr="001154D9">
        <w:rPr>
          <w:b/>
          <w:bCs/>
          <w:sz w:val="28"/>
          <w:szCs w:val="28"/>
        </w:rPr>
        <w:t xml:space="preserve"> </w:t>
      </w:r>
      <w:r w:rsidR="003F681D" w:rsidRPr="001154D9">
        <w:rPr>
          <w:b/>
          <w:bCs/>
          <w:sz w:val="28"/>
          <w:szCs w:val="28"/>
        </w:rPr>
        <w:t>бюджетам муниципальных районов</w:t>
      </w:r>
    </w:p>
    <w:p w:rsidR="001154D9" w:rsidRPr="001154D9" w:rsidRDefault="001154D9" w:rsidP="00EF5CA6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28"/>
          <w:szCs w:val="28"/>
        </w:rPr>
      </w:pPr>
    </w:p>
    <w:p w:rsidR="003F681D" w:rsidRPr="00B62524" w:rsidRDefault="003F681D" w:rsidP="00EF5CA6">
      <w:pPr>
        <w:tabs>
          <w:tab w:val="left" w:pos="567"/>
          <w:tab w:val="left" w:pos="709"/>
        </w:tabs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62524">
        <w:rPr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поселения, принимаемыми в соответствии с требованиями </w:t>
      </w:r>
      <w:r w:rsidR="00FC0928">
        <w:rPr>
          <w:sz w:val="28"/>
          <w:szCs w:val="28"/>
        </w:rPr>
        <w:t>БК РФ</w:t>
      </w:r>
      <w:r w:rsidRPr="00B62524">
        <w:rPr>
          <w:sz w:val="28"/>
          <w:szCs w:val="28"/>
        </w:rPr>
        <w:t>, бюджетам муниципальных районов могут быть предоставлены иные межбюджетные трансферты из бюджетов поселений.</w:t>
      </w:r>
    </w:p>
    <w:p w:rsidR="006D2FBB" w:rsidRPr="00B62524" w:rsidRDefault="006D2FBB" w:rsidP="00EF5CA6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62524">
        <w:rPr>
          <w:sz w:val="28"/>
          <w:szCs w:val="28"/>
        </w:rPr>
        <w:t xml:space="preserve">В расходах бюджета </w:t>
      </w:r>
      <w:r w:rsidR="009022C0" w:rsidRPr="00B62524">
        <w:rPr>
          <w:sz w:val="28"/>
          <w:szCs w:val="28"/>
        </w:rPr>
        <w:t>сель</w:t>
      </w:r>
      <w:r w:rsidR="0072509D" w:rsidRPr="00B62524">
        <w:rPr>
          <w:sz w:val="28"/>
          <w:szCs w:val="28"/>
        </w:rPr>
        <w:t>ского</w:t>
      </w:r>
      <w:r w:rsidRPr="00B62524">
        <w:rPr>
          <w:sz w:val="28"/>
          <w:szCs w:val="28"/>
        </w:rPr>
        <w:t xml:space="preserve"> поселения </w:t>
      </w:r>
      <w:r w:rsidR="009022C0" w:rsidRPr="00B62524">
        <w:rPr>
          <w:sz w:val="28"/>
          <w:szCs w:val="28"/>
        </w:rPr>
        <w:t>Ашитковское</w:t>
      </w:r>
      <w:r w:rsidRPr="00B62524">
        <w:rPr>
          <w:sz w:val="28"/>
          <w:szCs w:val="28"/>
        </w:rPr>
        <w:t xml:space="preserve"> на 201</w:t>
      </w:r>
      <w:r w:rsidR="009022C0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запланированы межбюджетные трансферты бюджету Воскресенского муниципального района из бюджета </w:t>
      </w:r>
      <w:r w:rsidR="00421231" w:rsidRPr="00B62524">
        <w:rPr>
          <w:sz w:val="28"/>
          <w:szCs w:val="28"/>
        </w:rPr>
        <w:t>сельского</w:t>
      </w:r>
      <w:r w:rsidRPr="00B62524">
        <w:rPr>
          <w:sz w:val="28"/>
          <w:szCs w:val="28"/>
        </w:rPr>
        <w:t xml:space="preserve"> поселения </w:t>
      </w:r>
      <w:r w:rsidR="00421231" w:rsidRPr="00B62524">
        <w:rPr>
          <w:sz w:val="28"/>
          <w:szCs w:val="28"/>
        </w:rPr>
        <w:t>Ашитковское</w:t>
      </w:r>
      <w:r w:rsidRPr="00B62524">
        <w:rPr>
          <w:sz w:val="28"/>
          <w:szCs w:val="28"/>
        </w:rPr>
        <w:t xml:space="preserve"> на осуществление части полномочий</w:t>
      </w:r>
      <w:r w:rsidR="006D3AC8" w:rsidRPr="00B62524">
        <w:rPr>
          <w:sz w:val="28"/>
          <w:szCs w:val="28"/>
        </w:rPr>
        <w:t xml:space="preserve"> по решению вопросов местного значения в соответствии с заключенными соглашениями</w:t>
      </w:r>
      <w:r w:rsidR="00D02FB0" w:rsidRPr="00B62524">
        <w:rPr>
          <w:sz w:val="28"/>
          <w:szCs w:val="28"/>
        </w:rPr>
        <w:t>.</w:t>
      </w:r>
    </w:p>
    <w:p w:rsidR="0052475B" w:rsidRPr="00B62524" w:rsidRDefault="0052475B" w:rsidP="00EF5CA6">
      <w:pPr>
        <w:tabs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B62524">
        <w:rPr>
          <w:sz w:val="28"/>
          <w:szCs w:val="28"/>
        </w:rPr>
        <w:t xml:space="preserve">Расчет межбюджетных трансфертов осуществляется </w:t>
      </w:r>
      <w:r w:rsidR="00C72DA0" w:rsidRPr="00B62524">
        <w:rPr>
          <w:sz w:val="28"/>
          <w:szCs w:val="28"/>
        </w:rPr>
        <w:t xml:space="preserve">с применением методик и коэффициентов </w:t>
      </w:r>
      <w:r w:rsidRPr="00B62524">
        <w:rPr>
          <w:sz w:val="28"/>
          <w:szCs w:val="28"/>
        </w:rPr>
        <w:t>в соответствии с Законом Московской области «О нормативах стоимости предоставления муниципальных услуг, оказываемых за счет средств бюджетов муниципальных образований Московской области, применяемых при расчетах межбюджетных трансфертов»</w:t>
      </w:r>
      <w:r w:rsidR="00AD77A9" w:rsidRPr="00B62524">
        <w:rPr>
          <w:bCs/>
          <w:sz w:val="28"/>
          <w:szCs w:val="28"/>
        </w:rPr>
        <w:t xml:space="preserve"> (принят постановле</w:t>
      </w:r>
      <w:r w:rsidR="00F17E3E" w:rsidRPr="00B62524">
        <w:rPr>
          <w:bCs/>
          <w:sz w:val="28"/>
          <w:szCs w:val="28"/>
        </w:rPr>
        <w:t>нием Мос</w:t>
      </w:r>
      <w:r w:rsidR="00421231" w:rsidRPr="00B62524">
        <w:rPr>
          <w:bCs/>
          <w:sz w:val="28"/>
          <w:szCs w:val="28"/>
        </w:rPr>
        <w:t>к</w:t>
      </w:r>
      <w:r w:rsidR="00F17E3E" w:rsidRPr="00B62524">
        <w:rPr>
          <w:bCs/>
          <w:sz w:val="28"/>
          <w:szCs w:val="28"/>
        </w:rPr>
        <w:t>о</w:t>
      </w:r>
      <w:r w:rsidR="00421231" w:rsidRPr="00B62524">
        <w:rPr>
          <w:bCs/>
          <w:sz w:val="28"/>
          <w:szCs w:val="28"/>
        </w:rPr>
        <w:t>вской областной думы от 20.10.2011</w:t>
      </w:r>
      <w:r w:rsidR="00F17E3E" w:rsidRPr="00B62524">
        <w:rPr>
          <w:bCs/>
          <w:sz w:val="28"/>
          <w:szCs w:val="28"/>
        </w:rPr>
        <w:t xml:space="preserve"> № </w:t>
      </w:r>
      <w:r w:rsidR="00AD77A9" w:rsidRPr="00B62524">
        <w:rPr>
          <w:bCs/>
          <w:sz w:val="28"/>
          <w:szCs w:val="28"/>
        </w:rPr>
        <w:t>5/173-П) (вместе с «Нормативом расходов в сфере обеспечения деятельности органов местного самоуправления и муниципальных органов муниципальных образований Московской области»)</w:t>
      </w:r>
      <w:r w:rsidRPr="00B62524">
        <w:rPr>
          <w:sz w:val="28"/>
          <w:szCs w:val="28"/>
        </w:rPr>
        <w:t>.</w:t>
      </w:r>
    </w:p>
    <w:p w:rsidR="00DA53AB" w:rsidRPr="00B62524" w:rsidRDefault="00DA53AB" w:rsidP="00EF5CA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Общий объем межбюджетных трансфертов бюджету </w:t>
      </w:r>
      <w:r w:rsidR="00D02FB0" w:rsidRPr="00B62524">
        <w:rPr>
          <w:sz w:val="28"/>
          <w:szCs w:val="28"/>
        </w:rPr>
        <w:t xml:space="preserve">Воскресенского </w:t>
      </w:r>
      <w:r w:rsidRPr="00B62524">
        <w:rPr>
          <w:sz w:val="28"/>
          <w:szCs w:val="28"/>
        </w:rPr>
        <w:t>муниципального района планируется на 201</w:t>
      </w:r>
      <w:r w:rsidR="00804064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в сумме </w:t>
      </w:r>
      <w:r w:rsidR="00804064" w:rsidRPr="00B62524">
        <w:rPr>
          <w:sz w:val="28"/>
          <w:szCs w:val="28"/>
        </w:rPr>
        <w:t>524,2</w:t>
      </w:r>
      <w:r w:rsidRPr="00B62524">
        <w:rPr>
          <w:sz w:val="28"/>
          <w:szCs w:val="28"/>
        </w:rPr>
        <w:t xml:space="preserve"> тыс. руб</w:t>
      </w:r>
      <w:r w:rsidR="00895973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 xml:space="preserve"> с </w:t>
      </w:r>
      <w:r w:rsidR="000E150B" w:rsidRPr="00B62524">
        <w:rPr>
          <w:sz w:val="28"/>
          <w:szCs w:val="28"/>
        </w:rPr>
        <w:t>уменьшением</w:t>
      </w:r>
      <w:r w:rsidRPr="00B62524">
        <w:rPr>
          <w:sz w:val="28"/>
          <w:szCs w:val="28"/>
        </w:rPr>
        <w:t xml:space="preserve"> к первоначальному плану 201</w:t>
      </w:r>
      <w:r w:rsidR="00804064" w:rsidRPr="00B62524">
        <w:rPr>
          <w:sz w:val="28"/>
          <w:szCs w:val="28"/>
        </w:rPr>
        <w:t>5</w:t>
      </w:r>
      <w:r w:rsidRPr="00B62524">
        <w:rPr>
          <w:sz w:val="28"/>
          <w:szCs w:val="28"/>
        </w:rPr>
        <w:t xml:space="preserve"> года на </w:t>
      </w:r>
      <w:r w:rsidR="00804064" w:rsidRPr="00B62524">
        <w:rPr>
          <w:sz w:val="28"/>
          <w:szCs w:val="28"/>
        </w:rPr>
        <w:t>26,8</w:t>
      </w:r>
      <w:r w:rsidRPr="00B62524">
        <w:rPr>
          <w:sz w:val="28"/>
          <w:szCs w:val="28"/>
        </w:rPr>
        <w:t xml:space="preserve"> тыс. руб</w:t>
      </w:r>
      <w:r w:rsidR="00895973" w:rsidRPr="00B62524">
        <w:rPr>
          <w:sz w:val="28"/>
          <w:szCs w:val="28"/>
        </w:rPr>
        <w:t>лей</w:t>
      </w:r>
      <w:r w:rsidRPr="00B62524">
        <w:rPr>
          <w:sz w:val="28"/>
          <w:szCs w:val="28"/>
        </w:rPr>
        <w:t xml:space="preserve"> или на </w:t>
      </w:r>
      <w:r w:rsidR="00804064" w:rsidRPr="00B62524">
        <w:rPr>
          <w:sz w:val="28"/>
          <w:szCs w:val="28"/>
        </w:rPr>
        <w:t>6,6</w:t>
      </w:r>
      <w:r w:rsidR="00D02FB0" w:rsidRPr="00B62524">
        <w:rPr>
          <w:sz w:val="28"/>
          <w:szCs w:val="28"/>
        </w:rPr>
        <w:t>%</w:t>
      </w:r>
      <w:r w:rsidR="00AA6A01" w:rsidRPr="00B62524">
        <w:rPr>
          <w:sz w:val="28"/>
          <w:szCs w:val="28"/>
        </w:rPr>
        <w:t>.</w:t>
      </w:r>
    </w:p>
    <w:p w:rsidR="002641D1" w:rsidRPr="00B62524" w:rsidRDefault="00DA53AB" w:rsidP="00EF5CA6">
      <w:pPr>
        <w:tabs>
          <w:tab w:val="left" w:pos="567"/>
          <w:tab w:val="left" w:pos="709"/>
          <w:tab w:val="left" w:pos="7265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В 201</w:t>
      </w:r>
      <w:r w:rsidR="00804064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году планируется предоставить бюджету </w:t>
      </w:r>
      <w:r w:rsidR="00D02FB0" w:rsidRPr="00B62524">
        <w:rPr>
          <w:sz w:val="28"/>
          <w:szCs w:val="28"/>
        </w:rPr>
        <w:t xml:space="preserve">Воскресенского </w:t>
      </w:r>
      <w:r w:rsidRPr="00B62524">
        <w:rPr>
          <w:sz w:val="28"/>
          <w:szCs w:val="28"/>
        </w:rPr>
        <w:t xml:space="preserve">муниципального района межбюджетные </w:t>
      </w:r>
      <w:r w:rsidR="00C72DA0" w:rsidRPr="00B62524">
        <w:rPr>
          <w:sz w:val="28"/>
          <w:szCs w:val="28"/>
        </w:rPr>
        <w:t xml:space="preserve">трансферты </w:t>
      </w:r>
      <w:r w:rsidR="00804064" w:rsidRPr="00B62524">
        <w:rPr>
          <w:sz w:val="28"/>
          <w:szCs w:val="28"/>
        </w:rPr>
        <w:t xml:space="preserve">на </w:t>
      </w:r>
      <w:r w:rsidR="002641D1" w:rsidRPr="00B62524">
        <w:rPr>
          <w:sz w:val="28"/>
          <w:szCs w:val="28"/>
        </w:rPr>
        <w:t>содержание контрольно-счетного органа по осуществлению внешнего муни</w:t>
      </w:r>
      <w:r w:rsidR="00804064" w:rsidRPr="00B62524">
        <w:rPr>
          <w:sz w:val="28"/>
          <w:szCs w:val="28"/>
        </w:rPr>
        <w:t>ципального финансового контроля.</w:t>
      </w:r>
    </w:p>
    <w:p w:rsidR="00D53B30" w:rsidRPr="00B62524" w:rsidRDefault="00D53B30" w:rsidP="00926A92">
      <w:pPr>
        <w:tabs>
          <w:tab w:val="left" w:pos="567"/>
          <w:tab w:val="left" w:pos="709"/>
          <w:tab w:val="left" w:pos="7265"/>
        </w:tabs>
        <w:ind w:firstLine="709"/>
        <w:jc w:val="both"/>
        <w:rPr>
          <w:sz w:val="28"/>
          <w:szCs w:val="28"/>
        </w:rPr>
      </w:pPr>
    </w:p>
    <w:p w:rsidR="003043B3" w:rsidRDefault="003043B3" w:rsidP="00EF5CA6">
      <w:pPr>
        <w:tabs>
          <w:tab w:val="left" w:pos="567"/>
          <w:tab w:val="left" w:pos="709"/>
          <w:tab w:val="left" w:pos="7265"/>
        </w:tabs>
        <w:ind w:firstLine="709"/>
        <w:jc w:val="center"/>
        <w:rPr>
          <w:b/>
          <w:spacing w:val="1"/>
          <w:sz w:val="28"/>
          <w:szCs w:val="28"/>
        </w:rPr>
      </w:pPr>
    </w:p>
    <w:p w:rsidR="003043B3" w:rsidRDefault="003043B3" w:rsidP="00EF5CA6">
      <w:pPr>
        <w:tabs>
          <w:tab w:val="left" w:pos="567"/>
          <w:tab w:val="left" w:pos="709"/>
          <w:tab w:val="left" w:pos="7265"/>
        </w:tabs>
        <w:ind w:firstLine="709"/>
        <w:jc w:val="center"/>
        <w:rPr>
          <w:b/>
          <w:spacing w:val="1"/>
          <w:sz w:val="28"/>
          <w:szCs w:val="28"/>
        </w:rPr>
      </w:pPr>
    </w:p>
    <w:p w:rsidR="003043B3" w:rsidRDefault="003043B3" w:rsidP="00EF5CA6">
      <w:pPr>
        <w:tabs>
          <w:tab w:val="left" w:pos="567"/>
          <w:tab w:val="left" w:pos="709"/>
          <w:tab w:val="left" w:pos="7265"/>
        </w:tabs>
        <w:ind w:firstLine="709"/>
        <w:jc w:val="center"/>
        <w:rPr>
          <w:b/>
          <w:spacing w:val="1"/>
          <w:sz w:val="28"/>
          <w:szCs w:val="28"/>
        </w:rPr>
      </w:pPr>
    </w:p>
    <w:p w:rsidR="00B371F6" w:rsidRDefault="00D53B30" w:rsidP="00EF5CA6">
      <w:pPr>
        <w:tabs>
          <w:tab w:val="left" w:pos="567"/>
          <w:tab w:val="left" w:pos="709"/>
          <w:tab w:val="left" w:pos="7265"/>
        </w:tabs>
        <w:ind w:firstLine="709"/>
        <w:jc w:val="center"/>
        <w:rPr>
          <w:b/>
          <w:spacing w:val="1"/>
          <w:sz w:val="28"/>
          <w:szCs w:val="28"/>
        </w:rPr>
      </w:pPr>
      <w:r w:rsidRPr="003976DB">
        <w:rPr>
          <w:b/>
          <w:spacing w:val="1"/>
          <w:sz w:val="28"/>
          <w:szCs w:val="28"/>
        </w:rPr>
        <w:lastRenderedPageBreak/>
        <w:t>5.</w:t>
      </w:r>
      <w:r w:rsidR="003043B3">
        <w:rPr>
          <w:b/>
          <w:spacing w:val="1"/>
          <w:sz w:val="28"/>
          <w:szCs w:val="28"/>
        </w:rPr>
        <w:t> </w:t>
      </w:r>
      <w:r w:rsidRPr="003976DB">
        <w:rPr>
          <w:b/>
          <w:spacing w:val="1"/>
          <w:sz w:val="28"/>
          <w:szCs w:val="28"/>
        </w:rPr>
        <w:t>Муниципальные программы</w:t>
      </w:r>
    </w:p>
    <w:p w:rsidR="003976DB" w:rsidRPr="003976DB" w:rsidRDefault="003976DB" w:rsidP="00EF5CA6">
      <w:pPr>
        <w:tabs>
          <w:tab w:val="left" w:pos="567"/>
          <w:tab w:val="left" w:pos="709"/>
          <w:tab w:val="left" w:pos="7265"/>
        </w:tabs>
        <w:ind w:firstLine="709"/>
        <w:jc w:val="center"/>
        <w:rPr>
          <w:b/>
          <w:spacing w:val="1"/>
          <w:sz w:val="28"/>
          <w:szCs w:val="28"/>
        </w:rPr>
      </w:pPr>
    </w:p>
    <w:p w:rsidR="00547984" w:rsidRPr="00B62524" w:rsidRDefault="00547984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Распределение бюджетных ассигнова</w:t>
      </w:r>
      <w:r w:rsidR="004E1EB0" w:rsidRPr="00B62524">
        <w:rPr>
          <w:sz w:val="28"/>
          <w:szCs w:val="28"/>
        </w:rPr>
        <w:t>ний на реализацию муниципальных</w:t>
      </w:r>
      <w:r w:rsidRPr="00B62524">
        <w:rPr>
          <w:sz w:val="28"/>
          <w:szCs w:val="28"/>
        </w:rPr>
        <w:t xml:space="preserve"> программ (далее – Перечень), финансируемых за счет средств бюджета </w:t>
      </w:r>
      <w:r w:rsidR="00804064" w:rsidRPr="00B62524">
        <w:rPr>
          <w:sz w:val="28"/>
          <w:szCs w:val="28"/>
        </w:rPr>
        <w:t>сель</w:t>
      </w:r>
      <w:r w:rsidRPr="00B62524">
        <w:rPr>
          <w:sz w:val="28"/>
          <w:szCs w:val="28"/>
        </w:rPr>
        <w:t xml:space="preserve">ского поселения </w:t>
      </w:r>
      <w:r w:rsidR="00804064" w:rsidRPr="00B62524">
        <w:rPr>
          <w:sz w:val="28"/>
          <w:szCs w:val="28"/>
        </w:rPr>
        <w:t>Ашитковское</w:t>
      </w:r>
      <w:r w:rsidRPr="00B62524">
        <w:rPr>
          <w:sz w:val="28"/>
          <w:szCs w:val="28"/>
        </w:rPr>
        <w:t xml:space="preserve"> Воскресенского муниципального района, предлагается к утверждению на 201</w:t>
      </w:r>
      <w:r w:rsidR="00804064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частью </w:t>
      </w:r>
      <w:r w:rsidR="00767833" w:rsidRPr="00B62524">
        <w:rPr>
          <w:sz w:val="28"/>
          <w:szCs w:val="28"/>
        </w:rPr>
        <w:t>8</w:t>
      </w:r>
      <w:r w:rsidR="004E1EB0" w:rsidRPr="00B62524">
        <w:rPr>
          <w:sz w:val="28"/>
          <w:szCs w:val="28"/>
        </w:rPr>
        <w:t xml:space="preserve"> проекта бюджета (приложения № </w:t>
      </w:r>
      <w:r w:rsidR="00A31D51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к проекту Решения Совета депутатов </w:t>
      </w:r>
      <w:r w:rsidR="00767833" w:rsidRPr="00B62524">
        <w:rPr>
          <w:sz w:val="28"/>
          <w:szCs w:val="28"/>
        </w:rPr>
        <w:t>Сель</w:t>
      </w:r>
      <w:r w:rsidR="008C421C" w:rsidRPr="00B62524">
        <w:rPr>
          <w:sz w:val="28"/>
          <w:szCs w:val="28"/>
        </w:rPr>
        <w:t xml:space="preserve">ского поселения </w:t>
      </w:r>
      <w:r w:rsidR="00767833" w:rsidRPr="00B62524">
        <w:rPr>
          <w:sz w:val="28"/>
          <w:szCs w:val="28"/>
        </w:rPr>
        <w:t>Ашитковское</w:t>
      </w:r>
      <w:r w:rsidR="008C421C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 xml:space="preserve">Воскресенского муниципального района «О бюджете </w:t>
      </w:r>
      <w:r w:rsidR="00767833" w:rsidRPr="00B62524">
        <w:rPr>
          <w:sz w:val="28"/>
          <w:szCs w:val="28"/>
        </w:rPr>
        <w:t>сель</w:t>
      </w:r>
      <w:r w:rsidR="008C421C" w:rsidRPr="00B62524">
        <w:rPr>
          <w:sz w:val="28"/>
          <w:szCs w:val="28"/>
        </w:rPr>
        <w:t xml:space="preserve">ского поселения </w:t>
      </w:r>
      <w:r w:rsidR="00767833" w:rsidRPr="00B62524">
        <w:rPr>
          <w:sz w:val="28"/>
          <w:szCs w:val="28"/>
        </w:rPr>
        <w:t>Ашитковское</w:t>
      </w:r>
      <w:r w:rsidR="008C421C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>Воскресенского муниципального района на 201</w:t>
      </w:r>
      <w:r w:rsidR="00767833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год»).</w:t>
      </w:r>
    </w:p>
    <w:p w:rsidR="00547984" w:rsidRPr="00B62524" w:rsidRDefault="00547984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Динамика распределения бюджетных ассигнований на реализацию мун</w:t>
      </w:r>
      <w:r w:rsidR="003A5C6C" w:rsidRPr="00B62524">
        <w:rPr>
          <w:sz w:val="28"/>
          <w:szCs w:val="28"/>
        </w:rPr>
        <w:t xml:space="preserve">иципальных </w:t>
      </w:r>
      <w:r w:rsidRPr="00B62524">
        <w:rPr>
          <w:sz w:val="28"/>
          <w:szCs w:val="28"/>
        </w:rPr>
        <w:t>программ, финансируемых за счет средств бюджета Воскресенского муниципального района, выглядит следующим образом:</w:t>
      </w:r>
    </w:p>
    <w:p w:rsidR="004F021D" w:rsidRPr="00B62524" w:rsidRDefault="004F021D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F05DA4" w:rsidRPr="00AA6A01" w:rsidRDefault="00964D06" w:rsidP="00F05DA4">
      <w:pPr>
        <w:tabs>
          <w:tab w:val="left" w:pos="567"/>
          <w:tab w:val="left" w:pos="709"/>
        </w:tabs>
        <w:jc w:val="both"/>
      </w:pPr>
      <w:r>
        <w:rPr>
          <w:noProof/>
          <w:color w:val="FF0000"/>
        </w:rPr>
        <w:drawing>
          <wp:inline distT="0" distB="0" distL="0" distR="0">
            <wp:extent cx="6193790" cy="3442970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F5CA6" w:rsidRPr="00B62524" w:rsidRDefault="00547984" w:rsidP="000B2484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Согласно Перечню</w:t>
      </w:r>
      <w:r w:rsidR="003043B3">
        <w:rPr>
          <w:sz w:val="28"/>
          <w:szCs w:val="28"/>
        </w:rPr>
        <w:t>,</w:t>
      </w:r>
      <w:r w:rsidRPr="00B62524">
        <w:rPr>
          <w:sz w:val="28"/>
          <w:szCs w:val="28"/>
        </w:rPr>
        <w:t xml:space="preserve"> предлагаются к финансированию на 201</w:t>
      </w:r>
      <w:r w:rsidR="003D5ED5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</w:t>
      </w:r>
      <w:r w:rsidR="003D5ED5" w:rsidRPr="00B62524">
        <w:rPr>
          <w:sz w:val="28"/>
          <w:szCs w:val="28"/>
        </w:rPr>
        <w:t>восемь</w:t>
      </w:r>
      <w:r w:rsidRPr="00B62524">
        <w:rPr>
          <w:sz w:val="28"/>
          <w:szCs w:val="28"/>
        </w:rPr>
        <w:t xml:space="preserve"> муниципальны</w:t>
      </w:r>
      <w:r w:rsidR="00A31D51" w:rsidRPr="00B62524">
        <w:rPr>
          <w:sz w:val="28"/>
          <w:szCs w:val="28"/>
        </w:rPr>
        <w:t>х</w:t>
      </w:r>
      <w:r w:rsidRPr="00B62524">
        <w:rPr>
          <w:sz w:val="28"/>
          <w:szCs w:val="28"/>
        </w:rPr>
        <w:t xml:space="preserve"> программ на сумму </w:t>
      </w:r>
      <w:r w:rsidR="003D5ED5" w:rsidRPr="00B62524">
        <w:rPr>
          <w:sz w:val="28"/>
          <w:szCs w:val="28"/>
        </w:rPr>
        <w:t>67 692,9</w:t>
      </w:r>
      <w:r w:rsidRPr="00B62524">
        <w:rPr>
          <w:sz w:val="28"/>
          <w:szCs w:val="28"/>
        </w:rPr>
        <w:t xml:space="preserve"> тыс. рублей, что </w:t>
      </w:r>
      <w:r w:rsidR="006D731A">
        <w:rPr>
          <w:sz w:val="28"/>
          <w:szCs w:val="28"/>
        </w:rPr>
        <w:t>ниже</w:t>
      </w:r>
      <w:r w:rsidRPr="00B62524">
        <w:rPr>
          <w:sz w:val="28"/>
          <w:szCs w:val="28"/>
        </w:rPr>
        <w:t xml:space="preserve"> уровня 201</w:t>
      </w:r>
      <w:r w:rsidR="003D5ED5" w:rsidRPr="00B62524">
        <w:rPr>
          <w:sz w:val="28"/>
          <w:szCs w:val="28"/>
        </w:rPr>
        <w:t>5</w:t>
      </w:r>
      <w:r w:rsidRPr="00B62524">
        <w:rPr>
          <w:sz w:val="28"/>
          <w:szCs w:val="28"/>
        </w:rPr>
        <w:t xml:space="preserve"> года на </w:t>
      </w:r>
      <w:r w:rsidR="003D5ED5" w:rsidRPr="00B62524">
        <w:rPr>
          <w:sz w:val="28"/>
          <w:szCs w:val="28"/>
        </w:rPr>
        <w:t>1</w:t>
      </w:r>
      <w:r w:rsidR="006D731A">
        <w:rPr>
          <w:sz w:val="28"/>
          <w:szCs w:val="28"/>
        </w:rPr>
        <w:t>0 043,6</w:t>
      </w:r>
      <w:r w:rsidRPr="00B62524">
        <w:rPr>
          <w:sz w:val="28"/>
          <w:szCs w:val="28"/>
        </w:rPr>
        <w:t xml:space="preserve"> тыс. рублей (в 201</w:t>
      </w:r>
      <w:r w:rsidR="003D5ED5" w:rsidRPr="00B62524">
        <w:rPr>
          <w:sz w:val="28"/>
          <w:szCs w:val="28"/>
        </w:rPr>
        <w:t>5</w:t>
      </w:r>
      <w:r w:rsidRPr="00B62524">
        <w:rPr>
          <w:sz w:val="28"/>
          <w:szCs w:val="28"/>
        </w:rPr>
        <w:t xml:space="preserve"> году</w:t>
      </w:r>
      <w:r w:rsidR="0041194A">
        <w:rPr>
          <w:sz w:val="28"/>
          <w:szCs w:val="28"/>
        </w:rPr>
        <w:t xml:space="preserve"> </w:t>
      </w:r>
      <w:r w:rsidR="003043B3" w:rsidRPr="00B62524">
        <w:rPr>
          <w:sz w:val="28"/>
          <w:szCs w:val="28"/>
        </w:rPr>
        <w:t>–</w:t>
      </w:r>
      <w:r w:rsidRPr="00B62524">
        <w:rPr>
          <w:sz w:val="28"/>
          <w:szCs w:val="28"/>
        </w:rPr>
        <w:t xml:space="preserve"> </w:t>
      </w:r>
      <w:r w:rsidR="006D731A">
        <w:rPr>
          <w:sz w:val="28"/>
          <w:szCs w:val="28"/>
        </w:rPr>
        <w:t>одиннадцать</w:t>
      </w:r>
      <w:r w:rsidRPr="00B62524">
        <w:rPr>
          <w:sz w:val="28"/>
          <w:szCs w:val="28"/>
        </w:rPr>
        <w:t xml:space="preserve"> программ на </w:t>
      </w:r>
      <w:r w:rsidRPr="006D731A">
        <w:rPr>
          <w:sz w:val="28"/>
          <w:szCs w:val="28"/>
        </w:rPr>
        <w:t xml:space="preserve">сумму </w:t>
      </w:r>
      <w:r w:rsidR="006D731A" w:rsidRPr="006D731A">
        <w:rPr>
          <w:sz w:val="28"/>
          <w:szCs w:val="28"/>
        </w:rPr>
        <w:t>77 736,5</w:t>
      </w:r>
      <w:r w:rsidR="006D731A">
        <w:rPr>
          <w:sz w:val="28"/>
          <w:szCs w:val="28"/>
        </w:rPr>
        <w:t xml:space="preserve"> </w:t>
      </w:r>
      <w:r w:rsidR="000B2484" w:rsidRPr="006D731A">
        <w:rPr>
          <w:sz w:val="28"/>
          <w:szCs w:val="28"/>
        </w:rPr>
        <w:t>тыс.</w:t>
      </w:r>
      <w:r w:rsidR="000B2484">
        <w:rPr>
          <w:sz w:val="28"/>
          <w:szCs w:val="28"/>
        </w:rPr>
        <w:t xml:space="preserve"> рублей):</w:t>
      </w:r>
    </w:p>
    <w:p w:rsidR="00547984" w:rsidRPr="003043B3" w:rsidRDefault="00547984" w:rsidP="00926A92">
      <w:pPr>
        <w:tabs>
          <w:tab w:val="left" w:pos="567"/>
          <w:tab w:val="left" w:pos="709"/>
        </w:tabs>
        <w:ind w:firstLine="540"/>
        <w:jc w:val="right"/>
      </w:pPr>
      <w:r w:rsidRPr="003043B3">
        <w:rPr>
          <w:b/>
        </w:rPr>
        <w:t>тыс. руб</w:t>
      </w:r>
      <w:r w:rsidR="0022613F" w:rsidRPr="003043B3">
        <w:rPr>
          <w:b/>
        </w:rPr>
        <w:t>лей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2977"/>
        <w:gridCol w:w="3118"/>
      </w:tblGrid>
      <w:tr w:rsidR="00547984" w:rsidRPr="00431B0B" w:rsidTr="0022613F">
        <w:trPr>
          <w:trHeight w:val="759"/>
        </w:trPr>
        <w:tc>
          <w:tcPr>
            <w:tcW w:w="3544" w:type="dxa"/>
            <w:vAlign w:val="center"/>
          </w:tcPr>
          <w:p w:rsidR="00547984" w:rsidRPr="00431B0B" w:rsidRDefault="00547984" w:rsidP="00926A92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431B0B">
              <w:rPr>
                <w:b/>
              </w:rPr>
              <w:t>Показатели</w:t>
            </w:r>
          </w:p>
        </w:tc>
        <w:tc>
          <w:tcPr>
            <w:tcW w:w="2977" w:type="dxa"/>
            <w:vAlign w:val="center"/>
          </w:tcPr>
          <w:p w:rsidR="00547984" w:rsidRPr="00431B0B" w:rsidRDefault="00547984" w:rsidP="00926A9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b/>
                <w:bCs/>
              </w:rPr>
            </w:pPr>
            <w:r w:rsidRPr="00431B0B">
              <w:rPr>
                <w:b/>
                <w:bCs/>
              </w:rPr>
              <w:t xml:space="preserve">Утвержденный бюджет Воскресенского муниципального района </w:t>
            </w:r>
          </w:p>
          <w:p w:rsidR="00547984" w:rsidRPr="00431B0B" w:rsidRDefault="00547984" w:rsidP="00926A92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b/>
              </w:rPr>
            </w:pPr>
            <w:r w:rsidRPr="00431B0B">
              <w:rPr>
                <w:b/>
                <w:bCs/>
              </w:rPr>
              <w:t>на 201</w:t>
            </w:r>
            <w:r w:rsidR="003D5ED5" w:rsidRPr="00431B0B">
              <w:rPr>
                <w:b/>
                <w:bCs/>
              </w:rPr>
              <w:t>5</w:t>
            </w:r>
            <w:r w:rsidRPr="00431B0B">
              <w:rPr>
                <w:b/>
                <w:bCs/>
              </w:rPr>
              <w:t xml:space="preserve"> год</w:t>
            </w:r>
          </w:p>
        </w:tc>
        <w:tc>
          <w:tcPr>
            <w:tcW w:w="3118" w:type="dxa"/>
            <w:vAlign w:val="center"/>
          </w:tcPr>
          <w:p w:rsidR="00547984" w:rsidRPr="00431B0B" w:rsidRDefault="00547984" w:rsidP="0022613F">
            <w:pPr>
              <w:tabs>
                <w:tab w:val="left" w:pos="567"/>
                <w:tab w:val="left" w:pos="709"/>
              </w:tabs>
              <w:autoSpaceDE w:val="0"/>
              <w:autoSpaceDN w:val="0"/>
              <w:adjustRightInd w:val="0"/>
              <w:ind w:left="-108"/>
              <w:jc w:val="center"/>
              <w:outlineLvl w:val="1"/>
              <w:rPr>
                <w:b/>
                <w:bCs/>
              </w:rPr>
            </w:pPr>
            <w:r w:rsidRPr="00431B0B">
              <w:rPr>
                <w:b/>
                <w:bCs/>
              </w:rPr>
              <w:t>Планируемые показатели на 201</w:t>
            </w:r>
            <w:r w:rsidR="003D5ED5" w:rsidRPr="00431B0B">
              <w:rPr>
                <w:b/>
                <w:bCs/>
              </w:rPr>
              <w:t>6</w:t>
            </w:r>
            <w:r w:rsidRPr="00431B0B">
              <w:rPr>
                <w:b/>
                <w:bCs/>
              </w:rPr>
              <w:t xml:space="preserve"> год</w:t>
            </w:r>
          </w:p>
        </w:tc>
      </w:tr>
      <w:tr w:rsidR="00547984" w:rsidRPr="00431B0B" w:rsidTr="00F05DA4">
        <w:tc>
          <w:tcPr>
            <w:tcW w:w="3544" w:type="dxa"/>
          </w:tcPr>
          <w:p w:rsidR="00547984" w:rsidRPr="00431B0B" w:rsidRDefault="00547984" w:rsidP="00926A92">
            <w:pPr>
              <w:tabs>
                <w:tab w:val="left" w:pos="567"/>
                <w:tab w:val="left" w:pos="709"/>
              </w:tabs>
            </w:pPr>
            <w:r w:rsidRPr="00431B0B">
              <w:t>Количество муниципальных программ</w:t>
            </w:r>
          </w:p>
        </w:tc>
        <w:tc>
          <w:tcPr>
            <w:tcW w:w="2977" w:type="dxa"/>
          </w:tcPr>
          <w:p w:rsidR="00547984" w:rsidRPr="00431B0B" w:rsidRDefault="006D731A" w:rsidP="003043B3">
            <w:pPr>
              <w:tabs>
                <w:tab w:val="left" w:pos="567"/>
                <w:tab w:val="left" w:pos="709"/>
              </w:tabs>
              <w:jc w:val="right"/>
            </w:pPr>
            <w:r>
              <w:t>11</w:t>
            </w:r>
          </w:p>
        </w:tc>
        <w:tc>
          <w:tcPr>
            <w:tcW w:w="3118" w:type="dxa"/>
          </w:tcPr>
          <w:p w:rsidR="00547984" w:rsidRPr="00431B0B" w:rsidRDefault="003D5ED5" w:rsidP="003043B3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8</w:t>
            </w:r>
          </w:p>
        </w:tc>
      </w:tr>
      <w:tr w:rsidR="00547984" w:rsidRPr="00431B0B" w:rsidTr="00F05DA4">
        <w:trPr>
          <w:trHeight w:val="157"/>
        </w:trPr>
        <w:tc>
          <w:tcPr>
            <w:tcW w:w="3544" w:type="dxa"/>
          </w:tcPr>
          <w:p w:rsidR="00547984" w:rsidRPr="00431B0B" w:rsidRDefault="00547984" w:rsidP="003043B3">
            <w:pPr>
              <w:tabs>
                <w:tab w:val="left" w:pos="567"/>
                <w:tab w:val="left" w:pos="709"/>
              </w:tabs>
            </w:pPr>
            <w:r w:rsidRPr="00431B0B">
              <w:t>Объем ассигнований</w:t>
            </w:r>
          </w:p>
        </w:tc>
        <w:tc>
          <w:tcPr>
            <w:tcW w:w="2977" w:type="dxa"/>
          </w:tcPr>
          <w:p w:rsidR="00547984" w:rsidRPr="006D731A" w:rsidRDefault="006D731A" w:rsidP="003043B3">
            <w:pPr>
              <w:tabs>
                <w:tab w:val="left" w:pos="567"/>
                <w:tab w:val="left" w:pos="709"/>
              </w:tabs>
              <w:jc w:val="right"/>
            </w:pPr>
            <w:r w:rsidRPr="006D731A">
              <w:t>77 736,5</w:t>
            </w:r>
          </w:p>
        </w:tc>
        <w:tc>
          <w:tcPr>
            <w:tcW w:w="3118" w:type="dxa"/>
          </w:tcPr>
          <w:p w:rsidR="00547984" w:rsidRPr="00431B0B" w:rsidRDefault="003D5ED5" w:rsidP="003043B3">
            <w:pPr>
              <w:tabs>
                <w:tab w:val="left" w:pos="567"/>
                <w:tab w:val="left" w:pos="709"/>
              </w:tabs>
              <w:jc w:val="right"/>
              <w:rPr>
                <w:bCs/>
              </w:rPr>
            </w:pPr>
            <w:r w:rsidRPr="00431B0B">
              <w:rPr>
                <w:bCs/>
              </w:rPr>
              <w:t>67 692,9</w:t>
            </w:r>
          </w:p>
        </w:tc>
      </w:tr>
      <w:tr w:rsidR="00547984" w:rsidRPr="00431B0B" w:rsidTr="00F05DA4">
        <w:tc>
          <w:tcPr>
            <w:tcW w:w="3544" w:type="dxa"/>
          </w:tcPr>
          <w:p w:rsidR="00547984" w:rsidRPr="00431B0B" w:rsidRDefault="00547984" w:rsidP="00926A92">
            <w:pPr>
              <w:tabs>
                <w:tab w:val="left" w:pos="567"/>
                <w:tab w:val="left" w:pos="709"/>
              </w:tabs>
            </w:pPr>
            <w:r w:rsidRPr="00431B0B">
              <w:t>Увеличение объемов ассигнований к предыдущему году, %</w:t>
            </w:r>
          </w:p>
        </w:tc>
        <w:tc>
          <w:tcPr>
            <w:tcW w:w="2977" w:type="dxa"/>
          </w:tcPr>
          <w:p w:rsidR="00547984" w:rsidRPr="00431B0B" w:rsidRDefault="003D5ED5" w:rsidP="003043B3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-</w:t>
            </w:r>
          </w:p>
        </w:tc>
        <w:tc>
          <w:tcPr>
            <w:tcW w:w="3118" w:type="dxa"/>
          </w:tcPr>
          <w:p w:rsidR="00547984" w:rsidRPr="00431B0B" w:rsidRDefault="003D5ED5" w:rsidP="003043B3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22,8</w:t>
            </w:r>
          </w:p>
        </w:tc>
      </w:tr>
      <w:tr w:rsidR="00547984" w:rsidRPr="00431B0B" w:rsidTr="00F05DA4">
        <w:tc>
          <w:tcPr>
            <w:tcW w:w="3544" w:type="dxa"/>
          </w:tcPr>
          <w:p w:rsidR="00547984" w:rsidRPr="00431B0B" w:rsidRDefault="00547984" w:rsidP="00926A92">
            <w:pPr>
              <w:tabs>
                <w:tab w:val="left" w:pos="567"/>
                <w:tab w:val="left" w:pos="709"/>
              </w:tabs>
            </w:pPr>
            <w:r w:rsidRPr="00431B0B">
              <w:t xml:space="preserve">Доля расходов на </w:t>
            </w:r>
            <w:r w:rsidRPr="00431B0B">
              <w:lastRenderedPageBreak/>
              <w:t>муниципальные программы в общем объеме расходов, %</w:t>
            </w:r>
          </w:p>
        </w:tc>
        <w:tc>
          <w:tcPr>
            <w:tcW w:w="2977" w:type="dxa"/>
          </w:tcPr>
          <w:p w:rsidR="00547984" w:rsidRPr="00431B0B" w:rsidRDefault="006D731A" w:rsidP="003043B3">
            <w:pPr>
              <w:tabs>
                <w:tab w:val="left" w:pos="567"/>
                <w:tab w:val="left" w:pos="709"/>
              </w:tabs>
              <w:jc w:val="right"/>
            </w:pPr>
            <w:r>
              <w:lastRenderedPageBreak/>
              <w:t>77,3</w:t>
            </w:r>
          </w:p>
        </w:tc>
        <w:tc>
          <w:tcPr>
            <w:tcW w:w="3118" w:type="dxa"/>
          </w:tcPr>
          <w:p w:rsidR="00547984" w:rsidRPr="00431B0B" w:rsidRDefault="003D5ED5" w:rsidP="003043B3">
            <w:pPr>
              <w:tabs>
                <w:tab w:val="left" w:pos="567"/>
                <w:tab w:val="left" w:pos="709"/>
              </w:tabs>
              <w:jc w:val="right"/>
            </w:pPr>
            <w:r w:rsidRPr="00431B0B">
              <w:t>81,5</w:t>
            </w:r>
          </w:p>
        </w:tc>
      </w:tr>
    </w:tbl>
    <w:p w:rsidR="005932DC" w:rsidRPr="00B62524" w:rsidRDefault="005932DC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FE6226" w:rsidRPr="00B62524" w:rsidRDefault="00A855D9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>В</w:t>
      </w:r>
      <w:r w:rsidR="00FE6226" w:rsidRPr="00B62524">
        <w:rPr>
          <w:sz w:val="28"/>
          <w:szCs w:val="28"/>
        </w:rPr>
        <w:t xml:space="preserve"> связи с планируемым переходом на программный метод формирования бюджета д</w:t>
      </w:r>
      <w:r w:rsidR="00547984" w:rsidRPr="00B62524">
        <w:rPr>
          <w:sz w:val="28"/>
          <w:szCs w:val="28"/>
        </w:rPr>
        <w:t xml:space="preserve">оля программной части в общих расходах проекта бюджета </w:t>
      </w:r>
      <w:r w:rsidR="003D5ED5" w:rsidRPr="00B62524">
        <w:rPr>
          <w:sz w:val="28"/>
          <w:szCs w:val="28"/>
        </w:rPr>
        <w:t>сель</w:t>
      </w:r>
      <w:r w:rsidR="004C7587" w:rsidRPr="00B62524">
        <w:rPr>
          <w:sz w:val="28"/>
          <w:szCs w:val="28"/>
        </w:rPr>
        <w:t xml:space="preserve">ского поселения </w:t>
      </w:r>
      <w:r w:rsidR="0068104E" w:rsidRPr="00B62524">
        <w:rPr>
          <w:sz w:val="28"/>
          <w:szCs w:val="28"/>
        </w:rPr>
        <w:t>Ашитковское</w:t>
      </w:r>
      <w:r w:rsidR="00547984" w:rsidRPr="00B62524">
        <w:rPr>
          <w:sz w:val="28"/>
          <w:szCs w:val="28"/>
        </w:rPr>
        <w:t xml:space="preserve"> на 201</w:t>
      </w:r>
      <w:r w:rsidR="0068104E" w:rsidRPr="00B62524">
        <w:rPr>
          <w:sz w:val="28"/>
          <w:szCs w:val="28"/>
        </w:rPr>
        <w:t>6</w:t>
      </w:r>
      <w:r w:rsidR="00FE6226" w:rsidRPr="00B62524">
        <w:rPr>
          <w:sz w:val="28"/>
          <w:szCs w:val="28"/>
        </w:rPr>
        <w:t xml:space="preserve"> год увеличилась </w:t>
      </w:r>
      <w:r w:rsidR="0068104E" w:rsidRPr="00B62524">
        <w:rPr>
          <w:sz w:val="28"/>
          <w:szCs w:val="28"/>
        </w:rPr>
        <w:t xml:space="preserve">на </w:t>
      </w:r>
      <w:r w:rsidR="006D731A">
        <w:rPr>
          <w:sz w:val="28"/>
          <w:szCs w:val="28"/>
        </w:rPr>
        <w:t>4,2</w:t>
      </w:r>
      <w:r w:rsidR="0068104E" w:rsidRPr="00B62524">
        <w:rPr>
          <w:sz w:val="28"/>
          <w:szCs w:val="28"/>
        </w:rPr>
        <w:t>%.</w:t>
      </w:r>
    </w:p>
    <w:p w:rsidR="00547984" w:rsidRPr="00B62524" w:rsidRDefault="00547984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Анализ доли муниципальных программ в разрезе разделов классификации расходов бюджетов Российской Федерации в бюджете </w:t>
      </w:r>
      <w:r w:rsidR="0068104E" w:rsidRPr="00B62524">
        <w:rPr>
          <w:sz w:val="28"/>
          <w:szCs w:val="28"/>
        </w:rPr>
        <w:t xml:space="preserve">сельского поселения Ашитковское </w:t>
      </w:r>
      <w:r w:rsidRPr="00B62524">
        <w:rPr>
          <w:sz w:val="28"/>
          <w:szCs w:val="28"/>
        </w:rPr>
        <w:t>Воскресенского муниципального района на 201</w:t>
      </w:r>
      <w:r w:rsidR="0068104E" w:rsidRPr="00B62524">
        <w:rPr>
          <w:sz w:val="28"/>
          <w:szCs w:val="28"/>
        </w:rPr>
        <w:t>5</w:t>
      </w:r>
      <w:r w:rsidRPr="00B62524">
        <w:rPr>
          <w:sz w:val="28"/>
          <w:szCs w:val="28"/>
        </w:rPr>
        <w:t xml:space="preserve"> год и в предложенном проекте бюджета на 201</w:t>
      </w:r>
      <w:r w:rsidR="0068104E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приведен в таблице:</w:t>
      </w:r>
    </w:p>
    <w:p w:rsidR="00547984" w:rsidRPr="00B62524" w:rsidRDefault="00547984" w:rsidP="00926A92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2268"/>
        <w:gridCol w:w="1895"/>
        <w:gridCol w:w="2641"/>
      </w:tblGrid>
      <w:tr w:rsidR="00547984" w:rsidRPr="00D209C6" w:rsidTr="009A61BC">
        <w:trPr>
          <w:trHeight w:val="447"/>
          <w:tblHeader/>
        </w:trPr>
        <w:tc>
          <w:tcPr>
            <w:tcW w:w="2835" w:type="dxa"/>
            <w:vMerge w:val="restart"/>
            <w:vAlign w:val="center"/>
          </w:tcPr>
          <w:p w:rsidR="00547984" w:rsidRPr="00FC4F6B" w:rsidRDefault="00547984" w:rsidP="00926A92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FC4F6B">
              <w:rPr>
                <w:b/>
              </w:rPr>
              <w:t>Наименование</w:t>
            </w:r>
          </w:p>
          <w:p w:rsidR="00547984" w:rsidRPr="00FC4F6B" w:rsidRDefault="00547984" w:rsidP="00926A92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FC4F6B">
              <w:rPr>
                <w:b/>
              </w:rPr>
              <w:t>разделов функциональной классификации</w:t>
            </w:r>
          </w:p>
          <w:p w:rsidR="00547984" w:rsidRPr="00FC4F6B" w:rsidRDefault="00547984" w:rsidP="00926A92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</w:p>
        </w:tc>
        <w:tc>
          <w:tcPr>
            <w:tcW w:w="4163" w:type="dxa"/>
            <w:gridSpan w:val="2"/>
            <w:vAlign w:val="center"/>
          </w:tcPr>
          <w:p w:rsidR="00547984" w:rsidRPr="00FC4F6B" w:rsidRDefault="00547984" w:rsidP="00926A92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FC4F6B">
              <w:rPr>
                <w:b/>
              </w:rPr>
              <w:t>Доля расходов муниципальных программ в общем объеме расходов отрасли, %</w:t>
            </w:r>
          </w:p>
        </w:tc>
        <w:tc>
          <w:tcPr>
            <w:tcW w:w="2641" w:type="dxa"/>
            <w:vMerge w:val="restart"/>
            <w:vAlign w:val="center"/>
          </w:tcPr>
          <w:p w:rsidR="00547984" w:rsidRPr="00FC4F6B" w:rsidRDefault="004E1EB0" w:rsidP="00926A92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FC4F6B">
              <w:rPr>
                <w:b/>
              </w:rPr>
              <w:t>Увеличение (+),</w:t>
            </w:r>
            <w:r w:rsidR="00547984" w:rsidRPr="00FC4F6B">
              <w:rPr>
                <w:b/>
              </w:rPr>
              <w:t xml:space="preserve"> уменьшение(-)</w:t>
            </w:r>
          </w:p>
          <w:p w:rsidR="00547984" w:rsidRPr="00FC4F6B" w:rsidRDefault="00547984" w:rsidP="0068104E">
            <w:pPr>
              <w:tabs>
                <w:tab w:val="left" w:pos="567"/>
                <w:tab w:val="left" w:pos="709"/>
              </w:tabs>
              <w:jc w:val="center"/>
            </w:pPr>
            <w:r w:rsidRPr="00FC4F6B">
              <w:rPr>
                <w:b/>
              </w:rPr>
              <w:t>доли расходов на МП в 201</w:t>
            </w:r>
            <w:r w:rsidR="0068104E" w:rsidRPr="00FC4F6B">
              <w:rPr>
                <w:b/>
              </w:rPr>
              <w:t>5</w:t>
            </w:r>
            <w:r w:rsidRPr="00FC4F6B">
              <w:rPr>
                <w:b/>
              </w:rPr>
              <w:t xml:space="preserve"> году (процентных пунктов)</w:t>
            </w:r>
          </w:p>
        </w:tc>
      </w:tr>
      <w:tr w:rsidR="00547984" w:rsidRPr="00D209C6" w:rsidTr="009A61BC">
        <w:trPr>
          <w:trHeight w:val="894"/>
          <w:tblHeader/>
        </w:trPr>
        <w:tc>
          <w:tcPr>
            <w:tcW w:w="2835" w:type="dxa"/>
            <w:vMerge/>
          </w:tcPr>
          <w:p w:rsidR="00547984" w:rsidRPr="00FC4F6B" w:rsidRDefault="00547984" w:rsidP="00926A92">
            <w:pPr>
              <w:tabs>
                <w:tab w:val="left" w:pos="567"/>
                <w:tab w:val="left" w:pos="709"/>
              </w:tabs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547984" w:rsidRPr="00FC4F6B" w:rsidRDefault="00547984" w:rsidP="0068104E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FC4F6B">
              <w:rPr>
                <w:b/>
                <w:bCs/>
              </w:rPr>
              <w:t>Утвержденный бюджет Воскресенско</w:t>
            </w:r>
            <w:r w:rsidR="0068104E" w:rsidRPr="00FC4F6B">
              <w:rPr>
                <w:b/>
                <w:bCs/>
              </w:rPr>
              <w:t>го муниципального района на 2015</w:t>
            </w:r>
            <w:r w:rsidRPr="00FC4F6B">
              <w:rPr>
                <w:b/>
                <w:bCs/>
              </w:rPr>
              <w:t xml:space="preserve"> год</w:t>
            </w:r>
          </w:p>
        </w:tc>
        <w:tc>
          <w:tcPr>
            <w:tcW w:w="1895" w:type="dxa"/>
            <w:vAlign w:val="center"/>
          </w:tcPr>
          <w:p w:rsidR="00547984" w:rsidRPr="00FC4F6B" w:rsidRDefault="00547984" w:rsidP="00926A92">
            <w:pPr>
              <w:tabs>
                <w:tab w:val="left" w:pos="567"/>
                <w:tab w:val="left" w:pos="709"/>
              </w:tabs>
              <w:jc w:val="center"/>
              <w:rPr>
                <w:b/>
              </w:rPr>
            </w:pPr>
            <w:r w:rsidRPr="00FC4F6B">
              <w:rPr>
                <w:b/>
              </w:rPr>
              <w:t>Проект бюджета на 201</w:t>
            </w:r>
            <w:r w:rsidR="0068104E" w:rsidRPr="00FC4F6B">
              <w:rPr>
                <w:b/>
              </w:rPr>
              <w:t>6</w:t>
            </w:r>
            <w:r w:rsidRPr="00FC4F6B">
              <w:rPr>
                <w:b/>
              </w:rPr>
              <w:t xml:space="preserve"> год</w:t>
            </w:r>
          </w:p>
        </w:tc>
        <w:tc>
          <w:tcPr>
            <w:tcW w:w="2641" w:type="dxa"/>
            <w:vMerge/>
            <w:vAlign w:val="center"/>
          </w:tcPr>
          <w:p w:rsidR="00547984" w:rsidRPr="00FC4F6B" w:rsidRDefault="00547984" w:rsidP="00926A92">
            <w:pPr>
              <w:tabs>
                <w:tab w:val="left" w:pos="567"/>
                <w:tab w:val="left" w:pos="709"/>
              </w:tabs>
              <w:jc w:val="center"/>
            </w:pPr>
          </w:p>
        </w:tc>
      </w:tr>
      <w:tr w:rsidR="00547984" w:rsidRPr="00D209C6" w:rsidTr="009A61BC">
        <w:tc>
          <w:tcPr>
            <w:tcW w:w="2835" w:type="dxa"/>
          </w:tcPr>
          <w:p w:rsidR="00547984" w:rsidRPr="00FC4F6B" w:rsidRDefault="00F743C2" w:rsidP="00926A92">
            <w:pPr>
              <w:tabs>
                <w:tab w:val="left" w:pos="567"/>
                <w:tab w:val="left" w:pos="709"/>
              </w:tabs>
              <w:jc w:val="both"/>
              <w:rPr>
                <w:bCs/>
              </w:rPr>
            </w:pPr>
            <w:r w:rsidRPr="00FC4F6B">
              <w:rPr>
                <w:bCs/>
              </w:rPr>
              <w:t>Общегосударственные вопросы</w:t>
            </w:r>
          </w:p>
        </w:tc>
        <w:tc>
          <w:tcPr>
            <w:tcW w:w="2268" w:type="dxa"/>
            <w:vAlign w:val="bottom"/>
          </w:tcPr>
          <w:p w:rsidR="00547984" w:rsidRPr="00FC4F6B" w:rsidRDefault="008652F9" w:rsidP="008652F9">
            <w:pPr>
              <w:tabs>
                <w:tab w:val="left" w:pos="567"/>
                <w:tab w:val="left" w:pos="709"/>
              </w:tabs>
              <w:jc w:val="right"/>
            </w:pPr>
            <w:r>
              <w:t>-</w:t>
            </w:r>
          </w:p>
        </w:tc>
        <w:tc>
          <w:tcPr>
            <w:tcW w:w="1895" w:type="dxa"/>
            <w:vAlign w:val="bottom"/>
          </w:tcPr>
          <w:p w:rsidR="00547984" w:rsidRPr="00FC4F6B" w:rsidRDefault="006B7E8E" w:rsidP="008652F9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70,0</w:t>
            </w:r>
          </w:p>
        </w:tc>
        <w:tc>
          <w:tcPr>
            <w:tcW w:w="2641" w:type="dxa"/>
            <w:vAlign w:val="bottom"/>
          </w:tcPr>
          <w:p w:rsidR="00547984" w:rsidRPr="00FC4F6B" w:rsidRDefault="008652F9" w:rsidP="008652F9">
            <w:pPr>
              <w:tabs>
                <w:tab w:val="left" w:pos="567"/>
                <w:tab w:val="left" w:pos="709"/>
              </w:tabs>
              <w:jc w:val="right"/>
            </w:pPr>
            <w:r>
              <w:t>+70,0 (100%)</w:t>
            </w:r>
          </w:p>
        </w:tc>
      </w:tr>
      <w:tr w:rsidR="00547984" w:rsidRPr="00D209C6" w:rsidTr="009A61BC">
        <w:tc>
          <w:tcPr>
            <w:tcW w:w="2835" w:type="dxa"/>
          </w:tcPr>
          <w:p w:rsidR="00547984" w:rsidRPr="00FC4F6B" w:rsidRDefault="00E72642" w:rsidP="00926A92">
            <w:pPr>
              <w:tabs>
                <w:tab w:val="left" w:pos="567"/>
                <w:tab w:val="left" w:pos="709"/>
              </w:tabs>
              <w:rPr>
                <w:bCs/>
              </w:rPr>
            </w:pPr>
            <w:r w:rsidRPr="00FC4F6B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vAlign w:val="bottom"/>
          </w:tcPr>
          <w:p w:rsidR="00547984" w:rsidRPr="00FC4F6B" w:rsidRDefault="008652F9" w:rsidP="008652F9">
            <w:pPr>
              <w:tabs>
                <w:tab w:val="left" w:pos="567"/>
                <w:tab w:val="left" w:pos="709"/>
              </w:tabs>
              <w:jc w:val="right"/>
            </w:pPr>
            <w:r>
              <w:t>1 426,8</w:t>
            </w:r>
          </w:p>
        </w:tc>
        <w:tc>
          <w:tcPr>
            <w:tcW w:w="1895" w:type="dxa"/>
            <w:vAlign w:val="bottom"/>
          </w:tcPr>
          <w:p w:rsidR="00547984" w:rsidRPr="00FC4F6B" w:rsidRDefault="00686A23" w:rsidP="008652F9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401,7</w:t>
            </w:r>
          </w:p>
        </w:tc>
        <w:tc>
          <w:tcPr>
            <w:tcW w:w="2641" w:type="dxa"/>
            <w:vAlign w:val="bottom"/>
          </w:tcPr>
          <w:p w:rsidR="00547984" w:rsidRPr="00FC4F6B" w:rsidRDefault="002E2A2A" w:rsidP="008652F9">
            <w:pPr>
              <w:tabs>
                <w:tab w:val="left" w:pos="567"/>
                <w:tab w:val="left" w:pos="709"/>
              </w:tabs>
              <w:jc w:val="right"/>
            </w:pPr>
            <w:r>
              <w:t>-</w:t>
            </w:r>
            <w:r w:rsidR="008652F9">
              <w:t>1025,1 (уменьшение в 3,6 раза)</w:t>
            </w:r>
          </w:p>
        </w:tc>
      </w:tr>
      <w:tr w:rsidR="00547984" w:rsidRPr="00D209C6" w:rsidTr="009A61BC">
        <w:tc>
          <w:tcPr>
            <w:tcW w:w="2835" w:type="dxa"/>
          </w:tcPr>
          <w:p w:rsidR="00547984" w:rsidRPr="00FC4F6B" w:rsidRDefault="00F743C2" w:rsidP="00926A92">
            <w:pPr>
              <w:tabs>
                <w:tab w:val="left" w:pos="567"/>
                <w:tab w:val="left" w:pos="709"/>
              </w:tabs>
              <w:rPr>
                <w:bCs/>
              </w:rPr>
            </w:pPr>
            <w:r w:rsidRPr="00FC4F6B">
              <w:rPr>
                <w:bCs/>
              </w:rPr>
              <w:t xml:space="preserve">Национальная экономика </w:t>
            </w:r>
          </w:p>
        </w:tc>
        <w:tc>
          <w:tcPr>
            <w:tcW w:w="2268" w:type="dxa"/>
            <w:vAlign w:val="bottom"/>
          </w:tcPr>
          <w:p w:rsidR="00547984" w:rsidRPr="001E4C0F" w:rsidRDefault="001E4C0F" w:rsidP="008652F9">
            <w:pPr>
              <w:tabs>
                <w:tab w:val="left" w:pos="567"/>
                <w:tab w:val="left" w:pos="709"/>
              </w:tabs>
              <w:jc w:val="right"/>
            </w:pPr>
            <w:r w:rsidRPr="001E4C0F">
              <w:t>17 151,2</w:t>
            </w:r>
          </w:p>
        </w:tc>
        <w:tc>
          <w:tcPr>
            <w:tcW w:w="1895" w:type="dxa"/>
            <w:vAlign w:val="bottom"/>
          </w:tcPr>
          <w:p w:rsidR="00547984" w:rsidRPr="00FC4F6B" w:rsidRDefault="00D26457" w:rsidP="008652F9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-</w:t>
            </w:r>
          </w:p>
        </w:tc>
        <w:tc>
          <w:tcPr>
            <w:tcW w:w="2641" w:type="dxa"/>
            <w:vAlign w:val="bottom"/>
          </w:tcPr>
          <w:p w:rsidR="00547984" w:rsidRPr="00FC4F6B" w:rsidRDefault="00D26457" w:rsidP="001E4C0F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-</w:t>
            </w:r>
            <w:r w:rsidR="001E4C0F">
              <w:t>17</w:t>
            </w:r>
            <w:r w:rsidRPr="00FC4F6B">
              <w:t> </w:t>
            </w:r>
            <w:r w:rsidR="001E4C0F">
              <w:t>151</w:t>
            </w:r>
            <w:r w:rsidRPr="00FC4F6B">
              <w:t>,</w:t>
            </w:r>
            <w:r w:rsidR="001E4C0F">
              <w:t>2</w:t>
            </w:r>
            <w:r w:rsidRPr="00FC4F6B">
              <w:t xml:space="preserve"> (100</w:t>
            </w:r>
            <w:r w:rsidR="001E4C0F">
              <w:t>%</w:t>
            </w:r>
            <w:r w:rsidRPr="00FC4F6B">
              <w:t>)</w:t>
            </w:r>
          </w:p>
        </w:tc>
      </w:tr>
      <w:tr w:rsidR="00173C66" w:rsidRPr="00D209C6" w:rsidTr="009A61BC">
        <w:tc>
          <w:tcPr>
            <w:tcW w:w="2835" w:type="dxa"/>
          </w:tcPr>
          <w:p w:rsidR="00173C66" w:rsidRPr="00FC4F6B" w:rsidRDefault="00F743C2" w:rsidP="00926A92">
            <w:pPr>
              <w:tabs>
                <w:tab w:val="left" w:pos="567"/>
                <w:tab w:val="left" w:pos="709"/>
              </w:tabs>
              <w:rPr>
                <w:bCs/>
              </w:rPr>
            </w:pPr>
            <w:r w:rsidRPr="00FC4F6B">
              <w:rPr>
                <w:bCs/>
              </w:rPr>
              <w:t>Жилищно-коммунальное хозяйство</w:t>
            </w:r>
          </w:p>
        </w:tc>
        <w:tc>
          <w:tcPr>
            <w:tcW w:w="2268" w:type="dxa"/>
            <w:vAlign w:val="bottom"/>
          </w:tcPr>
          <w:p w:rsidR="00173C66" w:rsidRPr="00FC4F6B" w:rsidRDefault="00B26948" w:rsidP="001E4C0F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26</w:t>
            </w:r>
            <w:r w:rsidR="001E4C0F">
              <w:t> 549,4</w:t>
            </w:r>
          </w:p>
        </w:tc>
        <w:tc>
          <w:tcPr>
            <w:tcW w:w="1895" w:type="dxa"/>
            <w:vAlign w:val="bottom"/>
          </w:tcPr>
          <w:p w:rsidR="00173C66" w:rsidRPr="00FC4F6B" w:rsidRDefault="00761299" w:rsidP="008652F9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29</w:t>
            </w:r>
            <w:r w:rsidR="00D26457" w:rsidRPr="00FC4F6B">
              <w:t> </w:t>
            </w:r>
            <w:r w:rsidRPr="00FC4F6B">
              <w:t>369,0</w:t>
            </w:r>
          </w:p>
        </w:tc>
        <w:tc>
          <w:tcPr>
            <w:tcW w:w="2641" w:type="dxa"/>
            <w:vAlign w:val="bottom"/>
          </w:tcPr>
          <w:p w:rsidR="00173C66" w:rsidRPr="00FC4F6B" w:rsidRDefault="00FD7F35" w:rsidP="001E4C0F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+</w:t>
            </w:r>
            <w:r w:rsidR="00686A23" w:rsidRPr="00FC4F6B">
              <w:t>2</w:t>
            </w:r>
            <w:r w:rsidR="00D26457" w:rsidRPr="00FC4F6B">
              <w:t> </w:t>
            </w:r>
            <w:r w:rsidR="001E4C0F">
              <w:t>81</w:t>
            </w:r>
            <w:r w:rsidR="00D26457" w:rsidRPr="00FC4F6B">
              <w:t>9,</w:t>
            </w:r>
            <w:r w:rsidR="001E4C0F">
              <w:t>6</w:t>
            </w:r>
            <w:r w:rsidR="00D26457" w:rsidRPr="00FC4F6B">
              <w:t xml:space="preserve"> (10</w:t>
            </w:r>
            <w:r w:rsidR="001E4C0F">
              <w:t>,6%</w:t>
            </w:r>
            <w:r w:rsidR="00D26457" w:rsidRPr="00FC4F6B">
              <w:t>)</w:t>
            </w:r>
          </w:p>
        </w:tc>
      </w:tr>
      <w:tr w:rsidR="00FD7F35" w:rsidRPr="00D209C6" w:rsidTr="009A61BC">
        <w:tc>
          <w:tcPr>
            <w:tcW w:w="2835" w:type="dxa"/>
          </w:tcPr>
          <w:p w:rsidR="00FD7F35" w:rsidRPr="00FC4F6B" w:rsidRDefault="00EE14CA" w:rsidP="00926A92">
            <w:pPr>
              <w:tabs>
                <w:tab w:val="left" w:pos="567"/>
                <w:tab w:val="left" w:pos="709"/>
              </w:tabs>
              <w:rPr>
                <w:bCs/>
              </w:rPr>
            </w:pPr>
            <w:r w:rsidRPr="00FC4F6B">
              <w:rPr>
                <w:bCs/>
              </w:rPr>
              <w:t>Образование</w:t>
            </w:r>
          </w:p>
        </w:tc>
        <w:tc>
          <w:tcPr>
            <w:tcW w:w="2268" w:type="dxa"/>
            <w:vAlign w:val="bottom"/>
          </w:tcPr>
          <w:p w:rsidR="00FD7F35" w:rsidRPr="00FC4F6B" w:rsidRDefault="0068104E" w:rsidP="008652F9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552,5</w:t>
            </w:r>
          </w:p>
        </w:tc>
        <w:tc>
          <w:tcPr>
            <w:tcW w:w="1895" w:type="dxa"/>
            <w:vAlign w:val="bottom"/>
          </w:tcPr>
          <w:p w:rsidR="00FD7F35" w:rsidRPr="00FC4F6B" w:rsidRDefault="00686A23" w:rsidP="008652F9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700,0</w:t>
            </w:r>
          </w:p>
        </w:tc>
        <w:tc>
          <w:tcPr>
            <w:tcW w:w="2641" w:type="dxa"/>
            <w:vAlign w:val="bottom"/>
          </w:tcPr>
          <w:p w:rsidR="00FD7F35" w:rsidRPr="00FC4F6B" w:rsidRDefault="004D3B67" w:rsidP="008652F9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+</w:t>
            </w:r>
            <w:r w:rsidR="00686A23" w:rsidRPr="00FC4F6B">
              <w:t>147,5</w:t>
            </w:r>
            <w:r w:rsidR="000B2484" w:rsidRPr="00FC4F6B">
              <w:t xml:space="preserve"> (</w:t>
            </w:r>
            <w:r w:rsidRPr="00FC4F6B">
              <w:t>26,7</w:t>
            </w:r>
            <w:r w:rsidR="001E4C0F">
              <w:t>%</w:t>
            </w:r>
            <w:r w:rsidR="000B2484" w:rsidRPr="00FC4F6B">
              <w:t>)</w:t>
            </w:r>
          </w:p>
        </w:tc>
      </w:tr>
      <w:tr w:rsidR="00FD7F35" w:rsidRPr="00D209C6" w:rsidTr="009A61BC">
        <w:tc>
          <w:tcPr>
            <w:tcW w:w="2835" w:type="dxa"/>
          </w:tcPr>
          <w:p w:rsidR="00FD7F35" w:rsidRPr="00FC4F6B" w:rsidRDefault="00EE14CA" w:rsidP="004D3B67">
            <w:pPr>
              <w:tabs>
                <w:tab w:val="left" w:pos="567"/>
                <w:tab w:val="left" w:pos="709"/>
              </w:tabs>
              <w:rPr>
                <w:bCs/>
              </w:rPr>
            </w:pPr>
            <w:r w:rsidRPr="00FC4F6B">
              <w:rPr>
                <w:bCs/>
              </w:rPr>
              <w:t>Культура</w:t>
            </w:r>
            <w:r w:rsidR="004D3B67" w:rsidRPr="00FC4F6B">
              <w:rPr>
                <w:bCs/>
              </w:rPr>
              <w:t>,</w:t>
            </w:r>
            <w:r w:rsidRPr="00FC4F6B">
              <w:rPr>
                <w:bCs/>
              </w:rPr>
              <w:t xml:space="preserve"> кинематография</w:t>
            </w:r>
          </w:p>
        </w:tc>
        <w:tc>
          <w:tcPr>
            <w:tcW w:w="2268" w:type="dxa"/>
            <w:vAlign w:val="bottom"/>
          </w:tcPr>
          <w:p w:rsidR="00FD7F35" w:rsidRPr="00FC4F6B" w:rsidRDefault="001E4C0F" w:rsidP="001E4C0F">
            <w:pPr>
              <w:tabs>
                <w:tab w:val="left" w:pos="567"/>
                <w:tab w:val="left" w:pos="709"/>
              </w:tabs>
              <w:jc w:val="right"/>
            </w:pPr>
            <w:r>
              <w:t>29 871,6</w:t>
            </w:r>
          </w:p>
        </w:tc>
        <w:tc>
          <w:tcPr>
            <w:tcW w:w="1895" w:type="dxa"/>
            <w:vAlign w:val="bottom"/>
          </w:tcPr>
          <w:p w:rsidR="00FD7F35" w:rsidRPr="00FC4F6B" w:rsidRDefault="00686A23" w:rsidP="008652F9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31 812,2</w:t>
            </w:r>
          </w:p>
        </w:tc>
        <w:tc>
          <w:tcPr>
            <w:tcW w:w="2641" w:type="dxa"/>
            <w:vAlign w:val="bottom"/>
          </w:tcPr>
          <w:p w:rsidR="00FD7F35" w:rsidRPr="00FC4F6B" w:rsidRDefault="00EE14CA" w:rsidP="001E4C0F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+</w:t>
            </w:r>
            <w:r w:rsidR="00FC4F6B" w:rsidRPr="00FC4F6B">
              <w:t>1</w:t>
            </w:r>
            <w:r w:rsidR="001E4C0F">
              <w:t> 940,6</w:t>
            </w:r>
            <w:r w:rsidR="00FC4F6B" w:rsidRPr="00FC4F6B">
              <w:t xml:space="preserve"> (</w:t>
            </w:r>
            <w:r w:rsidR="001E4C0F">
              <w:t>6,5%</w:t>
            </w:r>
            <w:r w:rsidR="00FC4F6B" w:rsidRPr="00FC4F6B">
              <w:t>)</w:t>
            </w:r>
          </w:p>
        </w:tc>
      </w:tr>
      <w:tr w:rsidR="00F743C2" w:rsidRPr="00D209C6" w:rsidTr="009A61BC">
        <w:tc>
          <w:tcPr>
            <w:tcW w:w="2835" w:type="dxa"/>
          </w:tcPr>
          <w:p w:rsidR="00F743C2" w:rsidRPr="00FC4F6B" w:rsidRDefault="00F743C2" w:rsidP="00926A92">
            <w:pPr>
              <w:tabs>
                <w:tab w:val="left" w:pos="567"/>
                <w:tab w:val="left" w:pos="709"/>
              </w:tabs>
              <w:rPr>
                <w:bCs/>
              </w:rPr>
            </w:pPr>
            <w:r w:rsidRPr="00FC4F6B">
              <w:rPr>
                <w:bCs/>
              </w:rPr>
              <w:t>Физическая культура и спорт</w:t>
            </w:r>
          </w:p>
        </w:tc>
        <w:tc>
          <w:tcPr>
            <w:tcW w:w="2268" w:type="dxa"/>
            <w:vAlign w:val="bottom"/>
          </w:tcPr>
          <w:p w:rsidR="00F743C2" w:rsidRPr="00FC4F6B" w:rsidRDefault="00B26948" w:rsidP="001E4C0F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2</w:t>
            </w:r>
            <w:r w:rsidR="001E4C0F">
              <w:t> 185,0</w:t>
            </w:r>
          </w:p>
        </w:tc>
        <w:tc>
          <w:tcPr>
            <w:tcW w:w="1895" w:type="dxa"/>
            <w:vAlign w:val="bottom"/>
          </w:tcPr>
          <w:p w:rsidR="00F743C2" w:rsidRPr="00FC4F6B" w:rsidRDefault="00686A23" w:rsidP="008652F9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5 340,0</w:t>
            </w:r>
          </w:p>
        </w:tc>
        <w:tc>
          <w:tcPr>
            <w:tcW w:w="2641" w:type="dxa"/>
            <w:vAlign w:val="bottom"/>
          </w:tcPr>
          <w:p w:rsidR="00F743C2" w:rsidRPr="00FC4F6B" w:rsidRDefault="00FC4F6B" w:rsidP="002E2A2A">
            <w:pPr>
              <w:tabs>
                <w:tab w:val="left" w:pos="567"/>
                <w:tab w:val="left" w:pos="709"/>
              </w:tabs>
              <w:jc w:val="right"/>
            </w:pPr>
            <w:r w:rsidRPr="00FC4F6B">
              <w:t>+3</w:t>
            </w:r>
            <w:r w:rsidR="001E4C0F">
              <w:t> </w:t>
            </w:r>
            <w:r w:rsidRPr="00FC4F6B">
              <w:t>1</w:t>
            </w:r>
            <w:r w:rsidR="001E4C0F">
              <w:t>55,0</w:t>
            </w:r>
            <w:r w:rsidRPr="00FC4F6B">
              <w:t xml:space="preserve"> (увеличение в </w:t>
            </w:r>
            <w:r w:rsidR="002E2A2A">
              <w:t>2</w:t>
            </w:r>
            <w:r w:rsidRPr="00FC4F6B">
              <w:t>,4 раза)</w:t>
            </w:r>
          </w:p>
        </w:tc>
      </w:tr>
      <w:tr w:rsidR="002E2A2A" w:rsidRPr="00D209C6" w:rsidTr="009A61BC">
        <w:tc>
          <w:tcPr>
            <w:tcW w:w="2835" w:type="dxa"/>
          </w:tcPr>
          <w:p w:rsidR="002E2A2A" w:rsidRPr="00FC4F6B" w:rsidRDefault="002E2A2A" w:rsidP="00926A92">
            <w:pPr>
              <w:tabs>
                <w:tab w:val="left" w:pos="567"/>
                <w:tab w:val="left" w:pos="709"/>
              </w:tabs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2268" w:type="dxa"/>
            <w:vAlign w:val="bottom"/>
          </w:tcPr>
          <w:p w:rsidR="002E2A2A" w:rsidRPr="00FC4F6B" w:rsidRDefault="002E2A2A" w:rsidP="001E4C0F">
            <w:pPr>
              <w:tabs>
                <w:tab w:val="left" w:pos="567"/>
                <w:tab w:val="left" w:pos="709"/>
              </w:tabs>
              <w:jc w:val="right"/>
            </w:pPr>
            <w:r>
              <w:t>77 736,5</w:t>
            </w:r>
          </w:p>
        </w:tc>
        <w:tc>
          <w:tcPr>
            <w:tcW w:w="1895" w:type="dxa"/>
            <w:vAlign w:val="bottom"/>
          </w:tcPr>
          <w:p w:rsidR="002E2A2A" w:rsidRPr="00FC4F6B" w:rsidRDefault="002E2A2A" w:rsidP="008652F9">
            <w:pPr>
              <w:tabs>
                <w:tab w:val="left" w:pos="567"/>
                <w:tab w:val="left" w:pos="709"/>
              </w:tabs>
              <w:jc w:val="right"/>
            </w:pPr>
            <w:r>
              <w:t>67 692,9</w:t>
            </w:r>
          </w:p>
        </w:tc>
        <w:tc>
          <w:tcPr>
            <w:tcW w:w="2641" w:type="dxa"/>
            <w:vAlign w:val="bottom"/>
          </w:tcPr>
          <w:p w:rsidR="002E2A2A" w:rsidRPr="00FC4F6B" w:rsidRDefault="002E2A2A" w:rsidP="002E2A2A">
            <w:pPr>
              <w:tabs>
                <w:tab w:val="left" w:pos="567"/>
                <w:tab w:val="left" w:pos="709"/>
              </w:tabs>
              <w:jc w:val="right"/>
            </w:pPr>
            <w:r>
              <w:t>-10 043,6 (12,9%)</w:t>
            </w:r>
          </w:p>
        </w:tc>
      </w:tr>
    </w:tbl>
    <w:p w:rsidR="00556A42" w:rsidRPr="00B62524" w:rsidRDefault="00556A42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547984" w:rsidRPr="00B62524" w:rsidRDefault="00547984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Наибольший удельный вес расходов на муниципальные программы в </w:t>
      </w:r>
      <w:r w:rsidR="00D209C6">
        <w:rPr>
          <w:sz w:val="28"/>
          <w:szCs w:val="28"/>
        </w:rPr>
        <w:t>проекте бюджета</w:t>
      </w:r>
      <w:r w:rsidRPr="00B62524">
        <w:rPr>
          <w:sz w:val="28"/>
          <w:szCs w:val="28"/>
        </w:rPr>
        <w:t xml:space="preserve"> на 201</w:t>
      </w:r>
      <w:r w:rsidR="004F123B" w:rsidRPr="00B62524">
        <w:rPr>
          <w:sz w:val="28"/>
          <w:szCs w:val="28"/>
        </w:rPr>
        <w:t>6</w:t>
      </w:r>
      <w:r w:rsidRPr="00B62524">
        <w:rPr>
          <w:sz w:val="28"/>
          <w:szCs w:val="28"/>
        </w:rPr>
        <w:t xml:space="preserve"> год </w:t>
      </w:r>
      <w:r w:rsidR="00D209C6">
        <w:rPr>
          <w:sz w:val="28"/>
          <w:szCs w:val="28"/>
        </w:rPr>
        <w:t xml:space="preserve">предусматривается </w:t>
      </w:r>
      <w:r w:rsidRPr="00B62524">
        <w:rPr>
          <w:sz w:val="28"/>
          <w:szCs w:val="28"/>
        </w:rPr>
        <w:t>по раздел</w:t>
      </w:r>
      <w:r w:rsidR="009336D6" w:rsidRPr="00B62524">
        <w:rPr>
          <w:sz w:val="28"/>
          <w:szCs w:val="28"/>
        </w:rPr>
        <w:t>у</w:t>
      </w:r>
      <w:r w:rsidRPr="00B62524">
        <w:rPr>
          <w:sz w:val="28"/>
          <w:szCs w:val="28"/>
        </w:rPr>
        <w:t xml:space="preserve"> «</w:t>
      </w:r>
      <w:r w:rsidR="004F123B" w:rsidRPr="00B62524">
        <w:rPr>
          <w:bCs/>
          <w:sz w:val="28"/>
          <w:szCs w:val="28"/>
        </w:rPr>
        <w:t>Культура</w:t>
      </w:r>
      <w:r w:rsidR="004D3B67">
        <w:rPr>
          <w:bCs/>
          <w:sz w:val="28"/>
          <w:szCs w:val="28"/>
        </w:rPr>
        <w:t>,</w:t>
      </w:r>
      <w:r w:rsidR="004F123B" w:rsidRPr="00B62524">
        <w:rPr>
          <w:bCs/>
          <w:sz w:val="28"/>
          <w:szCs w:val="28"/>
        </w:rPr>
        <w:t xml:space="preserve"> кинематография</w:t>
      </w:r>
      <w:r w:rsidRPr="00B62524">
        <w:rPr>
          <w:sz w:val="28"/>
          <w:szCs w:val="28"/>
        </w:rPr>
        <w:t xml:space="preserve">» </w:t>
      </w:r>
      <w:r w:rsidR="004F123B" w:rsidRPr="00B62524">
        <w:rPr>
          <w:sz w:val="28"/>
          <w:szCs w:val="28"/>
        </w:rPr>
        <w:t>(</w:t>
      </w:r>
      <w:r w:rsidR="00BF4D8B">
        <w:rPr>
          <w:sz w:val="28"/>
          <w:szCs w:val="28"/>
        </w:rPr>
        <w:t>47,0</w:t>
      </w:r>
      <w:r w:rsidR="001300B4" w:rsidRPr="00B62524">
        <w:rPr>
          <w:sz w:val="28"/>
          <w:szCs w:val="28"/>
        </w:rPr>
        <w:t>%</w:t>
      </w:r>
      <w:r w:rsidR="00275D54" w:rsidRPr="00B62524">
        <w:rPr>
          <w:sz w:val="28"/>
          <w:szCs w:val="28"/>
        </w:rPr>
        <w:t>)</w:t>
      </w:r>
      <w:r w:rsidRPr="00B62524">
        <w:rPr>
          <w:sz w:val="28"/>
          <w:szCs w:val="28"/>
        </w:rPr>
        <w:t>.</w:t>
      </w:r>
    </w:p>
    <w:p w:rsidR="00547984" w:rsidRPr="00B62524" w:rsidRDefault="00547984" w:rsidP="00926A9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t xml:space="preserve">Порядок принятия решений о разработке муниципальных программ </w:t>
      </w:r>
      <w:r w:rsidR="004F123B" w:rsidRPr="00B62524">
        <w:rPr>
          <w:sz w:val="28"/>
          <w:szCs w:val="28"/>
        </w:rPr>
        <w:t>сель</w:t>
      </w:r>
      <w:r w:rsidR="009336D6" w:rsidRPr="00B62524">
        <w:rPr>
          <w:sz w:val="28"/>
          <w:szCs w:val="28"/>
        </w:rPr>
        <w:t xml:space="preserve">ского поселения </w:t>
      </w:r>
      <w:r w:rsidR="004F123B" w:rsidRPr="00B62524">
        <w:rPr>
          <w:sz w:val="28"/>
          <w:szCs w:val="28"/>
        </w:rPr>
        <w:t>Ашитковское</w:t>
      </w:r>
      <w:r w:rsidR="009336D6" w:rsidRPr="00B62524">
        <w:rPr>
          <w:sz w:val="28"/>
          <w:szCs w:val="28"/>
        </w:rPr>
        <w:t xml:space="preserve"> </w:t>
      </w:r>
      <w:r w:rsidRPr="00B62524">
        <w:rPr>
          <w:sz w:val="28"/>
          <w:szCs w:val="28"/>
        </w:rPr>
        <w:t xml:space="preserve">Воскресенского муниципального района, их формирование и реализация, утвержден </w:t>
      </w:r>
      <w:r w:rsidR="00B937F6" w:rsidRPr="00B62524">
        <w:rPr>
          <w:sz w:val="28"/>
          <w:szCs w:val="28"/>
        </w:rPr>
        <w:t>Постановлением Главы</w:t>
      </w:r>
      <w:r w:rsidR="009336D6" w:rsidRPr="00B62524">
        <w:rPr>
          <w:sz w:val="28"/>
          <w:szCs w:val="28"/>
        </w:rPr>
        <w:t xml:space="preserve"> </w:t>
      </w:r>
      <w:r w:rsidR="00310B34" w:rsidRPr="00B62524">
        <w:rPr>
          <w:sz w:val="28"/>
          <w:szCs w:val="28"/>
        </w:rPr>
        <w:t>сель</w:t>
      </w:r>
      <w:r w:rsidR="009336D6" w:rsidRPr="00B62524">
        <w:rPr>
          <w:sz w:val="28"/>
          <w:szCs w:val="28"/>
        </w:rPr>
        <w:t>ского по</w:t>
      </w:r>
      <w:r w:rsidR="004E1EB0" w:rsidRPr="00B62524">
        <w:rPr>
          <w:sz w:val="28"/>
          <w:szCs w:val="28"/>
        </w:rPr>
        <w:t xml:space="preserve">селения </w:t>
      </w:r>
      <w:r w:rsidR="00310B34" w:rsidRPr="00B62524">
        <w:rPr>
          <w:sz w:val="28"/>
          <w:szCs w:val="28"/>
        </w:rPr>
        <w:t>Ашитковское</w:t>
      </w:r>
      <w:r w:rsidR="004E1EB0" w:rsidRPr="00B62524">
        <w:rPr>
          <w:sz w:val="28"/>
          <w:szCs w:val="28"/>
        </w:rPr>
        <w:t xml:space="preserve"> от </w:t>
      </w:r>
      <w:r w:rsidR="00B937F6" w:rsidRPr="00B62524">
        <w:rPr>
          <w:sz w:val="28"/>
          <w:szCs w:val="28"/>
        </w:rPr>
        <w:t>19.09.2014 №</w:t>
      </w:r>
      <w:r w:rsidR="003043B3">
        <w:rPr>
          <w:sz w:val="28"/>
          <w:szCs w:val="28"/>
        </w:rPr>
        <w:t> </w:t>
      </w:r>
      <w:r w:rsidR="00B937F6" w:rsidRPr="00B62524">
        <w:rPr>
          <w:sz w:val="28"/>
          <w:szCs w:val="28"/>
        </w:rPr>
        <w:t>380</w:t>
      </w:r>
      <w:r w:rsidR="00090430" w:rsidRPr="00B62524">
        <w:rPr>
          <w:sz w:val="28"/>
          <w:szCs w:val="28"/>
        </w:rPr>
        <w:t xml:space="preserve"> «</w:t>
      </w:r>
      <w:r w:rsidR="00B937F6" w:rsidRPr="00B62524">
        <w:rPr>
          <w:sz w:val="28"/>
          <w:szCs w:val="28"/>
        </w:rPr>
        <w:t xml:space="preserve">Об утверждении </w:t>
      </w:r>
      <w:r w:rsidR="00090430" w:rsidRPr="00B62524">
        <w:rPr>
          <w:sz w:val="28"/>
          <w:szCs w:val="28"/>
        </w:rPr>
        <w:t>порядк</w:t>
      </w:r>
      <w:r w:rsidR="00B937F6" w:rsidRPr="00B62524">
        <w:rPr>
          <w:sz w:val="28"/>
          <w:szCs w:val="28"/>
        </w:rPr>
        <w:t>а</w:t>
      </w:r>
      <w:r w:rsidR="00090430" w:rsidRPr="00B62524">
        <w:rPr>
          <w:sz w:val="28"/>
          <w:szCs w:val="28"/>
        </w:rPr>
        <w:t xml:space="preserve"> разработки </w:t>
      </w:r>
      <w:r w:rsidR="00B937F6" w:rsidRPr="00B62524">
        <w:rPr>
          <w:sz w:val="28"/>
          <w:szCs w:val="28"/>
        </w:rPr>
        <w:t xml:space="preserve">и реализации </w:t>
      </w:r>
      <w:r w:rsidR="00090430" w:rsidRPr="00B62524">
        <w:rPr>
          <w:sz w:val="28"/>
          <w:szCs w:val="28"/>
        </w:rPr>
        <w:t xml:space="preserve">муниципальных программ </w:t>
      </w:r>
      <w:r w:rsidR="00B937F6" w:rsidRPr="00B62524">
        <w:rPr>
          <w:sz w:val="28"/>
          <w:szCs w:val="28"/>
        </w:rPr>
        <w:t>и методических рекомендаций по разработке муниципальных программ сель</w:t>
      </w:r>
      <w:r w:rsidR="00090430" w:rsidRPr="00B62524">
        <w:rPr>
          <w:sz w:val="28"/>
          <w:szCs w:val="28"/>
        </w:rPr>
        <w:t xml:space="preserve">ского поселения </w:t>
      </w:r>
      <w:r w:rsidR="00B937F6" w:rsidRPr="00B62524">
        <w:rPr>
          <w:sz w:val="28"/>
          <w:szCs w:val="28"/>
        </w:rPr>
        <w:t>Ашитковское Воскресенского муниципального района Московской области</w:t>
      </w:r>
      <w:r w:rsidR="00090430" w:rsidRPr="00B62524">
        <w:rPr>
          <w:sz w:val="28"/>
          <w:szCs w:val="28"/>
        </w:rPr>
        <w:t>»</w:t>
      </w:r>
      <w:r w:rsidRPr="00B62524">
        <w:rPr>
          <w:sz w:val="28"/>
          <w:szCs w:val="28"/>
        </w:rPr>
        <w:t>. В ходе проведения экспертно-аналитических мероприятий нарушений данного Порядка не установлено.</w:t>
      </w:r>
    </w:p>
    <w:p w:rsidR="00547984" w:rsidRPr="00B62524" w:rsidRDefault="00547984" w:rsidP="00556A42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B62524">
        <w:rPr>
          <w:sz w:val="28"/>
          <w:szCs w:val="28"/>
        </w:rPr>
        <w:lastRenderedPageBreak/>
        <w:t>В период</w:t>
      </w:r>
      <w:r w:rsidR="00EB4EA5" w:rsidRPr="00B62524">
        <w:rPr>
          <w:sz w:val="28"/>
          <w:szCs w:val="28"/>
        </w:rPr>
        <w:t xml:space="preserve"> проведения экспертизы Перечня </w:t>
      </w:r>
      <w:r w:rsidRPr="00B62524">
        <w:rPr>
          <w:sz w:val="28"/>
          <w:szCs w:val="28"/>
        </w:rPr>
        <w:t>муниципальных программ, несоответствия с нормативными документами, утвердившими данные прогр</w:t>
      </w:r>
      <w:r w:rsidR="00EB4EA5" w:rsidRPr="00B62524">
        <w:rPr>
          <w:sz w:val="28"/>
          <w:szCs w:val="28"/>
        </w:rPr>
        <w:t>аммы,</w:t>
      </w:r>
      <w:r w:rsidRPr="00B62524">
        <w:rPr>
          <w:sz w:val="28"/>
          <w:szCs w:val="28"/>
        </w:rPr>
        <w:t xml:space="preserve"> </w:t>
      </w:r>
      <w:r w:rsidR="00EB4EA5" w:rsidRPr="00B62524">
        <w:rPr>
          <w:sz w:val="28"/>
          <w:szCs w:val="28"/>
        </w:rPr>
        <w:t>с данными Перечня не установлено</w:t>
      </w:r>
      <w:r w:rsidRPr="00B62524">
        <w:rPr>
          <w:sz w:val="28"/>
          <w:szCs w:val="28"/>
        </w:rPr>
        <w:t>. В ходе проведения экспертно-аналитических мероприятий представлены расчеты-обоснования потребности в средствах.</w:t>
      </w:r>
    </w:p>
    <w:p w:rsidR="00BA367C" w:rsidRPr="00B62524" w:rsidRDefault="00BA367C" w:rsidP="00BA367C">
      <w:pPr>
        <w:pStyle w:val="aa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A367C">
        <w:rPr>
          <w:sz w:val="28"/>
          <w:szCs w:val="28"/>
        </w:rPr>
        <w:t xml:space="preserve">Представленный для экспертизы проект бюджета сельского поселения Ашитковское Воскресенского муниципального района своими основными характеристиками соответствует целям и задачам в области бюджетной политики, определенной бюджетным законодательством Российской Федерации, Московской области и нормативными правовыми актами </w:t>
      </w:r>
      <w:r w:rsidRPr="00B62524">
        <w:rPr>
          <w:sz w:val="28"/>
          <w:szCs w:val="28"/>
        </w:rPr>
        <w:t>сельского поселения Ашитковское Воскресенского муниципального района.</w:t>
      </w:r>
    </w:p>
    <w:p w:rsidR="00BA367C" w:rsidRDefault="00BA367C" w:rsidP="00BA367C">
      <w:pPr>
        <w:tabs>
          <w:tab w:val="left" w:pos="5900"/>
        </w:tabs>
        <w:ind w:firstLine="567"/>
        <w:jc w:val="both"/>
        <w:rPr>
          <w:sz w:val="28"/>
          <w:szCs w:val="28"/>
        </w:rPr>
      </w:pPr>
      <w:r w:rsidRPr="00544BBB">
        <w:rPr>
          <w:sz w:val="28"/>
          <w:szCs w:val="28"/>
        </w:rPr>
        <w:t xml:space="preserve">Основные параметры проекта </w:t>
      </w:r>
      <w:r w:rsidRPr="00544BBB">
        <w:rPr>
          <w:iCs/>
          <w:sz w:val="28"/>
          <w:szCs w:val="28"/>
        </w:rPr>
        <w:t>бюджет</w:t>
      </w:r>
      <w:r w:rsidR="00544BBB">
        <w:rPr>
          <w:iCs/>
          <w:sz w:val="28"/>
          <w:szCs w:val="28"/>
        </w:rPr>
        <w:t>а</w:t>
      </w:r>
      <w:r w:rsidRPr="00544BBB">
        <w:rPr>
          <w:iCs/>
          <w:sz w:val="28"/>
          <w:szCs w:val="28"/>
        </w:rPr>
        <w:t xml:space="preserve"> </w:t>
      </w:r>
      <w:r w:rsidR="00544BBB" w:rsidRPr="00544BBB">
        <w:rPr>
          <w:iCs/>
          <w:sz w:val="28"/>
          <w:szCs w:val="28"/>
        </w:rPr>
        <w:t xml:space="preserve">муниципального образования «Сельское поселение Ашитковское» </w:t>
      </w:r>
      <w:r w:rsidRPr="00544BBB">
        <w:rPr>
          <w:iCs/>
          <w:sz w:val="28"/>
          <w:szCs w:val="28"/>
        </w:rPr>
        <w:t xml:space="preserve">Воскресенского муниципального района на 2016 год» </w:t>
      </w:r>
      <w:r w:rsidRPr="00544BBB">
        <w:rPr>
          <w:sz w:val="28"/>
          <w:szCs w:val="28"/>
        </w:rPr>
        <w:t>соответствуют требованиям Бюджетного кодекса Российской Федерации. В основу расчета бюджета муниципального района положены Методики формирования доходов и расходов.</w:t>
      </w:r>
    </w:p>
    <w:p w:rsidR="003043B3" w:rsidRPr="00544BBB" w:rsidRDefault="003043B3" w:rsidP="00BA367C">
      <w:pPr>
        <w:tabs>
          <w:tab w:val="left" w:pos="5900"/>
        </w:tabs>
        <w:ind w:firstLine="567"/>
        <w:jc w:val="both"/>
        <w:rPr>
          <w:sz w:val="28"/>
          <w:szCs w:val="28"/>
        </w:rPr>
      </w:pPr>
    </w:p>
    <w:p w:rsidR="00BA367C" w:rsidRPr="00BA367C" w:rsidRDefault="00BA367C" w:rsidP="00BA367C">
      <w:pPr>
        <w:ind w:firstLine="567"/>
        <w:jc w:val="both"/>
        <w:rPr>
          <w:sz w:val="28"/>
          <w:szCs w:val="28"/>
        </w:rPr>
      </w:pPr>
      <w:r w:rsidRPr="00BA367C">
        <w:rPr>
          <w:sz w:val="28"/>
          <w:szCs w:val="28"/>
        </w:rPr>
        <w:t xml:space="preserve">Контрольно-счетная палата Воскресенского муниципального района считает целесообразным принять представленный проект бюджета </w:t>
      </w:r>
      <w:r w:rsidRPr="00BA367C">
        <w:rPr>
          <w:iCs/>
          <w:sz w:val="28"/>
          <w:szCs w:val="28"/>
        </w:rPr>
        <w:t>«Сельское поселение Ашитковское» на 2016 год</w:t>
      </w:r>
      <w:r w:rsidRPr="00BA367C">
        <w:rPr>
          <w:sz w:val="28"/>
          <w:szCs w:val="28"/>
        </w:rPr>
        <w:t xml:space="preserve"> в целом.</w:t>
      </w:r>
    </w:p>
    <w:p w:rsidR="00401192" w:rsidRPr="00B62524" w:rsidRDefault="00401192" w:rsidP="00926A92">
      <w:pPr>
        <w:tabs>
          <w:tab w:val="left" w:pos="567"/>
          <w:tab w:val="left" w:pos="709"/>
        </w:tabs>
        <w:ind w:firstLine="560"/>
        <w:jc w:val="both"/>
        <w:outlineLvl w:val="2"/>
        <w:rPr>
          <w:spacing w:val="3"/>
          <w:sz w:val="28"/>
          <w:szCs w:val="28"/>
        </w:rPr>
      </w:pPr>
    </w:p>
    <w:p w:rsidR="00FA5142" w:rsidRDefault="00FA5142" w:rsidP="00926A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C51AAA" w:rsidRDefault="00C51AAA" w:rsidP="00926A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C51AAA" w:rsidRPr="00B62524" w:rsidRDefault="00C51AAA" w:rsidP="00926A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C51AAA" w:rsidRDefault="00C51AAA" w:rsidP="00C51AA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Аудитор Контрольно-счетной палаты</w:t>
      </w:r>
    </w:p>
    <w:p w:rsidR="00C51AAA" w:rsidRDefault="00C51AAA" w:rsidP="00C51AA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Воскресенского муниципального района                               </w:t>
      </w:r>
      <w:r w:rsidR="00BD53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Е.В. Абрамова</w:t>
      </w:r>
    </w:p>
    <w:p w:rsidR="00C51AAA" w:rsidRPr="00487F53" w:rsidRDefault="00C51AAA" w:rsidP="00C51AAA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C51AAA" w:rsidRPr="00487F53" w:rsidRDefault="00C51AAA" w:rsidP="00C51AAA">
      <w:pPr>
        <w:tabs>
          <w:tab w:val="left" w:pos="567"/>
          <w:tab w:val="left" w:pos="709"/>
          <w:tab w:val="left" w:pos="7447"/>
        </w:tabs>
        <w:jc w:val="both"/>
        <w:rPr>
          <w:bCs/>
          <w:sz w:val="28"/>
          <w:szCs w:val="28"/>
        </w:rPr>
      </w:pPr>
    </w:p>
    <w:p w:rsidR="00F55566" w:rsidRPr="00B62524" w:rsidRDefault="00C51AAA" w:rsidP="00C51AAA">
      <w:pPr>
        <w:tabs>
          <w:tab w:val="left" w:pos="567"/>
          <w:tab w:val="left" w:pos="709"/>
        </w:tabs>
        <w:rPr>
          <w:bCs/>
          <w:sz w:val="28"/>
          <w:szCs w:val="28"/>
        </w:rPr>
      </w:pPr>
      <w:r w:rsidRPr="00487F53">
        <w:rPr>
          <w:sz w:val="28"/>
          <w:szCs w:val="28"/>
        </w:rPr>
        <w:t>Ответственн</w:t>
      </w:r>
      <w:r>
        <w:rPr>
          <w:sz w:val="28"/>
          <w:szCs w:val="28"/>
        </w:rPr>
        <w:t>ый исполнитель внешней проверки:</w:t>
      </w:r>
    </w:p>
    <w:p w:rsidR="00F55566" w:rsidRPr="00B62524" w:rsidRDefault="009E13C7" w:rsidP="00926A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B62524">
        <w:rPr>
          <w:sz w:val="28"/>
          <w:szCs w:val="28"/>
        </w:rPr>
        <w:t>Инспектор</w:t>
      </w:r>
      <w:r w:rsidR="00F55566" w:rsidRPr="00B62524">
        <w:rPr>
          <w:sz w:val="28"/>
          <w:szCs w:val="28"/>
        </w:rPr>
        <w:t xml:space="preserve"> Контрольно-счетной палаты</w:t>
      </w:r>
    </w:p>
    <w:p w:rsidR="00F55566" w:rsidRPr="00B62524" w:rsidRDefault="00B62524" w:rsidP="00926A9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Воскресенского </w:t>
      </w:r>
      <w:r w:rsidR="00F55566" w:rsidRPr="00B62524">
        <w:rPr>
          <w:sz w:val="28"/>
          <w:szCs w:val="28"/>
        </w:rPr>
        <w:t>муниципальн</w:t>
      </w:r>
      <w:r>
        <w:rPr>
          <w:sz w:val="28"/>
          <w:szCs w:val="28"/>
        </w:rPr>
        <w:t>ого </w:t>
      </w:r>
      <w:r w:rsidR="00F55566" w:rsidRPr="00B62524">
        <w:rPr>
          <w:sz w:val="28"/>
          <w:szCs w:val="28"/>
        </w:rPr>
        <w:t>район</w:t>
      </w:r>
      <w:r w:rsidR="003E3AD8" w:rsidRPr="00B62524">
        <w:rPr>
          <w:sz w:val="28"/>
          <w:szCs w:val="28"/>
        </w:rPr>
        <w:t xml:space="preserve">а          </w:t>
      </w:r>
      <w:r w:rsidR="00F55566" w:rsidRPr="00B62524">
        <w:rPr>
          <w:sz w:val="28"/>
          <w:szCs w:val="28"/>
        </w:rPr>
        <w:t xml:space="preserve">                </w:t>
      </w:r>
      <w:r w:rsidR="00DE206D" w:rsidRPr="00B62524">
        <w:rPr>
          <w:sz w:val="28"/>
          <w:szCs w:val="28"/>
        </w:rPr>
        <w:t xml:space="preserve">       </w:t>
      </w:r>
      <w:r w:rsidR="000B7DF8" w:rsidRPr="00B62524">
        <w:rPr>
          <w:sz w:val="28"/>
          <w:szCs w:val="28"/>
        </w:rPr>
        <w:t xml:space="preserve">            </w:t>
      </w:r>
      <w:r w:rsidR="002C4D9B" w:rsidRPr="00B62524">
        <w:rPr>
          <w:sz w:val="28"/>
          <w:szCs w:val="28"/>
        </w:rPr>
        <w:t>О.Г. Абитова</w:t>
      </w:r>
    </w:p>
    <w:p w:rsidR="003D7F9D" w:rsidRPr="00B62524" w:rsidRDefault="003D7F9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sectPr w:rsidR="003D7F9D" w:rsidRPr="00B62524" w:rsidSect="00F17E3E">
      <w:footerReference w:type="even" r:id="rId15"/>
      <w:footerReference w:type="default" r:id="rId16"/>
      <w:pgSz w:w="11906" w:h="16838"/>
      <w:pgMar w:top="1134" w:right="849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125" w:rsidRDefault="00650125">
      <w:r>
        <w:separator/>
      </w:r>
    </w:p>
  </w:endnote>
  <w:endnote w:type="continuationSeparator" w:id="1">
    <w:p w:rsidR="00650125" w:rsidRDefault="00650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71" w:rsidRDefault="00253CFC" w:rsidP="00123FCA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6277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62771" w:rsidRDefault="00662771" w:rsidP="007C248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771" w:rsidRDefault="00253CFC">
    <w:pPr>
      <w:pStyle w:val="a5"/>
      <w:jc w:val="right"/>
    </w:pPr>
    <w:fldSimple w:instr=" PAGE   \* MERGEFORMAT ">
      <w:r w:rsidR="00EC4957">
        <w:rPr>
          <w:noProof/>
        </w:rPr>
        <w:t>20</w:t>
      </w:r>
    </w:fldSimple>
  </w:p>
  <w:p w:rsidR="00662771" w:rsidRDefault="00662771" w:rsidP="007C248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125" w:rsidRDefault="00650125">
      <w:r>
        <w:separator/>
      </w:r>
    </w:p>
  </w:footnote>
  <w:footnote w:type="continuationSeparator" w:id="1">
    <w:p w:rsidR="00650125" w:rsidRDefault="006501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EE1666"/>
    <w:lvl w:ilvl="0">
      <w:numFmt w:val="bullet"/>
      <w:lvlText w:val="*"/>
      <w:lvlJc w:val="left"/>
    </w:lvl>
  </w:abstractNum>
  <w:abstractNum w:abstractNumId="1">
    <w:nsid w:val="03E75E9A"/>
    <w:multiLevelType w:val="hybridMultilevel"/>
    <w:tmpl w:val="9F783CE2"/>
    <w:lvl w:ilvl="0" w:tplc="C0EA54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0D7C070D"/>
    <w:multiLevelType w:val="multilevel"/>
    <w:tmpl w:val="5CDA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E3358"/>
    <w:multiLevelType w:val="hybridMultilevel"/>
    <w:tmpl w:val="D52A691E"/>
    <w:lvl w:ilvl="0" w:tplc="DF9E5A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D731FC"/>
    <w:multiLevelType w:val="hybridMultilevel"/>
    <w:tmpl w:val="FE047A50"/>
    <w:lvl w:ilvl="0" w:tplc="E5603A1E">
      <w:start w:val="1"/>
      <w:numFmt w:val="decimal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CF1375D"/>
    <w:multiLevelType w:val="hybridMultilevel"/>
    <w:tmpl w:val="C29204CC"/>
    <w:lvl w:ilvl="0" w:tplc="67D240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453121"/>
    <w:multiLevelType w:val="hybridMultilevel"/>
    <w:tmpl w:val="44F4B4C8"/>
    <w:lvl w:ilvl="0" w:tplc="80388672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4766E"/>
    <w:rsid w:val="00001172"/>
    <w:rsid w:val="00002EEE"/>
    <w:rsid w:val="000047BA"/>
    <w:rsid w:val="000054F3"/>
    <w:rsid w:val="000057BD"/>
    <w:rsid w:val="00011D40"/>
    <w:rsid w:val="00012CB0"/>
    <w:rsid w:val="00016808"/>
    <w:rsid w:val="000171EB"/>
    <w:rsid w:val="0002021C"/>
    <w:rsid w:val="000220B0"/>
    <w:rsid w:val="000238D9"/>
    <w:rsid w:val="000244F7"/>
    <w:rsid w:val="00026579"/>
    <w:rsid w:val="00032F29"/>
    <w:rsid w:val="00035E47"/>
    <w:rsid w:val="00036F64"/>
    <w:rsid w:val="000422EC"/>
    <w:rsid w:val="00045923"/>
    <w:rsid w:val="00046232"/>
    <w:rsid w:val="00050A94"/>
    <w:rsid w:val="00053D27"/>
    <w:rsid w:val="00055344"/>
    <w:rsid w:val="00055CFF"/>
    <w:rsid w:val="000568D5"/>
    <w:rsid w:val="00056D42"/>
    <w:rsid w:val="00062503"/>
    <w:rsid w:val="00064EED"/>
    <w:rsid w:val="000666F1"/>
    <w:rsid w:val="00066D58"/>
    <w:rsid w:val="00066EB4"/>
    <w:rsid w:val="00067880"/>
    <w:rsid w:val="000709F8"/>
    <w:rsid w:val="00072C85"/>
    <w:rsid w:val="00072DD7"/>
    <w:rsid w:val="00075EDD"/>
    <w:rsid w:val="0007730B"/>
    <w:rsid w:val="00081876"/>
    <w:rsid w:val="00083707"/>
    <w:rsid w:val="000854A1"/>
    <w:rsid w:val="00086D04"/>
    <w:rsid w:val="00087344"/>
    <w:rsid w:val="00087B65"/>
    <w:rsid w:val="00090023"/>
    <w:rsid w:val="00090430"/>
    <w:rsid w:val="00093FD8"/>
    <w:rsid w:val="00096EFC"/>
    <w:rsid w:val="0009722F"/>
    <w:rsid w:val="000A13DB"/>
    <w:rsid w:val="000A1522"/>
    <w:rsid w:val="000A1D5A"/>
    <w:rsid w:val="000A360F"/>
    <w:rsid w:val="000A6C3E"/>
    <w:rsid w:val="000A7994"/>
    <w:rsid w:val="000B2484"/>
    <w:rsid w:val="000B2E39"/>
    <w:rsid w:val="000B2E73"/>
    <w:rsid w:val="000B45BD"/>
    <w:rsid w:val="000B6390"/>
    <w:rsid w:val="000B6F13"/>
    <w:rsid w:val="000B7DF8"/>
    <w:rsid w:val="000C380C"/>
    <w:rsid w:val="000C3C57"/>
    <w:rsid w:val="000C4BED"/>
    <w:rsid w:val="000C57F9"/>
    <w:rsid w:val="000C5992"/>
    <w:rsid w:val="000C6BF3"/>
    <w:rsid w:val="000D13C2"/>
    <w:rsid w:val="000D2299"/>
    <w:rsid w:val="000D5AB4"/>
    <w:rsid w:val="000D6DB1"/>
    <w:rsid w:val="000D7CBF"/>
    <w:rsid w:val="000E1182"/>
    <w:rsid w:val="000E150B"/>
    <w:rsid w:val="000E1627"/>
    <w:rsid w:val="000E449E"/>
    <w:rsid w:val="000E5D1F"/>
    <w:rsid w:val="000E63EE"/>
    <w:rsid w:val="000E64C3"/>
    <w:rsid w:val="000E6782"/>
    <w:rsid w:val="000F0E0F"/>
    <w:rsid w:val="000F3FE9"/>
    <w:rsid w:val="000F4559"/>
    <w:rsid w:val="000F6CD1"/>
    <w:rsid w:val="000F6F72"/>
    <w:rsid w:val="001004E0"/>
    <w:rsid w:val="0010081B"/>
    <w:rsid w:val="00102B9A"/>
    <w:rsid w:val="00103834"/>
    <w:rsid w:val="00105B78"/>
    <w:rsid w:val="00106427"/>
    <w:rsid w:val="00107A86"/>
    <w:rsid w:val="00107B78"/>
    <w:rsid w:val="001115C4"/>
    <w:rsid w:val="001115CF"/>
    <w:rsid w:val="00111FF7"/>
    <w:rsid w:val="00113CA4"/>
    <w:rsid w:val="001154D9"/>
    <w:rsid w:val="00116C7A"/>
    <w:rsid w:val="00117973"/>
    <w:rsid w:val="0012029D"/>
    <w:rsid w:val="00122AE6"/>
    <w:rsid w:val="001237E4"/>
    <w:rsid w:val="00123FCA"/>
    <w:rsid w:val="00124C4F"/>
    <w:rsid w:val="00125979"/>
    <w:rsid w:val="00126DEF"/>
    <w:rsid w:val="001300B4"/>
    <w:rsid w:val="001305EE"/>
    <w:rsid w:val="001308A0"/>
    <w:rsid w:val="001328A2"/>
    <w:rsid w:val="001328FA"/>
    <w:rsid w:val="0013296B"/>
    <w:rsid w:val="00133E13"/>
    <w:rsid w:val="00134EA5"/>
    <w:rsid w:val="00136EF1"/>
    <w:rsid w:val="00141D46"/>
    <w:rsid w:val="00142186"/>
    <w:rsid w:val="00142F7F"/>
    <w:rsid w:val="00144DC8"/>
    <w:rsid w:val="00147FB1"/>
    <w:rsid w:val="00152C5F"/>
    <w:rsid w:val="00153C55"/>
    <w:rsid w:val="00156272"/>
    <w:rsid w:val="0015650F"/>
    <w:rsid w:val="00157173"/>
    <w:rsid w:val="00157758"/>
    <w:rsid w:val="00157A9B"/>
    <w:rsid w:val="0016078C"/>
    <w:rsid w:val="00160A9C"/>
    <w:rsid w:val="00161EAC"/>
    <w:rsid w:val="00162166"/>
    <w:rsid w:val="001640FA"/>
    <w:rsid w:val="00164214"/>
    <w:rsid w:val="001658FB"/>
    <w:rsid w:val="00166ACA"/>
    <w:rsid w:val="00173C66"/>
    <w:rsid w:val="0018001B"/>
    <w:rsid w:val="001815C5"/>
    <w:rsid w:val="0018761F"/>
    <w:rsid w:val="00190401"/>
    <w:rsid w:val="0019118C"/>
    <w:rsid w:val="00193300"/>
    <w:rsid w:val="0019380E"/>
    <w:rsid w:val="001940AF"/>
    <w:rsid w:val="001943D8"/>
    <w:rsid w:val="00196072"/>
    <w:rsid w:val="001A0E0C"/>
    <w:rsid w:val="001A2F41"/>
    <w:rsid w:val="001A3FB3"/>
    <w:rsid w:val="001B0501"/>
    <w:rsid w:val="001B0541"/>
    <w:rsid w:val="001B0633"/>
    <w:rsid w:val="001B141F"/>
    <w:rsid w:val="001B21AF"/>
    <w:rsid w:val="001B24F5"/>
    <w:rsid w:val="001B27E8"/>
    <w:rsid w:val="001B568B"/>
    <w:rsid w:val="001B5985"/>
    <w:rsid w:val="001B72AF"/>
    <w:rsid w:val="001B765F"/>
    <w:rsid w:val="001B7A43"/>
    <w:rsid w:val="001C1530"/>
    <w:rsid w:val="001C29A6"/>
    <w:rsid w:val="001C5E12"/>
    <w:rsid w:val="001C685E"/>
    <w:rsid w:val="001C78CD"/>
    <w:rsid w:val="001D09C1"/>
    <w:rsid w:val="001D0C2E"/>
    <w:rsid w:val="001D0DD8"/>
    <w:rsid w:val="001D320B"/>
    <w:rsid w:val="001D3639"/>
    <w:rsid w:val="001D53DB"/>
    <w:rsid w:val="001D5A1A"/>
    <w:rsid w:val="001D6DFC"/>
    <w:rsid w:val="001E0809"/>
    <w:rsid w:val="001E3F26"/>
    <w:rsid w:val="001E4B0D"/>
    <w:rsid w:val="001E4C0F"/>
    <w:rsid w:val="001E5879"/>
    <w:rsid w:val="001E6E34"/>
    <w:rsid w:val="001F0F8C"/>
    <w:rsid w:val="001F1094"/>
    <w:rsid w:val="001F77B1"/>
    <w:rsid w:val="001F7FE3"/>
    <w:rsid w:val="00201080"/>
    <w:rsid w:val="00202298"/>
    <w:rsid w:val="002032FC"/>
    <w:rsid w:val="00206AFB"/>
    <w:rsid w:val="00207118"/>
    <w:rsid w:val="00210296"/>
    <w:rsid w:val="00210882"/>
    <w:rsid w:val="00213052"/>
    <w:rsid w:val="00215617"/>
    <w:rsid w:val="00215BB3"/>
    <w:rsid w:val="00220934"/>
    <w:rsid w:val="00220BF0"/>
    <w:rsid w:val="00224337"/>
    <w:rsid w:val="0022613F"/>
    <w:rsid w:val="002264B0"/>
    <w:rsid w:val="002277D7"/>
    <w:rsid w:val="00230ABA"/>
    <w:rsid w:val="0023157D"/>
    <w:rsid w:val="00231E96"/>
    <w:rsid w:val="002354C6"/>
    <w:rsid w:val="002359C9"/>
    <w:rsid w:val="00236F06"/>
    <w:rsid w:val="00237212"/>
    <w:rsid w:val="00237784"/>
    <w:rsid w:val="00240165"/>
    <w:rsid w:val="002406BB"/>
    <w:rsid w:val="0024116F"/>
    <w:rsid w:val="00241573"/>
    <w:rsid w:val="00241824"/>
    <w:rsid w:val="00242754"/>
    <w:rsid w:val="0024620F"/>
    <w:rsid w:val="00247B1A"/>
    <w:rsid w:val="00250892"/>
    <w:rsid w:val="00253CFC"/>
    <w:rsid w:val="002544C3"/>
    <w:rsid w:val="00257C45"/>
    <w:rsid w:val="002608D1"/>
    <w:rsid w:val="002635E3"/>
    <w:rsid w:val="00263BE1"/>
    <w:rsid w:val="002641D1"/>
    <w:rsid w:val="00264353"/>
    <w:rsid w:val="0026444D"/>
    <w:rsid w:val="00264F1F"/>
    <w:rsid w:val="0026615F"/>
    <w:rsid w:val="002675C3"/>
    <w:rsid w:val="00270B87"/>
    <w:rsid w:val="0027254A"/>
    <w:rsid w:val="002759A5"/>
    <w:rsid w:val="00275D54"/>
    <w:rsid w:val="00283F46"/>
    <w:rsid w:val="00286373"/>
    <w:rsid w:val="002867F1"/>
    <w:rsid w:val="002912DF"/>
    <w:rsid w:val="00296042"/>
    <w:rsid w:val="002961E5"/>
    <w:rsid w:val="00297593"/>
    <w:rsid w:val="002A19AC"/>
    <w:rsid w:val="002A1C4F"/>
    <w:rsid w:val="002A5D5E"/>
    <w:rsid w:val="002A6584"/>
    <w:rsid w:val="002B120E"/>
    <w:rsid w:val="002B17C6"/>
    <w:rsid w:val="002B305A"/>
    <w:rsid w:val="002B3F9B"/>
    <w:rsid w:val="002B4FA7"/>
    <w:rsid w:val="002B54A8"/>
    <w:rsid w:val="002C174E"/>
    <w:rsid w:val="002C446F"/>
    <w:rsid w:val="002C4D9B"/>
    <w:rsid w:val="002D256D"/>
    <w:rsid w:val="002D36E9"/>
    <w:rsid w:val="002D389C"/>
    <w:rsid w:val="002D4054"/>
    <w:rsid w:val="002D62EE"/>
    <w:rsid w:val="002D7FAA"/>
    <w:rsid w:val="002E0FEB"/>
    <w:rsid w:val="002E1CA8"/>
    <w:rsid w:val="002E2A2A"/>
    <w:rsid w:val="002E2E94"/>
    <w:rsid w:val="002E3650"/>
    <w:rsid w:val="002E3919"/>
    <w:rsid w:val="002E645E"/>
    <w:rsid w:val="002F04CC"/>
    <w:rsid w:val="002F193F"/>
    <w:rsid w:val="002F2790"/>
    <w:rsid w:val="002F692C"/>
    <w:rsid w:val="002F69BF"/>
    <w:rsid w:val="00302312"/>
    <w:rsid w:val="003043B3"/>
    <w:rsid w:val="0031072D"/>
    <w:rsid w:val="00310B34"/>
    <w:rsid w:val="0031635F"/>
    <w:rsid w:val="003207CE"/>
    <w:rsid w:val="00321C3D"/>
    <w:rsid w:val="003224A1"/>
    <w:rsid w:val="003242FE"/>
    <w:rsid w:val="00324E2F"/>
    <w:rsid w:val="00325463"/>
    <w:rsid w:val="00325F38"/>
    <w:rsid w:val="003260C2"/>
    <w:rsid w:val="0033011C"/>
    <w:rsid w:val="003314C4"/>
    <w:rsid w:val="00332981"/>
    <w:rsid w:val="00333509"/>
    <w:rsid w:val="00334268"/>
    <w:rsid w:val="00334C76"/>
    <w:rsid w:val="00335BF6"/>
    <w:rsid w:val="003413BC"/>
    <w:rsid w:val="003423E8"/>
    <w:rsid w:val="00342D97"/>
    <w:rsid w:val="00344EE0"/>
    <w:rsid w:val="00347FCF"/>
    <w:rsid w:val="003525E6"/>
    <w:rsid w:val="00354798"/>
    <w:rsid w:val="00354F92"/>
    <w:rsid w:val="00355CFF"/>
    <w:rsid w:val="00356A0B"/>
    <w:rsid w:val="003570F8"/>
    <w:rsid w:val="003572F2"/>
    <w:rsid w:val="003606D1"/>
    <w:rsid w:val="00360B90"/>
    <w:rsid w:val="00364C10"/>
    <w:rsid w:val="00365A04"/>
    <w:rsid w:val="00373B26"/>
    <w:rsid w:val="0037714E"/>
    <w:rsid w:val="00377BFF"/>
    <w:rsid w:val="00380C39"/>
    <w:rsid w:val="00381CCC"/>
    <w:rsid w:val="00382A13"/>
    <w:rsid w:val="00382B4E"/>
    <w:rsid w:val="0038325A"/>
    <w:rsid w:val="00384847"/>
    <w:rsid w:val="00387542"/>
    <w:rsid w:val="00387BE3"/>
    <w:rsid w:val="00390B59"/>
    <w:rsid w:val="0039295D"/>
    <w:rsid w:val="0039451C"/>
    <w:rsid w:val="003976DB"/>
    <w:rsid w:val="00397D13"/>
    <w:rsid w:val="003A5C6C"/>
    <w:rsid w:val="003A71B2"/>
    <w:rsid w:val="003A783C"/>
    <w:rsid w:val="003B1B62"/>
    <w:rsid w:val="003B3035"/>
    <w:rsid w:val="003B4717"/>
    <w:rsid w:val="003B62FF"/>
    <w:rsid w:val="003B76A7"/>
    <w:rsid w:val="003C3DD7"/>
    <w:rsid w:val="003C4D80"/>
    <w:rsid w:val="003C514A"/>
    <w:rsid w:val="003C5B18"/>
    <w:rsid w:val="003D0342"/>
    <w:rsid w:val="003D18FC"/>
    <w:rsid w:val="003D2084"/>
    <w:rsid w:val="003D44FD"/>
    <w:rsid w:val="003D5ED5"/>
    <w:rsid w:val="003D7D68"/>
    <w:rsid w:val="003D7F9D"/>
    <w:rsid w:val="003E1A8E"/>
    <w:rsid w:val="003E1C40"/>
    <w:rsid w:val="003E204B"/>
    <w:rsid w:val="003E20C6"/>
    <w:rsid w:val="003E2709"/>
    <w:rsid w:val="003E3842"/>
    <w:rsid w:val="003E3A44"/>
    <w:rsid w:val="003E3AD8"/>
    <w:rsid w:val="003E3E2D"/>
    <w:rsid w:val="003E4FC8"/>
    <w:rsid w:val="003E7962"/>
    <w:rsid w:val="003E7C1F"/>
    <w:rsid w:val="003F1E8B"/>
    <w:rsid w:val="003F1F76"/>
    <w:rsid w:val="003F48CF"/>
    <w:rsid w:val="003F4948"/>
    <w:rsid w:val="003F6758"/>
    <w:rsid w:val="003F681D"/>
    <w:rsid w:val="00400B45"/>
    <w:rsid w:val="00400BC6"/>
    <w:rsid w:val="00401192"/>
    <w:rsid w:val="00401EE2"/>
    <w:rsid w:val="00402C40"/>
    <w:rsid w:val="00405EF4"/>
    <w:rsid w:val="0041194A"/>
    <w:rsid w:val="00411D3F"/>
    <w:rsid w:val="004124B0"/>
    <w:rsid w:val="0041662B"/>
    <w:rsid w:val="004206BC"/>
    <w:rsid w:val="00421231"/>
    <w:rsid w:val="00423009"/>
    <w:rsid w:val="00424166"/>
    <w:rsid w:val="00430207"/>
    <w:rsid w:val="00430759"/>
    <w:rsid w:val="00430E14"/>
    <w:rsid w:val="00431B0B"/>
    <w:rsid w:val="00432683"/>
    <w:rsid w:val="00433C72"/>
    <w:rsid w:val="004359DF"/>
    <w:rsid w:val="00437004"/>
    <w:rsid w:val="00441275"/>
    <w:rsid w:val="004444A1"/>
    <w:rsid w:val="0044662B"/>
    <w:rsid w:val="00451A16"/>
    <w:rsid w:val="004530D8"/>
    <w:rsid w:val="004533AA"/>
    <w:rsid w:val="00454FFF"/>
    <w:rsid w:val="004571C8"/>
    <w:rsid w:val="00457A4B"/>
    <w:rsid w:val="004605C3"/>
    <w:rsid w:val="00463634"/>
    <w:rsid w:val="00463748"/>
    <w:rsid w:val="004647B3"/>
    <w:rsid w:val="00473915"/>
    <w:rsid w:val="00473C89"/>
    <w:rsid w:val="004745F2"/>
    <w:rsid w:val="004749E7"/>
    <w:rsid w:val="00475641"/>
    <w:rsid w:val="00476DD9"/>
    <w:rsid w:val="00482290"/>
    <w:rsid w:val="004822FE"/>
    <w:rsid w:val="0049228E"/>
    <w:rsid w:val="00493679"/>
    <w:rsid w:val="004939F4"/>
    <w:rsid w:val="004952DF"/>
    <w:rsid w:val="00495DEE"/>
    <w:rsid w:val="004A21F3"/>
    <w:rsid w:val="004A2CC8"/>
    <w:rsid w:val="004A3D6B"/>
    <w:rsid w:val="004A48A0"/>
    <w:rsid w:val="004A6055"/>
    <w:rsid w:val="004A69EC"/>
    <w:rsid w:val="004A7853"/>
    <w:rsid w:val="004B143E"/>
    <w:rsid w:val="004B25BB"/>
    <w:rsid w:val="004B4745"/>
    <w:rsid w:val="004B5017"/>
    <w:rsid w:val="004B5BE2"/>
    <w:rsid w:val="004B6607"/>
    <w:rsid w:val="004C21DC"/>
    <w:rsid w:val="004C2689"/>
    <w:rsid w:val="004C2B43"/>
    <w:rsid w:val="004C2E15"/>
    <w:rsid w:val="004C5456"/>
    <w:rsid w:val="004C6513"/>
    <w:rsid w:val="004C7587"/>
    <w:rsid w:val="004D1C38"/>
    <w:rsid w:val="004D25D0"/>
    <w:rsid w:val="004D33FD"/>
    <w:rsid w:val="004D3B67"/>
    <w:rsid w:val="004D652E"/>
    <w:rsid w:val="004D7DFA"/>
    <w:rsid w:val="004D7F29"/>
    <w:rsid w:val="004E0743"/>
    <w:rsid w:val="004E1EB0"/>
    <w:rsid w:val="004E1FA4"/>
    <w:rsid w:val="004E20B2"/>
    <w:rsid w:val="004E2A0C"/>
    <w:rsid w:val="004E31A0"/>
    <w:rsid w:val="004E3323"/>
    <w:rsid w:val="004E4D8E"/>
    <w:rsid w:val="004E516B"/>
    <w:rsid w:val="004E52D3"/>
    <w:rsid w:val="004E73C6"/>
    <w:rsid w:val="004F021D"/>
    <w:rsid w:val="004F123B"/>
    <w:rsid w:val="004F291F"/>
    <w:rsid w:val="004F61B2"/>
    <w:rsid w:val="004F78B7"/>
    <w:rsid w:val="004F7DCE"/>
    <w:rsid w:val="00500E90"/>
    <w:rsid w:val="00501D26"/>
    <w:rsid w:val="00501F55"/>
    <w:rsid w:val="005034E4"/>
    <w:rsid w:val="00505E5E"/>
    <w:rsid w:val="0050731A"/>
    <w:rsid w:val="00510CC8"/>
    <w:rsid w:val="00512EAE"/>
    <w:rsid w:val="00513C01"/>
    <w:rsid w:val="00514CF5"/>
    <w:rsid w:val="00514EA1"/>
    <w:rsid w:val="005154C3"/>
    <w:rsid w:val="00515C7A"/>
    <w:rsid w:val="005178F8"/>
    <w:rsid w:val="00517927"/>
    <w:rsid w:val="0052046E"/>
    <w:rsid w:val="00521118"/>
    <w:rsid w:val="00522CA8"/>
    <w:rsid w:val="005237E8"/>
    <w:rsid w:val="0052475B"/>
    <w:rsid w:val="00524B41"/>
    <w:rsid w:val="00525E2C"/>
    <w:rsid w:val="00526B81"/>
    <w:rsid w:val="00527F4C"/>
    <w:rsid w:val="005303A4"/>
    <w:rsid w:val="00532FA5"/>
    <w:rsid w:val="0053315E"/>
    <w:rsid w:val="00533EB2"/>
    <w:rsid w:val="00535810"/>
    <w:rsid w:val="00536279"/>
    <w:rsid w:val="0053637C"/>
    <w:rsid w:val="00540842"/>
    <w:rsid w:val="005408D3"/>
    <w:rsid w:val="00540AAB"/>
    <w:rsid w:val="005412AE"/>
    <w:rsid w:val="0054161F"/>
    <w:rsid w:val="00544BBB"/>
    <w:rsid w:val="00547055"/>
    <w:rsid w:val="00547984"/>
    <w:rsid w:val="00553431"/>
    <w:rsid w:val="00555CB0"/>
    <w:rsid w:val="00556722"/>
    <w:rsid w:val="00556A42"/>
    <w:rsid w:val="00556F5E"/>
    <w:rsid w:val="0055795C"/>
    <w:rsid w:val="005608D7"/>
    <w:rsid w:val="0056148A"/>
    <w:rsid w:val="0056169F"/>
    <w:rsid w:val="00561769"/>
    <w:rsid w:val="00563680"/>
    <w:rsid w:val="00565EBF"/>
    <w:rsid w:val="005670A3"/>
    <w:rsid w:val="00567A77"/>
    <w:rsid w:val="00570548"/>
    <w:rsid w:val="005719CF"/>
    <w:rsid w:val="00574839"/>
    <w:rsid w:val="00574EEB"/>
    <w:rsid w:val="0057567C"/>
    <w:rsid w:val="00580AC8"/>
    <w:rsid w:val="00585B5E"/>
    <w:rsid w:val="0058703E"/>
    <w:rsid w:val="005873B8"/>
    <w:rsid w:val="005904EF"/>
    <w:rsid w:val="00590E96"/>
    <w:rsid w:val="005932DC"/>
    <w:rsid w:val="005A083F"/>
    <w:rsid w:val="005A2EDE"/>
    <w:rsid w:val="005A4A0B"/>
    <w:rsid w:val="005A4BDF"/>
    <w:rsid w:val="005A5621"/>
    <w:rsid w:val="005A62C7"/>
    <w:rsid w:val="005A7799"/>
    <w:rsid w:val="005B1298"/>
    <w:rsid w:val="005B27D0"/>
    <w:rsid w:val="005B2ABC"/>
    <w:rsid w:val="005B521C"/>
    <w:rsid w:val="005B54BC"/>
    <w:rsid w:val="005B5FCD"/>
    <w:rsid w:val="005B6ABE"/>
    <w:rsid w:val="005B7BBB"/>
    <w:rsid w:val="005B7F4F"/>
    <w:rsid w:val="005C0EF7"/>
    <w:rsid w:val="005C0F50"/>
    <w:rsid w:val="005C2DE1"/>
    <w:rsid w:val="005C6DAD"/>
    <w:rsid w:val="005D09A6"/>
    <w:rsid w:val="005D0E24"/>
    <w:rsid w:val="005D2149"/>
    <w:rsid w:val="005D6E74"/>
    <w:rsid w:val="005D6EF2"/>
    <w:rsid w:val="005D6F63"/>
    <w:rsid w:val="005D7328"/>
    <w:rsid w:val="005D79A7"/>
    <w:rsid w:val="005E1832"/>
    <w:rsid w:val="005E2ECC"/>
    <w:rsid w:val="005E3464"/>
    <w:rsid w:val="005E3520"/>
    <w:rsid w:val="005E4133"/>
    <w:rsid w:val="005E45BC"/>
    <w:rsid w:val="005E7D32"/>
    <w:rsid w:val="005F0BD4"/>
    <w:rsid w:val="005F3858"/>
    <w:rsid w:val="005F7426"/>
    <w:rsid w:val="00601099"/>
    <w:rsid w:val="00601142"/>
    <w:rsid w:val="00601424"/>
    <w:rsid w:val="00602C79"/>
    <w:rsid w:val="0060500C"/>
    <w:rsid w:val="00606DF4"/>
    <w:rsid w:val="00607A90"/>
    <w:rsid w:val="006119E1"/>
    <w:rsid w:val="0061219C"/>
    <w:rsid w:val="00612BF9"/>
    <w:rsid w:val="006161C9"/>
    <w:rsid w:val="00621867"/>
    <w:rsid w:val="00622848"/>
    <w:rsid w:val="00622B03"/>
    <w:rsid w:val="00622E04"/>
    <w:rsid w:val="00624365"/>
    <w:rsid w:val="00625065"/>
    <w:rsid w:val="00625A0A"/>
    <w:rsid w:val="006260C9"/>
    <w:rsid w:val="006279CB"/>
    <w:rsid w:val="00630013"/>
    <w:rsid w:val="006309C4"/>
    <w:rsid w:val="006309ED"/>
    <w:rsid w:val="00631BC2"/>
    <w:rsid w:val="0063425D"/>
    <w:rsid w:val="00634649"/>
    <w:rsid w:val="00634B51"/>
    <w:rsid w:val="00634B89"/>
    <w:rsid w:val="00640D92"/>
    <w:rsid w:val="00640E8D"/>
    <w:rsid w:val="00641831"/>
    <w:rsid w:val="00641976"/>
    <w:rsid w:val="006427C9"/>
    <w:rsid w:val="00642F54"/>
    <w:rsid w:val="006431C6"/>
    <w:rsid w:val="00643321"/>
    <w:rsid w:val="00644E76"/>
    <w:rsid w:val="006458B9"/>
    <w:rsid w:val="006468E9"/>
    <w:rsid w:val="006474AB"/>
    <w:rsid w:val="00647A58"/>
    <w:rsid w:val="00650125"/>
    <w:rsid w:val="00650260"/>
    <w:rsid w:val="00650652"/>
    <w:rsid w:val="0065139B"/>
    <w:rsid w:val="00652198"/>
    <w:rsid w:val="006536A5"/>
    <w:rsid w:val="006566AD"/>
    <w:rsid w:val="006569A7"/>
    <w:rsid w:val="00660880"/>
    <w:rsid w:val="006608BC"/>
    <w:rsid w:val="00661A53"/>
    <w:rsid w:val="00662771"/>
    <w:rsid w:val="0066406E"/>
    <w:rsid w:val="006650AE"/>
    <w:rsid w:val="00673377"/>
    <w:rsid w:val="0067368B"/>
    <w:rsid w:val="00675EEC"/>
    <w:rsid w:val="0068104E"/>
    <w:rsid w:val="00682104"/>
    <w:rsid w:val="006842A2"/>
    <w:rsid w:val="00684F20"/>
    <w:rsid w:val="006861A1"/>
    <w:rsid w:val="00686A1B"/>
    <w:rsid w:val="00686A23"/>
    <w:rsid w:val="006915AE"/>
    <w:rsid w:val="00693691"/>
    <w:rsid w:val="00693FD6"/>
    <w:rsid w:val="006961D1"/>
    <w:rsid w:val="006A278F"/>
    <w:rsid w:val="006A3691"/>
    <w:rsid w:val="006A44F7"/>
    <w:rsid w:val="006A5ECB"/>
    <w:rsid w:val="006A66BF"/>
    <w:rsid w:val="006B1EAF"/>
    <w:rsid w:val="006B3B25"/>
    <w:rsid w:val="006B3B55"/>
    <w:rsid w:val="006B401F"/>
    <w:rsid w:val="006B43E8"/>
    <w:rsid w:val="006B5D5E"/>
    <w:rsid w:val="006B5DCD"/>
    <w:rsid w:val="006B6A9A"/>
    <w:rsid w:val="006B72E6"/>
    <w:rsid w:val="006B7E8E"/>
    <w:rsid w:val="006C5FC3"/>
    <w:rsid w:val="006D02C7"/>
    <w:rsid w:val="006D0E7A"/>
    <w:rsid w:val="006D144A"/>
    <w:rsid w:val="006D1B96"/>
    <w:rsid w:val="006D25E6"/>
    <w:rsid w:val="006D2FBB"/>
    <w:rsid w:val="006D34E3"/>
    <w:rsid w:val="006D3AC8"/>
    <w:rsid w:val="006D4143"/>
    <w:rsid w:val="006D4EFC"/>
    <w:rsid w:val="006D5113"/>
    <w:rsid w:val="006D731A"/>
    <w:rsid w:val="006E2E81"/>
    <w:rsid w:val="006E32F5"/>
    <w:rsid w:val="006E331E"/>
    <w:rsid w:val="006E5F2D"/>
    <w:rsid w:val="006E6391"/>
    <w:rsid w:val="006E6E74"/>
    <w:rsid w:val="006E7E74"/>
    <w:rsid w:val="006F6F39"/>
    <w:rsid w:val="006F7560"/>
    <w:rsid w:val="006F7942"/>
    <w:rsid w:val="00702ACE"/>
    <w:rsid w:val="00702B6C"/>
    <w:rsid w:val="007035FA"/>
    <w:rsid w:val="007052CD"/>
    <w:rsid w:val="00707742"/>
    <w:rsid w:val="007104B5"/>
    <w:rsid w:val="007107E9"/>
    <w:rsid w:val="00711F27"/>
    <w:rsid w:val="00713274"/>
    <w:rsid w:val="007166F5"/>
    <w:rsid w:val="007203B5"/>
    <w:rsid w:val="00722C50"/>
    <w:rsid w:val="00722DBD"/>
    <w:rsid w:val="0072490B"/>
    <w:rsid w:val="0072509D"/>
    <w:rsid w:val="00726533"/>
    <w:rsid w:val="00726E77"/>
    <w:rsid w:val="00727EBA"/>
    <w:rsid w:val="007317BA"/>
    <w:rsid w:val="00734F0D"/>
    <w:rsid w:val="007365BD"/>
    <w:rsid w:val="00736B5A"/>
    <w:rsid w:val="00736EBF"/>
    <w:rsid w:val="00741F95"/>
    <w:rsid w:val="00742C9E"/>
    <w:rsid w:val="007433AC"/>
    <w:rsid w:val="0074397E"/>
    <w:rsid w:val="007469B8"/>
    <w:rsid w:val="00747D6F"/>
    <w:rsid w:val="00747F91"/>
    <w:rsid w:val="0075009F"/>
    <w:rsid w:val="0075378D"/>
    <w:rsid w:val="00761299"/>
    <w:rsid w:val="00762031"/>
    <w:rsid w:val="00763CAC"/>
    <w:rsid w:val="00764300"/>
    <w:rsid w:val="00764BFB"/>
    <w:rsid w:val="00765AC6"/>
    <w:rsid w:val="007667FB"/>
    <w:rsid w:val="00766C38"/>
    <w:rsid w:val="00767833"/>
    <w:rsid w:val="007729D3"/>
    <w:rsid w:val="007733AC"/>
    <w:rsid w:val="007748B4"/>
    <w:rsid w:val="00775D80"/>
    <w:rsid w:val="0077718C"/>
    <w:rsid w:val="007776D2"/>
    <w:rsid w:val="00780086"/>
    <w:rsid w:val="0078092C"/>
    <w:rsid w:val="007917A9"/>
    <w:rsid w:val="007936BB"/>
    <w:rsid w:val="007937B8"/>
    <w:rsid w:val="00794CB7"/>
    <w:rsid w:val="00795DDF"/>
    <w:rsid w:val="00795FAC"/>
    <w:rsid w:val="007A0B3C"/>
    <w:rsid w:val="007A4DD6"/>
    <w:rsid w:val="007A53AC"/>
    <w:rsid w:val="007B186D"/>
    <w:rsid w:val="007B3EDB"/>
    <w:rsid w:val="007B676A"/>
    <w:rsid w:val="007B70FD"/>
    <w:rsid w:val="007B724D"/>
    <w:rsid w:val="007C2484"/>
    <w:rsid w:val="007C2494"/>
    <w:rsid w:val="007C4AAB"/>
    <w:rsid w:val="007C63F9"/>
    <w:rsid w:val="007C65AF"/>
    <w:rsid w:val="007C7669"/>
    <w:rsid w:val="007C7A9B"/>
    <w:rsid w:val="007D20AD"/>
    <w:rsid w:val="007D210D"/>
    <w:rsid w:val="007D3201"/>
    <w:rsid w:val="007D3DBC"/>
    <w:rsid w:val="007D4970"/>
    <w:rsid w:val="007D5DE8"/>
    <w:rsid w:val="007E1DEC"/>
    <w:rsid w:val="007E1F64"/>
    <w:rsid w:val="007E5223"/>
    <w:rsid w:val="007F2805"/>
    <w:rsid w:val="007F35C3"/>
    <w:rsid w:val="007F6069"/>
    <w:rsid w:val="007F6E17"/>
    <w:rsid w:val="00800BB3"/>
    <w:rsid w:val="00803053"/>
    <w:rsid w:val="00803711"/>
    <w:rsid w:val="00804064"/>
    <w:rsid w:val="00804D8E"/>
    <w:rsid w:val="00804EA1"/>
    <w:rsid w:val="00806F72"/>
    <w:rsid w:val="00806FDB"/>
    <w:rsid w:val="00810764"/>
    <w:rsid w:val="00812C55"/>
    <w:rsid w:val="0081354E"/>
    <w:rsid w:val="00814563"/>
    <w:rsid w:val="00815ECE"/>
    <w:rsid w:val="00816902"/>
    <w:rsid w:val="0082156E"/>
    <w:rsid w:val="00822615"/>
    <w:rsid w:val="008228CD"/>
    <w:rsid w:val="00823640"/>
    <w:rsid w:val="00823EF5"/>
    <w:rsid w:val="00825323"/>
    <w:rsid w:val="00826C28"/>
    <w:rsid w:val="0082728E"/>
    <w:rsid w:val="008374AE"/>
    <w:rsid w:val="00841506"/>
    <w:rsid w:val="008421A2"/>
    <w:rsid w:val="00842486"/>
    <w:rsid w:val="0084594F"/>
    <w:rsid w:val="00846BC8"/>
    <w:rsid w:val="00847822"/>
    <w:rsid w:val="008513CE"/>
    <w:rsid w:val="00851E53"/>
    <w:rsid w:val="008528BB"/>
    <w:rsid w:val="00852CBD"/>
    <w:rsid w:val="00863272"/>
    <w:rsid w:val="00863C40"/>
    <w:rsid w:val="008652F9"/>
    <w:rsid w:val="008720FE"/>
    <w:rsid w:val="008734E7"/>
    <w:rsid w:val="008738C0"/>
    <w:rsid w:val="00874CF1"/>
    <w:rsid w:val="00875B4D"/>
    <w:rsid w:val="00876C31"/>
    <w:rsid w:val="00877706"/>
    <w:rsid w:val="008827E1"/>
    <w:rsid w:val="00884D65"/>
    <w:rsid w:val="00885931"/>
    <w:rsid w:val="00885C00"/>
    <w:rsid w:val="008878A8"/>
    <w:rsid w:val="00887CB8"/>
    <w:rsid w:val="008906B7"/>
    <w:rsid w:val="00890EBD"/>
    <w:rsid w:val="008911F7"/>
    <w:rsid w:val="0089332A"/>
    <w:rsid w:val="0089462B"/>
    <w:rsid w:val="00895973"/>
    <w:rsid w:val="00895CB0"/>
    <w:rsid w:val="00895FCB"/>
    <w:rsid w:val="008968AD"/>
    <w:rsid w:val="00897C17"/>
    <w:rsid w:val="008A0064"/>
    <w:rsid w:val="008A058C"/>
    <w:rsid w:val="008A306E"/>
    <w:rsid w:val="008A51A0"/>
    <w:rsid w:val="008A5349"/>
    <w:rsid w:val="008A5B47"/>
    <w:rsid w:val="008A6268"/>
    <w:rsid w:val="008A767F"/>
    <w:rsid w:val="008B05E2"/>
    <w:rsid w:val="008B1F42"/>
    <w:rsid w:val="008B28D2"/>
    <w:rsid w:val="008B2CF8"/>
    <w:rsid w:val="008B32B2"/>
    <w:rsid w:val="008B3826"/>
    <w:rsid w:val="008B4C83"/>
    <w:rsid w:val="008B7B78"/>
    <w:rsid w:val="008C421C"/>
    <w:rsid w:val="008C494E"/>
    <w:rsid w:val="008C73E0"/>
    <w:rsid w:val="008C78A4"/>
    <w:rsid w:val="008D13F0"/>
    <w:rsid w:val="008D277F"/>
    <w:rsid w:val="008D2B0E"/>
    <w:rsid w:val="008D3E07"/>
    <w:rsid w:val="008D6059"/>
    <w:rsid w:val="008D6416"/>
    <w:rsid w:val="008D68DB"/>
    <w:rsid w:val="008D73F6"/>
    <w:rsid w:val="008D7C5A"/>
    <w:rsid w:val="008D7CD7"/>
    <w:rsid w:val="008E028E"/>
    <w:rsid w:val="008E1266"/>
    <w:rsid w:val="008E2BDF"/>
    <w:rsid w:val="008E3409"/>
    <w:rsid w:val="008E3D16"/>
    <w:rsid w:val="008E4693"/>
    <w:rsid w:val="008E5182"/>
    <w:rsid w:val="008E5850"/>
    <w:rsid w:val="008F123F"/>
    <w:rsid w:val="008F2D4C"/>
    <w:rsid w:val="008F3BED"/>
    <w:rsid w:val="008F52EA"/>
    <w:rsid w:val="008F789E"/>
    <w:rsid w:val="00900075"/>
    <w:rsid w:val="0090122B"/>
    <w:rsid w:val="00901C56"/>
    <w:rsid w:val="009022C0"/>
    <w:rsid w:val="00902918"/>
    <w:rsid w:val="0090531D"/>
    <w:rsid w:val="00906AE9"/>
    <w:rsid w:val="00906B90"/>
    <w:rsid w:val="00906D54"/>
    <w:rsid w:val="009071E8"/>
    <w:rsid w:val="0090781F"/>
    <w:rsid w:val="00912041"/>
    <w:rsid w:val="00912BCD"/>
    <w:rsid w:val="00913987"/>
    <w:rsid w:val="009150D3"/>
    <w:rsid w:val="00915DB8"/>
    <w:rsid w:val="00920F20"/>
    <w:rsid w:val="009216E2"/>
    <w:rsid w:val="009218CA"/>
    <w:rsid w:val="00922A05"/>
    <w:rsid w:val="00923A98"/>
    <w:rsid w:val="0092445D"/>
    <w:rsid w:val="009259ED"/>
    <w:rsid w:val="00926A92"/>
    <w:rsid w:val="00926FB1"/>
    <w:rsid w:val="00930C7F"/>
    <w:rsid w:val="0093170E"/>
    <w:rsid w:val="00933146"/>
    <w:rsid w:val="009336D6"/>
    <w:rsid w:val="009366BB"/>
    <w:rsid w:val="0094082E"/>
    <w:rsid w:val="00941A17"/>
    <w:rsid w:val="00943E2F"/>
    <w:rsid w:val="00944AE9"/>
    <w:rsid w:val="00952EAF"/>
    <w:rsid w:val="00953BA9"/>
    <w:rsid w:val="0095483A"/>
    <w:rsid w:val="00955357"/>
    <w:rsid w:val="00955F35"/>
    <w:rsid w:val="00956785"/>
    <w:rsid w:val="00956AF7"/>
    <w:rsid w:val="009609D8"/>
    <w:rsid w:val="00960B45"/>
    <w:rsid w:val="00962B04"/>
    <w:rsid w:val="009630C7"/>
    <w:rsid w:val="00964D06"/>
    <w:rsid w:val="00967A11"/>
    <w:rsid w:val="0097018A"/>
    <w:rsid w:val="00971205"/>
    <w:rsid w:val="00971985"/>
    <w:rsid w:val="00971D2C"/>
    <w:rsid w:val="0097346F"/>
    <w:rsid w:val="009734D4"/>
    <w:rsid w:val="00980F7F"/>
    <w:rsid w:val="0098393F"/>
    <w:rsid w:val="00986EE0"/>
    <w:rsid w:val="00994D05"/>
    <w:rsid w:val="00995A3B"/>
    <w:rsid w:val="00995CDF"/>
    <w:rsid w:val="00997EEB"/>
    <w:rsid w:val="009A3122"/>
    <w:rsid w:val="009A40BB"/>
    <w:rsid w:val="009A4207"/>
    <w:rsid w:val="009A605C"/>
    <w:rsid w:val="009A61BC"/>
    <w:rsid w:val="009B1010"/>
    <w:rsid w:val="009B1D82"/>
    <w:rsid w:val="009B2308"/>
    <w:rsid w:val="009B2C76"/>
    <w:rsid w:val="009B788F"/>
    <w:rsid w:val="009B7AA6"/>
    <w:rsid w:val="009C0B05"/>
    <w:rsid w:val="009C239B"/>
    <w:rsid w:val="009C4280"/>
    <w:rsid w:val="009C43FB"/>
    <w:rsid w:val="009C5629"/>
    <w:rsid w:val="009C7E83"/>
    <w:rsid w:val="009D0D7B"/>
    <w:rsid w:val="009D16EA"/>
    <w:rsid w:val="009D20BC"/>
    <w:rsid w:val="009D2428"/>
    <w:rsid w:val="009D3087"/>
    <w:rsid w:val="009D4295"/>
    <w:rsid w:val="009D4D54"/>
    <w:rsid w:val="009D51CF"/>
    <w:rsid w:val="009D5831"/>
    <w:rsid w:val="009D6A2C"/>
    <w:rsid w:val="009D6AB7"/>
    <w:rsid w:val="009D6F75"/>
    <w:rsid w:val="009D716B"/>
    <w:rsid w:val="009D72D5"/>
    <w:rsid w:val="009E049C"/>
    <w:rsid w:val="009E13C7"/>
    <w:rsid w:val="009E14F7"/>
    <w:rsid w:val="009E1C5A"/>
    <w:rsid w:val="009E2069"/>
    <w:rsid w:val="009E6234"/>
    <w:rsid w:val="009E672F"/>
    <w:rsid w:val="009E6889"/>
    <w:rsid w:val="009E692A"/>
    <w:rsid w:val="009F0933"/>
    <w:rsid w:val="009F1F58"/>
    <w:rsid w:val="009F1F84"/>
    <w:rsid w:val="009F242A"/>
    <w:rsid w:val="009F3097"/>
    <w:rsid w:val="009F409F"/>
    <w:rsid w:val="00A02806"/>
    <w:rsid w:val="00A07F70"/>
    <w:rsid w:val="00A11817"/>
    <w:rsid w:val="00A1201B"/>
    <w:rsid w:val="00A12A93"/>
    <w:rsid w:val="00A13517"/>
    <w:rsid w:val="00A14365"/>
    <w:rsid w:val="00A144FB"/>
    <w:rsid w:val="00A16407"/>
    <w:rsid w:val="00A20646"/>
    <w:rsid w:val="00A20718"/>
    <w:rsid w:val="00A219A3"/>
    <w:rsid w:val="00A2441B"/>
    <w:rsid w:val="00A2585A"/>
    <w:rsid w:val="00A30EC7"/>
    <w:rsid w:val="00A31885"/>
    <w:rsid w:val="00A31D51"/>
    <w:rsid w:val="00A322A9"/>
    <w:rsid w:val="00A33527"/>
    <w:rsid w:val="00A37966"/>
    <w:rsid w:val="00A37CF9"/>
    <w:rsid w:val="00A40CFA"/>
    <w:rsid w:val="00A417CC"/>
    <w:rsid w:val="00A43D9F"/>
    <w:rsid w:val="00A44E8E"/>
    <w:rsid w:val="00A45073"/>
    <w:rsid w:val="00A45A1C"/>
    <w:rsid w:val="00A4620F"/>
    <w:rsid w:val="00A4766E"/>
    <w:rsid w:val="00A50ACB"/>
    <w:rsid w:val="00A51662"/>
    <w:rsid w:val="00A518C3"/>
    <w:rsid w:val="00A53F89"/>
    <w:rsid w:val="00A548F6"/>
    <w:rsid w:val="00A5674D"/>
    <w:rsid w:val="00A60A1D"/>
    <w:rsid w:val="00A62966"/>
    <w:rsid w:val="00A6404E"/>
    <w:rsid w:val="00A64577"/>
    <w:rsid w:val="00A65BDF"/>
    <w:rsid w:val="00A668B0"/>
    <w:rsid w:val="00A672B4"/>
    <w:rsid w:val="00A70A28"/>
    <w:rsid w:val="00A70D5F"/>
    <w:rsid w:val="00A7298E"/>
    <w:rsid w:val="00A74331"/>
    <w:rsid w:val="00A75932"/>
    <w:rsid w:val="00A7709F"/>
    <w:rsid w:val="00A773C1"/>
    <w:rsid w:val="00A774B7"/>
    <w:rsid w:val="00A804DF"/>
    <w:rsid w:val="00A820CB"/>
    <w:rsid w:val="00A820CE"/>
    <w:rsid w:val="00A832E3"/>
    <w:rsid w:val="00A8471C"/>
    <w:rsid w:val="00A854E7"/>
    <w:rsid w:val="00A855D9"/>
    <w:rsid w:val="00A87EFF"/>
    <w:rsid w:val="00A90F02"/>
    <w:rsid w:val="00A925F1"/>
    <w:rsid w:val="00A93899"/>
    <w:rsid w:val="00AA16EA"/>
    <w:rsid w:val="00AA1B31"/>
    <w:rsid w:val="00AA1C6B"/>
    <w:rsid w:val="00AA202C"/>
    <w:rsid w:val="00AA2160"/>
    <w:rsid w:val="00AA2357"/>
    <w:rsid w:val="00AA286C"/>
    <w:rsid w:val="00AA2D8E"/>
    <w:rsid w:val="00AA388A"/>
    <w:rsid w:val="00AA3A2D"/>
    <w:rsid w:val="00AA4020"/>
    <w:rsid w:val="00AA672E"/>
    <w:rsid w:val="00AA6A01"/>
    <w:rsid w:val="00AB1F8E"/>
    <w:rsid w:val="00AB4787"/>
    <w:rsid w:val="00AB4838"/>
    <w:rsid w:val="00AB4F7E"/>
    <w:rsid w:val="00AB73B0"/>
    <w:rsid w:val="00AB7992"/>
    <w:rsid w:val="00AC2B83"/>
    <w:rsid w:val="00AC4D97"/>
    <w:rsid w:val="00AC6BCA"/>
    <w:rsid w:val="00AD0105"/>
    <w:rsid w:val="00AD1E0B"/>
    <w:rsid w:val="00AD53F6"/>
    <w:rsid w:val="00AD5DE5"/>
    <w:rsid w:val="00AD67FE"/>
    <w:rsid w:val="00AD6B01"/>
    <w:rsid w:val="00AD75CC"/>
    <w:rsid w:val="00AD77A9"/>
    <w:rsid w:val="00AD7BAA"/>
    <w:rsid w:val="00AE142C"/>
    <w:rsid w:val="00AE1F32"/>
    <w:rsid w:val="00AE263B"/>
    <w:rsid w:val="00AE33A1"/>
    <w:rsid w:val="00AE387D"/>
    <w:rsid w:val="00AE60C4"/>
    <w:rsid w:val="00AE6DFA"/>
    <w:rsid w:val="00AE6E58"/>
    <w:rsid w:val="00AF03CB"/>
    <w:rsid w:val="00AF2BA9"/>
    <w:rsid w:val="00AF2CF5"/>
    <w:rsid w:val="00AF2FF4"/>
    <w:rsid w:val="00AF69DF"/>
    <w:rsid w:val="00B005D5"/>
    <w:rsid w:val="00B01CE3"/>
    <w:rsid w:val="00B03849"/>
    <w:rsid w:val="00B03945"/>
    <w:rsid w:val="00B03C23"/>
    <w:rsid w:val="00B04F93"/>
    <w:rsid w:val="00B04FFD"/>
    <w:rsid w:val="00B06066"/>
    <w:rsid w:val="00B06898"/>
    <w:rsid w:val="00B07276"/>
    <w:rsid w:val="00B10CCE"/>
    <w:rsid w:val="00B11F39"/>
    <w:rsid w:val="00B12F16"/>
    <w:rsid w:val="00B1507F"/>
    <w:rsid w:val="00B203CC"/>
    <w:rsid w:val="00B21857"/>
    <w:rsid w:val="00B22579"/>
    <w:rsid w:val="00B255A0"/>
    <w:rsid w:val="00B26471"/>
    <w:rsid w:val="00B26948"/>
    <w:rsid w:val="00B302C7"/>
    <w:rsid w:val="00B31FB5"/>
    <w:rsid w:val="00B32B85"/>
    <w:rsid w:val="00B371F6"/>
    <w:rsid w:val="00B377D7"/>
    <w:rsid w:val="00B37925"/>
    <w:rsid w:val="00B3797D"/>
    <w:rsid w:val="00B41645"/>
    <w:rsid w:val="00B4405E"/>
    <w:rsid w:val="00B453E7"/>
    <w:rsid w:val="00B459F4"/>
    <w:rsid w:val="00B4674E"/>
    <w:rsid w:val="00B46DE8"/>
    <w:rsid w:val="00B60BC9"/>
    <w:rsid w:val="00B60E6F"/>
    <w:rsid w:val="00B62524"/>
    <w:rsid w:val="00B62715"/>
    <w:rsid w:val="00B62AA9"/>
    <w:rsid w:val="00B653E1"/>
    <w:rsid w:val="00B6593E"/>
    <w:rsid w:val="00B65B9C"/>
    <w:rsid w:val="00B660B1"/>
    <w:rsid w:val="00B66160"/>
    <w:rsid w:val="00B70609"/>
    <w:rsid w:val="00B7213D"/>
    <w:rsid w:val="00B73F76"/>
    <w:rsid w:val="00B74FE3"/>
    <w:rsid w:val="00B8438B"/>
    <w:rsid w:val="00B849BD"/>
    <w:rsid w:val="00B86775"/>
    <w:rsid w:val="00B87C34"/>
    <w:rsid w:val="00B9256A"/>
    <w:rsid w:val="00B925BE"/>
    <w:rsid w:val="00B935F7"/>
    <w:rsid w:val="00B937F6"/>
    <w:rsid w:val="00B94211"/>
    <w:rsid w:val="00B9438A"/>
    <w:rsid w:val="00B94760"/>
    <w:rsid w:val="00B9494D"/>
    <w:rsid w:val="00B965B0"/>
    <w:rsid w:val="00B96A8B"/>
    <w:rsid w:val="00B9767D"/>
    <w:rsid w:val="00BA2D67"/>
    <w:rsid w:val="00BA3624"/>
    <w:rsid w:val="00BA367C"/>
    <w:rsid w:val="00BA379D"/>
    <w:rsid w:val="00BA39EC"/>
    <w:rsid w:val="00BA41EC"/>
    <w:rsid w:val="00BA4325"/>
    <w:rsid w:val="00BA5888"/>
    <w:rsid w:val="00BA5CC5"/>
    <w:rsid w:val="00BB1EC9"/>
    <w:rsid w:val="00BB2B37"/>
    <w:rsid w:val="00BB2FBF"/>
    <w:rsid w:val="00BB3E9E"/>
    <w:rsid w:val="00BB5076"/>
    <w:rsid w:val="00BB6EE6"/>
    <w:rsid w:val="00BC1FEE"/>
    <w:rsid w:val="00BC2089"/>
    <w:rsid w:val="00BC6BC4"/>
    <w:rsid w:val="00BD0C9A"/>
    <w:rsid w:val="00BD53B2"/>
    <w:rsid w:val="00BD5483"/>
    <w:rsid w:val="00BD7D9D"/>
    <w:rsid w:val="00BE0CB1"/>
    <w:rsid w:val="00BE1AA4"/>
    <w:rsid w:val="00BE1F50"/>
    <w:rsid w:val="00BE2127"/>
    <w:rsid w:val="00BE38C8"/>
    <w:rsid w:val="00BE4541"/>
    <w:rsid w:val="00BE528D"/>
    <w:rsid w:val="00BF1822"/>
    <w:rsid w:val="00BF34B2"/>
    <w:rsid w:val="00BF4D8B"/>
    <w:rsid w:val="00BF587E"/>
    <w:rsid w:val="00C01F98"/>
    <w:rsid w:val="00C029AB"/>
    <w:rsid w:val="00C106C3"/>
    <w:rsid w:val="00C114EA"/>
    <w:rsid w:val="00C11A23"/>
    <w:rsid w:val="00C16441"/>
    <w:rsid w:val="00C2038F"/>
    <w:rsid w:val="00C2187B"/>
    <w:rsid w:val="00C23BA8"/>
    <w:rsid w:val="00C240EB"/>
    <w:rsid w:val="00C31462"/>
    <w:rsid w:val="00C316A4"/>
    <w:rsid w:val="00C3177C"/>
    <w:rsid w:val="00C33B8E"/>
    <w:rsid w:val="00C369BD"/>
    <w:rsid w:val="00C41961"/>
    <w:rsid w:val="00C41E0E"/>
    <w:rsid w:val="00C43EBB"/>
    <w:rsid w:val="00C44441"/>
    <w:rsid w:val="00C45C43"/>
    <w:rsid w:val="00C46728"/>
    <w:rsid w:val="00C5073F"/>
    <w:rsid w:val="00C511CD"/>
    <w:rsid w:val="00C51AAA"/>
    <w:rsid w:val="00C51DB9"/>
    <w:rsid w:val="00C52D09"/>
    <w:rsid w:val="00C5396C"/>
    <w:rsid w:val="00C5400F"/>
    <w:rsid w:val="00C55053"/>
    <w:rsid w:val="00C5770E"/>
    <w:rsid w:val="00C61D51"/>
    <w:rsid w:val="00C62004"/>
    <w:rsid w:val="00C62F97"/>
    <w:rsid w:val="00C66EFF"/>
    <w:rsid w:val="00C72DA0"/>
    <w:rsid w:val="00C74A2C"/>
    <w:rsid w:val="00C763D3"/>
    <w:rsid w:val="00C76D74"/>
    <w:rsid w:val="00C77274"/>
    <w:rsid w:val="00C82110"/>
    <w:rsid w:val="00C86C25"/>
    <w:rsid w:val="00C93DFA"/>
    <w:rsid w:val="00C952D3"/>
    <w:rsid w:val="00C95AA2"/>
    <w:rsid w:val="00C96CF4"/>
    <w:rsid w:val="00C9763A"/>
    <w:rsid w:val="00C97B78"/>
    <w:rsid w:val="00CA03B7"/>
    <w:rsid w:val="00CA1426"/>
    <w:rsid w:val="00CA2DB4"/>
    <w:rsid w:val="00CA3530"/>
    <w:rsid w:val="00CA734F"/>
    <w:rsid w:val="00CA7B4A"/>
    <w:rsid w:val="00CB1E85"/>
    <w:rsid w:val="00CB1FF8"/>
    <w:rsid w:val="00CB3C37"/>
    <w:rsid w:val="00CB4BE6"/>
    <w:rsid w:val="00CB4D41"/>
    <w:rsid w:val="00CB5BEE"/>
    <w:rsid w:val="00CC3911"/>
    <w:rsid w:val="00CC48CF"/>
    <w:rsid w:val="00CC524F"/>
    <w:rsid w:val="00CD00A5"/>
    <w:rsid w:val="00CD0B8F"/>
    <w:rsid w:val="00CD1F34"/>
    <w:rsid w:val="00CD2097"/>
    <w:rsid w:val="00CD32D3"/>
    <w:rsid w:val="00CD40EE"/>
    <w:rsid w:val="00CD43F3"/>
    <w:rsid w:val="00CD5BEE"/>
    <w:rsid w:val="00CD7F24"/>
    <w:rsid w:val="00CE2A12"/>
    <w:rsid w:val="00CE2E12"/>
    <w:rsid w:val="00CE3863"/>
    <w:rsid w:val="00CE419E"/>
    <w:rsid w:val="00CE58F0"/>
    <w:rsid w:val="00CE6F86"/>
    <w:rsid w:val="00CF00E1"/>
    <w:rsid w:val="00CF0A43"/>
    <w:rsid w:val="00CF0A4D"/>
    <w:rsid w:val="00CF3AEA"/>
    <w:rsid w:val="00CF425F"/>
    <w:rsid w:val="00CF485F"/>
    <w:rsid w:val="00D00E49"/>
    <w:rsid w:val="00D0142F"/>
    <w:rsid w:val="00D02D9D"/>
    <w:rsid w:val="00D02FB0"/>
    <w:rsid w:val="00D05359"/>
    <w:rsid w:val="00D05B8B"/>
    <w:rsid w:val="00D07975"/>
    <w:rsid w:val="00D104D7"/>
    <w:rsid w:val="00D10B6E"/>
    <w:rsid w:val="00D119C7"/>
    <w:rsid w:val="00D12A22"/>
    <w:rsid w:val="00D13880"/>
    <w:rsid w:val="00D2055A"/>
    <w:rsid w:val="00D209C6"/>
    <w:rsid w:val="00D26457"/>
    <w:rsid w:val="00D26F71"/>
    <w:rsid w:val="00D27B0E"/>
    <w:rsid w:val="00D31070"/>
    <w:rsid w:val="00D3414B"/>
    <w:rsid w:val="00D35F43"/>
    <w:rsid w:val="00D40FD6"/>
    <w:rsid w:val="00D41420"/>
    <w:rsid w:val="00D42272"/>
    <w:rsid w:val="00D435AF"/>
    <w:rsid w:val="00D4428D"/>
    <w:rsid w:val="00D45C95"/>
    <w:rsid w:val="00D45ED2"/>
    <w:rsid w:val="00D5037F"/>
    <w:rsid w:val="00D50B0D"/>
    <w:rsid w:val="00D527F9"/>
    <w:rsid w:val="00D53B30"/>
    <w:rsid w:val="00D55DE8"/>
    <w:rsid w:val="00D56300"/>
    <w:rsid w:val="00D56A7E"/>
    <w:rsid w:val="00D572DD"/>
    <w:rsid w:val="00D62226"/>
    <w:rsid w:val="00D62E63"/>
    <w:rsid w:val="00D63FEF"/>
    <w:rsid w:val="00D7292E"/>
    <w:rsid w:val="00D73618"/>
    <w:rsid w:val="00D738E9"/>
    <w:rsid w:val="00D73F51"/>
    <w:rsid w:val="00D74447"/>
    <w:rsid w:val="00D75273"/>
    <w:rsid w:val="00D76F45"/>
    <w:rsid w:val="00D773D3"/>
    <w:rsid w:val="00D832A4"/>
    <w:rsid w:val="00D87B56"/>
    <w:rsid w:val="00D91DC1"/>
    <w:rsid w:val="00D92FCB"/>
    <w:rsid w:val="00D932BE"/>
    <w:rsid w:val="00D93394"/>
    <w:rsid w:val="00D94432"/>
    <w:rsid w:val="00D94F33"/>
    <w:rsid w:val="00D96628"/>
    <w:rsid w:val="00D978AC"/>
    <w:rsid w:val="00D979AA"/>
    <w:rsid w:val="00DA0855"/>
    <w:rsid w:val="00DA33D6"/>
    <w:rsid w:val="00DA389E"/>
    <w:rsid w:val="00DA4054"/>
    <w:rsid w:val="00DA4A57"/>
    <w:rsid w:val="00DA53AB"/>
    <w:rsid w:val="00DA7195"/>
    <w:rsid w:val="00DB1608"/>
    <w:rsid w:val="00DB2DBE"/>
    <w:rsid w:val="00DB372A"/>
    <w:rsid w:val="00DB4CC6"/>
    <w:rsid w:val="00DB599E"/>
    <w:rsid w:val="00DB787C"/>
    <w:rsid w:val="00DC034F"/>
    <w:rsid w:val="00DC0827"/>
    <w:rsid w:val="00DC138B"/>
    <w:rsid w:val="00DC3870"/>
    <w:rsid w:val="00DC3D83"/>
    <w:rsid w:val="00DC3DF4"/>
    <w:rsid w:val="00DC4421"/>
    <w:rsid w:val="00DD10E7"/>
    <w:rsid w:val="00DD3E56"/>
    <w:rsid w:val="00DD4EF7"/>
    <w:rsid w:val="00DD52FA"/>
    <w:rsid w:val="00DD5B82"/>
    <w:rsid w:val="00DD61E4"/>
    <w:rsid w:val="00DE206D"/>
    <w:rsid w:val="00DE660D"/>
    <w:rsid w:val="00DE6B40"/>
    <w:rsid w:val="00DF1558"/>
    <w:rsid w:val="00DF1CED"/>
    <w:rsid w:val="00DF2C8A"/>
    <w:rsid w:val="00DF2FC5"/>
    <w:rsid w:val="00DF46DB"/>
    <w:rsid w:val="00DF6562"/>
    <w:rsid w:val="00DF6A41"/>
    <w:rsid w:val="00DF788A"/>
    <w:rsid w:val="00DF7BD9"/>
    <w:rsid w:val="00E0083A"/>
    <w:rsid w:val="00E02A69"/>
    <w:rsid w:val="00E0379E"/>
    <w:rsid w:val="00E05965"/>
    <w:rsid w:val="00E072E0"/>
    <w:rsid w:val="00E075F4"/>
    <w:rsid w:val="00E07CDC"/>
    <w:rsid w:val="00E07F1A"/>
    <w:rsid w:val="00E1210E"/>
    <w:rsid w:val="00E126A3"/>
    <w:rsid w:val="00E12BCD"/>
    <w:rsid w:val="00E13745"/>
    <w:rsid w:val="00E1657A"/>
    <w:rsid w:val="00E17E68"/>
    <w:rsid w:val="00E243B2"/>
    <w:rsid w:val="00E26B54"/>
    <w:rsid w:val="00E32827"/>
    <w:rsid w:val="00E348D4"/>
    <w:rsid w:val="00E3581E"/>
    <w:rsid w:val="00E361BF"/>
    <w:rsid w:val="00E40B22"/>
    <w:rsid w:val="00E412DD"/>
    <w:rsid w:val="00E42CFE"/>
    <w:rsid w:val="00E42E21"/>
    <w:rsid w:val="00E530CF"/>
    <w:rsid w:val="00E53718"/>
    <w:rsid w:val="00E54F8D"/>
    <w:rsid w:val="00E55C75"/>
    <w:rsid w:val="00E5631E"/>
    <w:rsid w:val="00E56525"/>
    <w:rsid w:val="00E603EE"/>
    <w:rsid w:val="00E61325"/>
    <w:rsid w:val="00E61444"/>
    <w:rsid w:val="00E628E5"/>
    <w:rsid w:val="00E62A54"/>
    <w:rsid w:val="00E65736"/>
    <w:rsid w:val="00E6694C"/>
    <w:rsid w:val="00E67B9B"/>
    <w:rsid w:val="00E72642"/>
    <w:rsid w:val="00E72F78"/>
    <w:rsid w:val="00E73DA9"/>
    <w:rsid w:val="00E756D8"/>
    <w:rsid w:val="00E76136"/>
    <w:rsid w:val="00E82F07"/>
    <w:rsid w:val="00E915CC"/>
    <w:rsid w:val="00E91BD9"/>
    <w:rsid w:val="00E92573"/>
    <w:rsid w:val="00E93EAE"/>
    <w:rsid w:val="00E9452C"/>
    <w:rsid w:val="00E94A38"/>
    <w:rsid w:val="00EA385F"/>
    <w:rsid w:val="00EA4C0F"/>
    <w:rsid w:val="00EA7424"/>
    <w:rsid w:val="00EB103A"/>
    <w:rsid w:val="00EB1836"/>
    <w:rsid w:val="00EB2978"/>
    <w:rsid w:val="00EB45FA"/>
    <w:rsid w:val="00EB4EA5"/>
    <w:rsid w:val="00EB503D"/>
    <w:rsid w:val="00EB6323"/>
    <w:rsid w:val="00EB661C"/>
    <w:rsid w:val="00EB6656"/>
    <w:rsid w:val="00EB75E8"/>
    <w:rsid w:val="00EC1529"/>
    <w:rsid w:val="00EC1537"/>
    <w:rsid w:val="00EC1874"/>
    <w:rsid w:val="00EC278F"/>
    <w:rsid w:val="00EC33DA"/>
    <w:rsid w:val="00EC4932"/>
    <w:rsid w:val="00EC4957"/>
    <w:rsid w:val="00EC5AEA"/>
    <w:rsid w:val="00ED05AF"/>
    <w:rsid w:val="00ED141C"/>
    <w:rsid w:val="00ED2D95"/>
    <w:rsid w:val="00ED6272"/>
    <w:rsid w:val="00EE14CA"/>
    <w:rsid w:val="00EE1659"/>
    <w:rsid w:val="00EE4E33"/>
    <w:rsid w:val="00EF3819"/>
    <w:rsid w:val="00EF52CE"/>
    <w:rsid w:val="00EF5CA6"/>
    <w:rsid w:val="00EF78DC"/>
    <w:rsid w:val="00F008DB"/>
    <w:rsid w:val="00F0173D"/>
    <w:rsid w:val="00F02C08"/>
    <w:rsid w:val="00F03147"/>
    <w:rsid w:val="00F03F7E"/>
    <w:rsid w:val="00F05DA4"/>
    <w:rsid w:val="00F06485"/>
    <w:rsid w:val="00F069D1"/>
    <w:rsid w:val="00F12C5D"/>
    <w:rsid w:val="00F142CA"/>
    <w:rsid w:val="00F165ED"/>
    <w:rsid w:val="00F17E3E"/>
    <w:rsid w:val="00F20FCE"/>
    <w:rsid w:val="00F2374F"/>
    <w:rsid w:val="00F24638"/>
    <w:rsid w:val="00F2563F"/>
    <w:rsid w:val="00F256D3"/>
    <w:rsid w:val="00F26447"/>
    <w:rsid w:val="00F2723E"/>
    <w:rsid w:val="00F30CD3"/>
    <w:rsid w:val="00F32A61"/>
    <w:rsid w:val="00F33233"/>
    <w:rsid w:val="00F352A9"/>
    <w:rsid w:val="00F36CD0"/>
    <w:rsid w:val="00F37D5F"/>
    <w:rsid w:val="00F424F2"/>
    <w:rsid w:val="00F42915"/>
    <w:rsid w:val="00F444D3"/>
    <w:rsid w:val="00F45A8C"/>
    <w:rsid w:val="00F4644C"/>
    <w:rsid w:val="00F468F1"/>
    <w:rsid w:val="00F470FC"/>
    <w:rsid w:val="00F4759C"/>
    <w:rsid w:val="00F51475"/>
    <w:rsid w:val="00F518A7"/>
    <w:rsid w:val="00F540D7"/>
    <w:rsid w:val="00F55566"/>
    <w:rsid w:val="00F56A2F"/>
    <w:rsid w:val="00F56DF0"/>
    <w:rsid w:val="00F64F4F"/>
    <w:rsid w:val="00F65644"/>
    <w:rsid w:val="00F67C1A"/>
    <w:rsid w:val="00F73B7A"/>
    <w:rsid w:val="00F743C2"/>
    <w:rsid w:val="00F747D1"/>
    <w:rsid w:val="00F7601A"/>
    <w:rsid w:val="00F76364"/>
    <w:rsid w:val="00F76E6F"/>
    <w:rsid w:val="00F7755B"/>
    <w:rsid w:val="00F77F86"/>
    <w:rsid w:val="00F83B28"/>
    <w:rsid w:val="00F84943"/>
    <w:rsid w:val="00F91A74"/>
    <w:rsid w:val="00F920DA"/>
    <w:rsid w:val="00F92FDC"/>
    <w:rsid w:val="00F94842"/>
    <w:rsid w:val="00FA1426"/>
    <w:rsid w:val="00FA16C3"/>
    <w:rsid w:val="00FA3818"/>
    <w:rsid w:val="00FA5142"/>
    <w:rsid w:val="00FA75AA"/>
    <w:rsid w:val="00FB0CE8"/>
    <w:rsid w:val="00FB3530"/>
    <w:rsid w:val="00FB43F2"/>
    <w:rsid w:val="00FB446D"/>
    <w:rsid w:val="00FB65D5"/>
    <w:rsid w:val="00FB77B3"/>
    <w:rsid w:val="00FC0928"/>
    <w:rsid w:val="00FC2645"/>
    <w:rsid w:val="00FC4F6B"/>
    <w:rsid w:val="00FC4FA6"/>
    <w:rsid w:val="00FC54A9"/>
    <w:rsid w:val="00FC5EFA"/>
    <w:rsid w:val="00FD04E2"/>
    <w:rsid w:val="00FD120B"/>
    <w:rsid w:val="00FD3722"/>
    <w:rsid w:val="00FD471E"/>
    <w:rsid w:val="00FD64C9"/>
    <w:rsid w:val="00FD739A"/>
    <w:rsid w:val="00FD7F35"/>
    <w:rsid w:val="00FE1714"/>
    <w:rsid w:val="00FE1B08"/>
    <w:rsid w:val="00FE1DCB"/>
    <w:rsid w:val="00FE2A41"/>
    <w:rsid w:val="00FE2DAB"/>
    <w:rsid w:val="00FE2EE9"/>
    <w:rsid w:val="00FE3747"/>
    <w:rsid w:val="00FE38D5"/>
    <w:rsid w:val="00FE4DDB"/>
    <w:rsid w:val="00FE5BF1"/>
    <w:rsid w:val="00FE6226"/>
    <w:rsid w:val="00FF0039"/>
    <w:rsid w:val="00FF0269"/>
    <w:rsid w:val="00FF116C"/>
    <w:rsid w:val="00FF311F"/>
    <w:rsid w:val="00FF4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585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74E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74EE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B925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1 Знак"/>
    <w:basedOn w:val="a"/>
    <w:rsid w:val="00A4766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ody Text"/>
    <w:aliases w:val="Основной текст Знак1 Знак,Основной текст Знак1 Знак Знак,Основной текст Знак1 Знак Знак Знак,Основной текст Знак1 Знак Знак Знак Знак"/>
    <w:basedOn w:val="a"/>
    <w:link w:val="a4"/>
    <w:rsid w:val="00A4766E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 Знак1,Основной текст Знак1 Знак Знак Знак1,Основной текст Знак1 Знак Знак Знак Знак2,Основной текст Знак1 Знак Знак Знак Знак Знак1"/>
    <w:link w:val="a3"/>
    <w:rsid w:val="00A4766E"/>
    <w:rPr>
      <w:sz w:val="28"/>
      <w:lang w:val="ru-RU" w:eastAsia="ru-RU" w:bidi="ar-SA"/>
    </w:rPr>
  </w:style>
  <w:style w:type="paragraph" w:styleId="a5">
    <w:name w:val="footer"/>
    <w:basedOn w:val="a"/>
    <w:link w:val="a6"/>
    <w:uiPriority w:val="99"/>
    <w:rsid w:val="00A4766E"/>
    <w:pPr>
      <w:tabs>
        <w:tab w:val="center" w:pos="4677"/>
        <w:tab w:val="right" w:pos="9355"/>
      </w:tabs>
    </w:pPr>
  </w:style>
  <w:style w:type="character" w:styleId="a7">
    <w:name w:val="Hyperlink"/>
    <w:rsid w:val="00A4766E"/>
    <w:rPr>
      <w:color w:val="0000FF"/>
      <w:u w:val="single"/>
    </w:rPr>
  </w:style>
  <w:style w:type="character" w:customStyle="1" w:styleId="12">
    <w:name w:val="Основной текст Знак1 Знак Знак Знак Знак Знак"/>
    <w:aliases w:val="Основной текст Знак1 Знак Знак Знак Знак1"/>
    <w:rsid w:val="00A4766E"/>
    <w:rPr>
      <w:sz w:val="28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A4766E"/>
    <w:pPr>
      <w:jc w:val="center"/>
    </w:pPr>
    <w:rPr>
      <w:szCs w:val="20"/>
    </w:rPr>
  </w:style>
  <w:style w:type="paragraph" w:styleId="21">
    <w:name w:val="Body Text Indent 2"/>
    <w:basedOn w:val="a"/>
    <w:link w:val="22"/>
    <w:rsid w:val="00A4766E"/>
    <w:pPr>
      <w:spacing w:after="120" w:line="480" w:lineRule="auto"/>
      <w:ind w:left="283"/>
    </w:pPr>
  </w:style>
  <w:style w:type="paragraph" w:styleId="aa">
    <w:name w:val="Normal (Web)"/>
    <w:basedOn w:val="a"/>
    <w:uiPriority w:val="99"/>
    <w:rsid w:val="00A4766E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uiPriority w:val="99"/>
    <w:rsid w:val="00A476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766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6">
    <w:name w:val="Нижний колонтитул Знак"/>
    <w:link w:val="a5"/>
    <w:uiPriority w:val="99"/>
    <w:rsid w:val="00A4766E"/>
    <w:rPr>
      <w:sz w:val="24"/>
      <w:szCs w:val="24"/>
      <w:lang w:val="ru-RU" w:eastAsia="ru-RU" w:bidi="ar-SA"/>
    </w:rPr>
  </w:style>
  <w:style w:type="character" w:customStyle="1" w:styleId="a9">
    <w:name w:val="Название Знак"/>
    <w:link w:val="a8"/>
    <w:rsid w:val="00A4766E"/>
    <w:rPr>
      <w:sz w:val="24"/>
      <w:lang w:val="ru-RU" w:eastAsia="ru-RU" w:bidi="ar-SA"/>
    </w:rPr>
  </w:style>
  <w:style w:type="character" w:customStyle="1" w:styleId="ConsPlusNormal0">
    <w:name w:val="ConsPlusNormal Знак"/>
    <w:link w:val="ConsPlusNormal"/>
    <w:uiPriority w:val="99"/>
    <w:rsid w:val="00A4766E"/>
    <w:rPr>
      <w:rFonts w:ascii="Arial" w:hAnsi="Arial" w:cs="Arial"/>
      <w:lang w:val="ru-RU" w:eastAsia="ru-RU" w:bidi="ar-SA"/>
    </w:rPr>
  </w:style>
  <w:style w:type="character" w:customStyle="1" w:styleId="ab">
    <w:name w:val="Основной текст Знак Знак"/>
    <w:rsid w:val="00A4766E"/>
    <w:rPr>
      <w:sz w:val="28"/>
      <w:lang w:val="ru-RU" w:eastAsia="ru-RU" w:bidi="ar-SA"/>
    </w:rPr>
  </w:style>
  <w:style w:type="character" w:styleId="ac">
    <w:name w:val="Strong"/>
    <w:uiPriority w:val="22"/>
    <w:qFormat/>
    <w:rsid w:val="00A4766E"/>
    <w:rPr>
      <w:rFonts w:ascii="Verdana" w:hAnsi="Verdana" w:hint="default"/>
      <w:b/>
      <w:bCs/>
    </w:rPr>
  </w:style>
  <w:style w:type="character" w:customStyle="1" w:styleId="22">
    <w:name w:val="Основной текст с отступом 2 Знак"/>
    <w:link w:val="21"/>
    <w:rsid w:val="00A4766E"/>
    <w:rPr>
      <w:sz w:val="24"/>
      <w:szCs w:val="24"/>
      <w:lang w:val="ru-RU" w:eastAsia="ru-RU" w:bidi="ar-SA"/>
    </w:rPr>
  </w:style>
  <w:style w:type="character" w:customStyle="1" w:styleId="ad">
    <w:name w:val="Цветовое выделение"/>
    <w:rsid w:val="00A4766E"/>
    <w:rPr>
      <w:b/>
      <w:bCs/>
      <w:color w:val="000080"/>
    </w:rPr>
  </w:style>
  <w:style w:type="table" w:styleId="ae">
    <w:name w:val="Table Grid"/>
    <w:basedOn w:val="a1"/>
    <w:rsid w:val="00E62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rsid w:val="00190401"/>
    <w:rPr>
      <w:b/>
      <w:bCs/>
      <w:color w:val="008000"/>
    </w:rPr>
  </w:style>
  <w:style w:type="character" w:styleId="af0">
    <w:name w:val="page number"/>
    <w:basedOn w:val="a0"/>
    <w:rsid w:val="007C2484"/>
  </w:style>
  <w:style w:type="character" w:customStyle="1" w:styleId="Absatz-Standardschriftart">
    <w:name w:val="Absatz-Standardschriftart"/>
    <w:rsid w:val="00F2563F"/>
  </w:style>
  <w:style w:type="paragraph" w:styleId="af1">
    <w:name w:val="header"/>
    <w:basedOn w:val="a"/>
    <w:link w:val="af2"/>
    <w:rsid w:val="00FC54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FC54A9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574EEB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rsid w:val="00574EEB"/>
    <w:rPr>
      <w:b/>
      <w:bCs/>
      <w:sz w:val="36"/>
      <w:szCs w:val="36"/>
    </w:rPr>
  </w:style>
  <w:style w:type="paragraph" w:customStyle="1" w:styleId="13">
    <w:name w:val="Знак Знак Знак Знак Знак Знак1 Знак"/>
    <w:basedOn w:val="a"/>
    <w:rsid w:val="00823EF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1"/>
    <w:basedOn w:val="a"/>
    <w:rsid w:val="005B5FCD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3">
    <w:name w:val="Body Text Indent"/>
    <w:basedOn w:val="a"/>
    <w:link w:val="af4"/>
    <w:rsid w:val="005B5FCD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B5FCD"/>
    <w:rPr>
      <w:sz w:val="24"/>
      <w:szCs w:val="24"/>
    </w:rPr>
  </w:style>
  <w:style w:type="paragraph" w:styleId="23">
    <w:name w:val="Body Text First Indent 2"/>
    <w:basedOn w:val="af3"/>
    <w:link w:val="24"/>
    <w:rsid w:val="005B5FCD"/>
    <w:pPr>
      <w:ind w:firstLine="210"/>
    </w:pPr>
    <w:rPr>
      <w:sz w:val="20"/>
      <w:szCs w:val="20"/>
    </w:rPr>
  </w:style>
  <w:style w:type="character" w:customStyle="1" w:styleId="24">
    <w:name w:val="Красная строка 2 Знак"/>
    <w:basedOn w:val="af4"/>
    <w:link w:val="23"/>
    <w:rsid w:val="005B5FCD"/>
  </w:style>
  <w:style w:type="character" w:customStyle="1" w:styleId="30">
    <w:name w:val="Заголовок 3 Знак"/>
    <w:link w:val="3"/>
    <w:semiHidden/>
    <w:rsid w:val="00B925B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harChar">
    <w:name w:val="Char Char Знак Знак Знак"/>
    <w:basedOn w:val="a"/>
    <w:rsid w:val="00B925BE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af5">
    <w:name w:val="Balloon Text"/>
    <w:basedOn w:val="a"/>
    <w:link w:val="af6"/>
    <w:rsid w:val="00BE1F50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BE1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739">
      <w:bodyDiv w:val="1"/>
      <w:marLeft w:val="0"/>
      <w:marRight w:val="0"/>
      <w:marTop w:val="0"/>
      <w:marBottom w:val="10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140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16120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315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8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710E68D35B8AD14219A70A9E34FF91D97CE32D39C7E6D31FBA85A527CB7B19I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0.16751694198108008"/>
          <c:y val="6.4142982127234918E-2"/>
          <c:w val="0.46981262757980341"/>
          <c:h val="0.72328008998875137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Собственные доходы</c:v>
                </c:pt>
              </c:strCache>
            </c:strRef>
          </c:tx>
          <c:spPr>
            <a:solidFill>
              <a:srgbClr val="23A20E"/>
            </a:solidFill>
          </c:spPr>
          <c:dLbls>
            <c:dLbl>
              <c:idx val="0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</c:dLbl>
            <c:dLbl>
              <c:idx val="2"/>
              <c:spPr>
                <a:noFill/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</c:dLbl>
            <c:spPr>
              <a:solidFill>
                <a:schemeClr val="accent6">
                  <a:lumMod val="40000"/>
                  <a:lumOff val="60000"/>
                </a:schemeClr>
              </a:solidFill>
            </c:spPr>
            <c:showVal val="1"/>
          </c:dLbls>
          <c:cat>
            <c:strRef>
              <c:f>Лист1!$A$2:$A$5</c:f>
              <c:strCache>
                <c:ptCount val="3"/>
                <c:pt idx="0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#,##0.0">
                  <c:v>76162</c:v>
                </c:pt>
                <c:pt idx="2" formatCode="#,##0.00">
                  <c:v>79394.5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Лист1!$A$2:$A$5</c:f>
              <c:strCache>
                <c:ptCount val="3"/>
                <c:pt idx="0">
                  <c:v>2015 год</c:v>
                </c:pt>
                <c:pt idx="2">
                  <c:v>2016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#,##0.0">
                  <c:v>21754.9</c:v>
                </c:pt>
                <c:pt idx="2" formatCode="0.0">
                  <c:v>1076</c:v>
                </c:pt>
              </c:numCache>
            </c:numRef>
          </c:val>
        </c:ser>
        <c:gapWidth val="75"/>
        <c:shape val="box"/>
        <c:axId val="125450496"/>
        <c:axId val="126080128"/>
        <c:axId val="0"/>
      </c:bar3DChart>
      <c:catAx>
        <c:axId val="125450496"/>
        <c:scaling>
          <c:orientation val="minMax"/>
        </c:scaling>
        <c:axPos val="b"/>
        <c:numFmt formatCode="General" sourceLinked="1"/>
        <c:majorTickMark val="none"/>
        <c:tickLblPos val="nextTo"/>
        <c:crossAx val="126080128"/>
        <c:crosses val="autoZero"/>
        <c:auto val="1"/>
        <c:lblAlgn val="ctr"/>
        <c:lblOffset val="100"/>
      </c:catAx>
      <c:valAx>
        <c:axId val="126080128"/>
        <c:scaling>
          <c:orientation val="minMax"/>
        </c:scaling>
        <c:axPos val="l"/>
        <c:majorGridlines/>
        <c:numFmt formatCode="#,##0.0" sourceLinked="1"/>
        <c:majorTickMark val="none"/>
        <c:tickLblPos val="nextTo"/>
        <c:spPr>
          <a:ln w="9552">
            <a:noFill/>
          </a:ln>
        </c:spPr>
        <c:crossAx val="125450496"/>
        <c:crosses val="autoZero"/>
        <c:crossBetween val="between"/>
      </c:valAx>
      <c:spPr>
        <a:noFill/>
        <a:ln w="25480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8.3248907612038694E-2"/>
          <c:y val="2.4305803627581696E-2"/>
          <c:w val="0.8314272807402332"/>
          <c:h val="0.653380795451686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25"/>
          <c:dPt>
            <c:idx val="0"/>
            <c:explosion val="6"/>
            <c:spPr>
              <a:solidFill>
                <a:srgbClr val="00FF00"/>
              </a:solidFill>
            </c:spPr>
          </c:dPt>
          <c:dPt>
            <c:idx val="1"/>
            <c:explosion val="3"/>
            <c:spPr>
              <a:solidFill>
                <a:srgbClr val="6600CC"/>
              </a:solidFill>
            </c:spPr>
          </c:dPt>
          <c:dPt>
            <c:idx val="2"/>
            <c:explosion val="10"/>
            <c:spPr>
              <a:solidFill>
                <a:srgbClr val="FFFF00"/>
              </a:solidFill>
            </c:spPr>
          </c:dPt>
          <c:dPt>
            <c:idx val="3"/>
            <c:explosion val="7"/>
            <c:spPr>
              <a:solidFill>
                <a:srgbClr val="FF9966"/>
              </a:solidFill>
            </c:spPr>
          </c:dPt>
          <c:dPt>
            <c:idx val="4"/>
            <c:explosion val="10"/>
            <c:spPr>
              <a:solidFill>
                <a:srgbClr val="EE0000"/>
              </a:solidFill>
            </c:spPr>
          </c:dPt>
          <c:dLbls>
            <c:showVal val="1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 на доходы физических лиц</c:v>
                </c:pt>
                <c:pt idx="1">
                  <c:v>Единый сельскохозяйственный налог</c:v>
                </c:pt>
                <c:pt idx="2">
                  <c:v>Земельный налог</c:v>
                </c:pt>
                <c:pt idx="3">
                  <c:v>Налог на имущество физических лиц</c:v>
                </c:pt>
                <c:pt idx="4">
                  <c:v>Задолженность и перерасчеты по отменненым налогам, сборам и иным обязательным платежам</c:v>
                </c:pt>
                <c:pt idx="5">
                  <c:v>Доходы от использования имущества, находящегося в гос.и мун.собственности</c:v>
                </c:pt>
              </c:strCache>
            </c:strRef>
          </c:cat>
          <c:val>
            <c:numRef>
              <c:f>Лист1!$B$2:$B$7</c:f>
              <c:numCache>
                <c:formatCode>#,##0.0</c:formatCode>
                <c:ptCount val="6"/>
                <c:pt idx="0">
                  <c:v>2471.4</c:v>
                </c:pt>
                <c:pt idx="1">
                  <c:v>98</c:v>
                </c:pt>
                <c:pt idx="2">
                  <c:v>68800</c:v>
                </c:pt>
                <c:pt idx="3">
                  <c:v>6853</c:v>
                </c:pt>
                <c:pt idx="4">
                  <c:v>2</c:v>
                </c:pt>
                <c:pt idx="5">
                  <c:v>1170.0999999999999</c:v>
                </c:pt>
              </c:numCache>
            </c:numRef>
          </c:val>
        </c:ser>
      </c:pie3DChart>
      <c:spPr>
        <a:noFill/>
        <a:ln w="25397">
          <a:noFill/>
        </a:ln>
      </c:spPr>
    </c:plotArea>
    <c:legend>
      <c:legendPos val="b"/>
      <c:layout>
        <c:manualLayout>
          <c:xMode val="edge"/>
          <c:yMode val="edge"/>
          <c:x val="3.5452061383322346E-2"/>
          <c:y val="0.59913375614040454"/>
          <c:w val="0.90004718604487333"/>
          <c:h val="0.27685795112186939"/>
        </c:manualLayout>
      </c:layout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6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5.4868963794253982E-2"/>
          <c:y val="3.9361492694972501E-2"/>
          <c:w val="0.91397001095770891"/>
          <c:h val="0.62065340545393843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</c:v>
                </c:pt>
              </c:strCache>
            </c:strRef>
          </c:tx>
          <c:dPt>
            <c:idx val="0"/>
            <c:spPr>
              <a:solidFill>
                <a:srgbClr val="FF00FF"/>
              </a:solidFill>
            </c:spPr>
          </c:dPt>
          <c:dPt>
            <c:idx val="1"/>
            <c:spPr>
              <a:solidFill>
                <a:srgbClr val="660066"/>
              </a:solidFill>
            </c:spPr>
          </c:dPt>
          <c:dLbls>
            <c:dLbl>
              <c:idx val="0"/>
              <c:layout>
                <c:manualLayout>
                  <c:x val="1.9386406130671795E-2"/>
                  <c:y val="-0.12568589090634719"/>
                </c:manualLayout>
              </c:layout>
              <c:showVal val="1"/>
            </c:dLbl>
            <c:dLbl>
              <c:idx val="1"/>
              <c:layout>
                <c:manualLayout>
                  <c:x val="1.2254847742694364E-2"/>
                  <c:y val="-0.22242709394385238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83 067,5</a:t>
                    </a:r>
                    <a:endParaRPr lang="en-US" b="1"/>
                  </a:p>
                </c:rich>
              </c:tx>
            </c:dLbl>
            <c:spPr>
              <a:solidFill>
                <a:srgbClr val="FFFF99"/>
              </a:solidFill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Бюджет на 2015 год</c:v>
                </c:pt>
                <c:pt idx="1">
                  <c:v>Проект бюджета на 2016 год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100567.3</c:v>
                </c:pt>
                <c:pt idx="1">
                  <c:v>83067.5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Бюджет на 2015 год</c:v>
                </c:pt>
                <c:pt idx="1">
                  <c:v>Проект бюджета на 2016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gapWidth val="75"/>
        <c:shape val="cone"/>
        <c:axId val="124676352"/>
        <c:axId val="125497344"/>
        <c:axId val="0"/>
      </c:bar3DChart>
      <c:catAx>
        <c:axId val="12467635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2400000" vert="horz"/>
          <a:lstStyle/>
          <a:p>
            <a:pPr>
              <a:defRPr sz="800" b="1"/>
            </a:pPr>
            <a:endParaRPr lang="ru-RU"/>
          </a:p>
        </c:txPr>
        <c:crossAx val="125497344"/>
        <c:crosses val="autoZero"/>
        <c:auto val="1"/>
        <c:lblAlgn val="ctr"/>
        <c:lblOffset val="100"/>
      </c:catAx>
      <c:valAx>
        <c:axId val="125497344"/>
        <c:scaling>
          <c:orientation val="minMax"/>
        </c:scaling>
        <c:delete val="1"/>
        <c:axPos val="l"/>
        <c:majorGridlines/>
        <c:numFmt formatCode="#,##0.0" sourceLinked="1"/>
        <c:tickLblPos val="none"/>
        <c:crossAx val="124676352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налоговых и неналоговых доходов бюджета</c:v>
                </c:pt>
              </c:strCache>
            </c:strRef>
          </c:tx>
          <c:explosion val="9"/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00FF00"/>
              </a:solidFill>
            </c:spPr>
          </c:dPt>
          <c:dPt>
            <c:idx val="3"/>
            <c:spPr>
              <a:solidFill>
                <a:srgbClr val="0099FF"/>
              </a:solidFill>
            </c:spPr>
          </c:dPt>
          <c:dPt>
            <c:idx val="4"/>
            <c:spPr>
              <a:solidFill>
                <a:srgbClr val="CC00CC"/>
              </a:solidFill>
            </c:spPr>
          </c:dPt>
          <c:dPt>
            <c:idx val="5"/>
            <c:spPr>
              <a:solidFill>
                <a:srgbClr val="0000FF"/>
              </a:solidFill>
            </c:spPr>
          </c:dPt>
          <c:dPt>
            <c:idx val="6"/>
            <c:spPr>
              <a:solidFill>
                <a:srgbClr val="990033"/>
              </a:solidFill>
            </c:spPr>
          </c:dPt>
          <c:dPt>
            <c:idx val="7"/>
            <c:spPr>
              <a:solidFill>
                <a:schemeClr val="bg2">
                  <a:lumMod val="25000"/>
                </a:schemeClr>
              </a:solidFill>
            </c:spPr>
          </c:dPt>
          <c:dPt>
            <c:idx val="8"/>
            <c:spPr>
              <a:solidFill>
                <a:srgbClr val="FFFF00"/>
              </a:solidFill>
            </c:spPr>
          </c:dPt>
          <c:dLbls>
            <c:showVal val="1"/>
            <c:showLeaderLines val="1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  <c:pt idx="9">
                  <c:v>Обслуживание государственного и муниципального долга</c:v>
                </c:pt>
              </c:strCache>
            </c:strRef>
          </c:cat>
          <c:val>
            <c:numRef>
              <c:f>Лист1!$B$2:$B$11</c:f>
              <c:numCache>
                <c:formatCode>#,##0.0</c:formatCode>
                <c:ptCount val="10"/>
                <c:pt idx="0">
                  <c:v>13289.8</c:v>
                </c:pt>
                <c:pt idx="1">
                  <c:v>1076</c:v>
                </c:pt>
                <c:pt idx="2">
                  <c:v>401.7</c:v>
                </c:pt>
                <c:pt idx="3">
                  <c:v>250</c:v>
                </c:pt>
                <c:pt idx="4">
                  <c:v>29369</c:v>
                </c:pt>
                <c:pt idx="5">
                  <c:v>700</c:v>
                </c:pt>
                <c:pt idx="6">
                  <c:v>31812.2</c:v>
                </c:pt>
                <c:pt idx="7">
                  <c:v>828.5</c:v>
                </c:pt>
                <c:pt idx="8">
                  <c:v>5340</c:v>
                </c:pt>
                <c:pt idx="9">
                  <c:v>0.30000000000000032</c:v>
                </c:pt>
              </c:numCache>
            </c:numRef>
          </c:val>
        </c:ser>
      </c:pie3DChart>
      <c:spPr>
        <a:noFill/>
        <a:ln w="25424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>
                <a:solidFill>
                  <a:sysClr val="windowText" lastClr="000000"/>
                </a:solidFill>
              </a:defRPr>
            </a:pPr>
            <a:endParaRPr lang="ru-RU"/>
          </a:p>
        </c:txPr>
      </c:legendEntry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0"/>
  <c:chart>
    <c:view3D>
      <c:depthPercent val="100"/>
      <c:perspective val="30"/>
    </c:view3D>
    <c:plotArea>
      <c:layout>
        <c:manualLayout>
          <c:layoutTarget val="inner"/>
          <c:xMode val="edge"/>
          <c:yMode val="edge"/>
          <c:x val="5.1202591863517111E-2"/>
          <c:y val="7.5452722255872032E-2"/>
          <c:w val="0.87076558398950465"/>
          <c:h val="0.72118931287435262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</c:v>
                </c:pt>
              </c:strCache>
            </c:strRef>
          </c:tx>
          <c:dPt>
            <c:idx val="0"/>
            <c:spPr>
              <a:solidFill>
                <a:srgbClr val="E6E10D"/>
              </a:solidFill>
            </c:spPr>
          </c:dPt>
          <c:dPt>
            <c:idx val="1"/>
            <c:spPr>
              <a:solidFill>
                <a:srgbClr val="17B531"/>
              </a:solidFill>
            </c:spPr>
          </c:dPt>
          <c:dLbls>
            <c:dLbl>
              <c:idx val="0"/>
              <c:layout>
                <c:manualLayout>
                  <c:x val="1.9386406130671795E-2"/>
                  <c:y val="-0.12568589090634719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2254847742694364E-2"/>
                  <c:y val="-0.22242709394385238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67692,9</a:t>
                    </a:r>
                    <a:endParaRPr lang="en-US"/>
                  </a:p>
                </c:rich>
              </c:tx>
              <c:spPr/>
            </c:dLbl>
            <c:showVal val="1"/>
          </c:dLbls>
          <c:cat>
            <c:strRef>
              <c:f>Лист1!$A$2:$A$5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77736.5</c:v>
                </c:pt>
                <c:pt idx="1">
                  <c:v>67692.899999999994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2"/>
                <c:pt idx="0">
                  <c:v>2015 год</c:v>
                </c:pt>
                <c:pt idx="1">
                  <c:v>2016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gapWidth val="75"/>
        <c:shape val="pyramid"/>
        <c:axId val="126398848"/>
        <c:axId val="126400384"/>
        <c:axId val="0"/>
      </c:bar3DChart>
      <c:catAx>
        <c:axId val="126398848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 rot="-2400000" vert="horz"/>
          <a:lstStyle/>
          <a:p>
            <a:pPr>
              <a:defRPr/>
            </a:pPr>
            <a:endParaRPr lang="ru-RU"/>
          </a:p>
        </c:txPr>
        <c:crossAx val="126400384"/>
        <c:crosses val="autoZero"/>
        <c:auto val="1"/>
        <c:lblAlgn val="ctr"/>
        <c:lblOffset val="100"/>
      </c:catAx>
      <c:valAx>
        <c:axId val="126400384"/>
        <c:scaling>
          <c:orientation val="minMax"/>
        </c:scaling>
        <c:delete val="1"/>
        <c:axPos val="l"/>
        <c:majorGridlines/>
        <c:numFmt formatCode="#,##0.0" sourceLinked="1"/>
        <c:tickLblPos val="none"/>
        <c:crossAx val="126398848"/>
        <c:crosses val="autoZero"/>
        <c:crossBetween val="between"/>
      </c:valAx>
      <c:spPr>
        <a:noFill/>
        <a:ln w="25410">
          <a:noFill/>
        </a:ln>
      </c:spPr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9A73A-B761-49B6-AD6C-7909B434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8082</Words>
  <Characters>46069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home</Company>
  <LinksUpToDate>false</LinksUpToDate>
  <CharactersWithSpaces>54043</CharactersWithSpaces>
  <SharedDoc>false</SharedDoc>
  <HLinks>
    <vt:vector size="6" baseType="variant"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consultantplus://offline/ref=710E68D35B8AD14219A70A9E34FF91D97CE32D39C7E6D31FBA85A527CB7B19I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Наталья</dc:creator>
  <cp:lastModifiedBy>Абрамова</cp:lastModifiedBy>
  <cp:revision>3</cp:revision>
  <cp:lastPrinted>2016-01-22T06:38:00Z</cp:lastPrinted>
  <dcterms:created xsi:type="dcterms:W3CDTF">2016-01-22T06:47:00Z</dcterms:created>
  <dcterms:modified xsi:type="dcterms:W3CDTF">2016-01-22T07:00:00Z</dcterms:modified>
</cp:coreProperties>
</file>