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CB6" w:rsidRDefault="00A11CB6" w:rsidP="00A11CB6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Таблица №1</w:t>
      </w:r>
    </w:p>
    <w:p w:rsidR="00681120" w:rsidRDefault="00A11CB6" w:rsidP="00A11CB6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Реализация</w:t>
      </w:r>
      <w:r w:rsidR="00A544D4" w:rsidRPr="00A544D4">
        <w:rPr>
          <w:sz w:val="28"/>
          <w:szCs w:val="28"/>
          <w:lang w:val="ru-RU"/>
        </w:rPr>
        <w:t xml:space="preserve"> </w:t>
      </w:r>
      <w:r w:rsidR="00700701">
        <w:rPr>
          <w:sz w:val="28"/>
          <w:szCs w:val="28"/>
          <w:lang w:val="ru-RU"/>
        </w:rPr>
        <w:t>в 2014</w:t>
      </w:r>
      <w:r>
        <w:rPr>
          <w:sz w:val="28"/>
          <w:szCs w:val="28"/>
          <w:lang w:val="ru-RU"/>
        </w:rPr>
        <w:t xml:space="preserve"> году </w:t>
      </w:r>
      <w:r w:rsidR="00A544D4" w:rsidRPr="00A544D4">
        <w:rPr>
          <w:sz w:val="28"/>
          <w:szCs w:val="28"/>
          <w:lang w:val="ru-RU"/>
        </w:rPr>
        <w:t>м</w:t>
      </w:r>
      <w:r>
        <w:rPr>
          <w:sz w:val="28"/>
          <w:szCs w:val="28"/>
          <w:lang w:val="ru-RU"/>
        </w:rPr>
        <w:t xml:space="preserve">ероприятий </w:t>
      </w:r>
    </w:p>
    <w:p w:rsidR="00A544D4" w:rsidRPr="00A544D4" w:rsidRDefault="00A11CB6" w:rsidP="00A11CB6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Комплексной программы</w:t>
      </w:r>
      <w:r w:rsidR="00A544D4" w:rsidRPr="00A544D4">
        <w:rPr>
          <w:sz w:val="28"/>
          <w:szCs w:val="28"/>
          <w:lang w:val="ru-RU"/>
        </w:rPr>
        <w:t xml:space="preserve"> «Повышение безопасности дорожного движения в Воскресенском муниципальном районе Московской области в 2012 – 2014 годах»</w:t>
      </w:r>
      <w:r>
        <w:rPr>
          <w:sz w:val="28"/>
          <w:szCs w:val="28"/>
          <w:lang w:val="ru-RU"/>
        </w:rPr>
        <w:t>.</w:t>
      </w:r>
    </w:p>
    <w:p w:rsidR="00A544D4" w:rsidRDefault="00A544D4" w:rsidP="00A544D4">
      <w:pPr>
        <w:ind w:left="8496" w:firstLine="708"/>
        <w:rPr>
          <w:lang w:val="ru-RU"/>
        </w:rPr>
      </w:pPr>
    </w:p>
    <w:p w:rsidR="00A544D4" w:rsidRPr="00576973" w:rsidRDefault="00A544D4" w:rsidP="00A544D4">
      <w:pPr>
        <w:ind w:left="360"/>
        <w:rPr>
          <w:bCs/>
          <w:lang w:val="ru-RU"/>
        </w:rPr>
      </w:pPr>
    </w:p>
    <w:tbl>
      <w:tblPr>
        <w:tblW w:w="1502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394"/>
        <w:gridCol w:w="991"/>
        <w:gridCol w:w="1134"/>
        <w:gridCol w:w="1984"/>
        <w:gridCol w:w="1984"/>
        <w:gridCol w:w="3827"/>
      </w:tblGrid>
      <w:tr w:rsidR="00AA7B26" w:rsidTr="00C10CEB">
        <w:tc>
          <w:tcPr>
            <w:tcW w:w="710" w:type="dxa"/>
            <w:vMerge w:val="restart"/>
          </w:tcPr>
          <w:p w:rsidR="00AA7B26" w:rsidRDefault="00AA7B26" w:rsidP="00C804D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№ п/п</w:t>
            </w:r>
          </w:p>
        </w:tc>
        <w:tc>
          <w:tcPr>
            <w:tcW w:w="4394" w:type="dxa"/>
            <w:vMerge w:val="restart"/>
          </w:tcPr>
          <w:p w:rsidR="00AA7B26" w:rsidRDefault="00AA7B26" w:rsidP="00BE5DC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Наименование задач и мероприятий по разделам</w:t>
            </w:r>
          </w:p>
        </w:tc>
        <w:tc>
          <w:tcPr>
            <w:tcW w:w="2125" w:type="dxa"/>
            <w:gridSpan w:val="2"/>
          </w:tcPr>
          <w:p w:rsidR="00AA7B26" w:rsidRDefault="00AA7B26" w:rsidP="006D410D">
            <w:pPr>
              <w:ind w:left="-109" w:right="-108"/>
              <w:jc w:val="center"/>
              <w:rPr>
                <w:lang w:val="ru-RU"/>
              </w:rPr>
            </w:pPr>
            <w:r>
              <w:rPr>
                <w:lang w:val="ru-RU"/>
              </w:rPr>
              <w:t>Общий плановый объем финансирования,</w:t>
            </w:r>
          </w:p>
          <w:p w:rsidR="00AA7B26" w:rsidRDefault="00C10CEB" w:rsidP="006D410D">
            <w:pPr>
              <w:ind w:left="-109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тыс. </w:t>
            </w:r>
            <w:proofErr w:type="spellStart"/>
            <w:r w:rsidR="00AA7B26">
              <w:rPr>
                <w:lang w:val="ru-RU"/>
              </w:rPr>
              <w:t>руб</w:t>
            </w:r>
            <w:proofErr w:type="spellEnd"/>
          </w:p>
        </w:tc>
        <w:tc>
          <w:tcPr>
            <w:tcW w:w="1984" w:type="dxa"/>
            <w:vMerge w:val="restart"/>
          </w:tcPr>
          <w:p w:rsidR="00AA7B26" w:rsidRDefault="00AA7B26" w:rsidP="00BE5DC0">
            <w:pPr>
              <w:ind w:left="-64"/>
              <w:jc w:val="center"/>
              <w:rPr>
                <w:lang w:val="ru-RU"/>
              </w:rPr>
            </w:pPr>
            <w:r>
              <w:rPr>
                <w:lang w:val="ru-RU"/>
              </w:rPr>
              <w:t>Источник финансирования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A7B26" w:rsidRDefault="00AA7B26" w:rsidP="00BE5DC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Ответственный исполнитель</w:t>
            </w:r>
          </w:p>
        </w:tc>
        <w:tc>
          <w:tcPr>
            <w:tcW w:w="3827" w:type="dxa"/>
            <w:vMerge w:val="restart"/>
          </w:tcPr>
          <w:p w:rsidR="00AA7B26" w:rsidRDefault="00AA7B26" w:rsidP="00BE5DC0">
            <w:pPr>
              <w:ind w:left="-80"/>
              <w:jc w:val="center"/>
              <w:rPr>
                <w:lang w:val="ru-RU"/>
              </w:rPr>
            </w:pPr>
            <w:r>
              <w:rPr>
                <w:lang w:val="ru-RU"/>
              </w:rPr>
              <w:t>Примечание</w:t>
            </w:r>
          </w:p>
        </w:tc>
      </w:tr>
      <w:tr w:rsidR="00AA7B26" w:rsidTr="00C10CEB">
        <w:tc>
          <w:tcPr>
            <w:tcW w:w="710" w:type="dxa"/>
            <w:vMerge/>
          </w:tcPr>
          <w:p w:rsidR="00AA7B26" w:rsidRDefault="00AA7B26" w:rsidP="00C804DF">
            <w:pPr>
              <w:jc w:val="both"/>
              <w:rPr>
                <w:lang w:val="ru-RU"/>
              </w:rPr>
            </w:pPr>
          </w:p>
        </w:tc>
        <w:tc>
          <w:tcPr>
            <w:tcW w:w="4394" w:type="dxa"/>
            <w:vMerge/>
          </w:tcPr>
          <w:p w:rsidR="00AA7B26" w:rsidRDefault="00AA7B26" w:rsidP="00C804DF">
            <w:pPr>
              <w:jc w:val="both"/>
              <w:rPr>
                <w:lang w:val="ru-RU"/>
              </w:rPr>
            </w:pPr>
          </w:p>
        </w:tc>
        <w:tc>
          <w:tcPr>
            <w:tcW w:w="991" w:type="dxa"/>
            <w:vAlign w:val="center"/>
          </w:tcPr>
          <w:p w:rsidR="00AA7B26" w:rsidRDefault="00AA7B26" w:rsidP="00AA7B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план</w:t>
            </w:r>
          </w:p>
        </w:tc>
        <w:tc>
          <w:tcPr>
            <w:tcW w:w="1134" w:type="dxa"/>
            <w:vAlign w:val="center"/>
          </w:tcPr>
          <w:p w:rsidR="00AA7B26" w:rsidRDefault="00AA7B26" w:rsidP="00AA7B2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факт</w:t>
            </w:r>
          </w:p>
        </w:tc>
        <w:tc>
          <w:tcPr>
            <w:tcW w:w="1984" w:type="dxa"/>
            <w:vMerge/>
          </w:tcPr>
          <w:p w:rsidR="00AA7B26" w:rsidRDefault="00AA7B26" w:rsidP="00C804DF">
            <w:pPr>
              <w:jc w:val="both"/>
              <w:rPr>
                <w:lang w:val="ru-RU"/>
              </w:rPr>
            </w:pPr>
          </w:p>
        </w:tc>
        <w:tc>
          <w:tcPr>
            <w:tcW w:w="1984" w:type="dxa"/>
            <w:vMerge/>
          </w:tcPr>
          <w:p w:rsidR="00AA7B26" w:rsidRDefault="00AA7B26" w:rsidP="00C804DF">
            <w:pPr>
              <w:jc w:val="both"/>
              <w:rPr>
                <w:lang w:val="ru-RU"/>
              </w:rPr>
            </w:pPr>
          </w:p>
        </w:tc>
        <w:tc>
          <w:tcPr>
            <w:tcW w:w="3827" w:type="dxa"/>
            <w:vMerge/>
          </w:tcPr>
          <w:p w:rsidR="00AA7B26" w:rsidRDefault="00AA7B26" w:rsidP="00C804DF">
            <w:pPr>
              <w:jc w:val="both"/>
              <w:rPr>
                <w:lang w:val="ru-RU"/>
              </w:rPr>
            </w:pPr>
          </w:p>
        </w:tc>
      </w:tr>
      <w:tr w:rsidR="00AA7B26" w:rsidRPr="009F08B3" w:rsidTr="00C10CEB">
        <w:tc>
          <w:tcPr>
            <w:tcW w:w="710" w:type="dxa"/>
            <w:shd w:val="clear" w:color="auto" w:fill="D9D9D9" w:themeFill="background1" w:themeFillShade="D9"/>
          </w:tcPr>
          <w:p w:rsidR="00AA7B26" w:rsidRDefault="00AA7B26" w:rsidP="00C804DF">
            <w:pPr>
              <w:jc w:val="both"/>
              <w:rPr>
                <w:lang w:val="ru-RU"/>
              </w:rPr>
            </w:pPr>
          </w:p>
        </w:tc>
        <w:tc>
          <w:tcPr>
            <w:tcW w:w="4394" w:type="dxa"/>
            <w:shd w:val="clear" w:color="auto" w:fill="D9D9D9" w:themeFill="background1" w:themeFillShade="D9"/>
          </w:tcPr>
          <w:p w:rsidR="00AA7B26" w:rsidRPr="00E63C65" w:rsidRDefault="00AA7B26" w:rsidP="00C804DF">
            <w:pPr>
              <w:rPr>
                <w:b/>
                <w:bCs/>
                <w:lang w:val="ru-RU"/>
              </w:rPr>
            </w:pPr>
            <w:r w:rsidRPr="00E63C65">
              <w:rPr>
                <w:b/>
                <w:bCs/>
                <w:lang w:val="ru-RU"/>
              </w:rPr>
              <w:t>Раздел 1</w:t>
            </w:r>
          </w:p>
          <w:p w:rsidR="00AA7B26" w:rsidRDefault="00AA7B26" w:rsidP="00C804DF">
            <w:pPr>
              <w:ind w:left="360" w:hanging="351"/>
              <w:rPr>
                <w:b/>
                <w:lang w:val="ru-RU"/>
              </w:rPr>
            </w:pPr>
            <w:r w:rsidRPr="00E63C65">
              <w:rPr>
                <w:b/>
                <w:bCs/>
                <w:lang w:val="ru-RU"/>
              </w:rPr>
              <w:t>«</w:t>
            </w:r>
            <w:r>
              <w:rPr>
                <w:b/>
                <w:lang w:val="ru-RU"/>
              </w:rPr>
              <w:t>Предупреждение опасного</w:t>
            </w:r>
          </w:p>
          <w:p w:rsidR="00AA7B26" w:rsidRDefault="00AA7B26" w:rsidP="00632E9A">
            <w:pPr>
              <w:ind w:left="13" w:hanging="4"/>
              <w:rPr>
                <w:b/>
                <w:lang w:val="ru-RU"/>
              </w:rPr>
            </w:pPr>
            <w:r w:rsidRPr="00E63C65">
              <w:rPr>
                <w:b/>
                <w:lang w:val="ru-RU"/>
              </w:rPr>
              <w:t>поведения участников</w:t>
            </w:r>
            <w:r>
              <w:rPr>
                <w:b/>
                <w:lang w:val="ru-RU"/>
              </w:rPr>
              <w:t xml:space="preserve"> </w:t>
            </w:r>
            <w:r w:rsidRPr="00E63C65">
              <w:rPr>
                <w:b/>
                <w:lang w:val="ru-RU"/>
              </w:rPr>
              <w:t>дорожного движения и повышение</w:t>
            </w:r>
            <w:r>
              <w:rPr>
                <w:b/>
                <w:lang w:val="ru-RU"/>
              </w:rPr>
              <w:t xml:space="preserve"> </w:t>
            </w:r>
            <w:r w:rsidRPr="00E63C65">
              <w:rPr>
                <w:b/>
                <w:lang w:val="ru-RU"/>
              </w:rPr>
              <w:t>качества</w:t>
            </w:r>
          </w:p>
          <w:p w:rsidR="00AA7B26" w:rsidRDefault="00AA7B26" w:rsidP="009F08B3">
            <w:pPr>
              <w:ind w:left="360" w:hanging="351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</w:t>
            </w:r>
            <w:r w:rsidRPr="00E63C65">
              <w:rPr>
                <w:b/>
                <w:lang w:val="ru-RU"/>
              </w:rPr>
              <w:t>подготовки водителей</w:t>
            </w:r>
          </w:p>
          <w:p w:rsidR="00AA7B26" w:rsidRPr="00E63C65" w:rsidRDefault="00AA7B26" w:rsidP="009F08B3">
            <w:pPr>
              <w:ind w:left="360" w:hanging="351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</w:t>
            </w:r>
            <w:r w:rsidRPr="00E63C65">
              <w:rPr>
                <w:b/>
                <w:lang w:val="ru-RU"/>
              </w:rPr>
              <w:t>транспортных средств</w:t>
            </w:r>
            <w:r w:rsidRPr="00E63C65">
              <w:rPr>
                <w:b/>
                <w:bCs/>
                <w:lang w:val="ru-RU"/>
              </w:rPr>
              <w:t>»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bottom"/>
          </w:tcPr>
          <w:p w:rsidR="00AA7B26" w:rsidRDefault="009E4101" w:rsidP="00137BA7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119</w:t>
            </w:r>
            <w:r w:rsidR="00C10CEB">
              <w:rPr>
                <w:b/>
                <w:lang w:val="ru-RU"/>
              </w:rPr>
              <w:t>,0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bottom"/>
          </w:tcPr>
          <w:p w:rsidR="00AA7B26" w:rsidRPr="00E63C65" w:rsidRDefault="009E4101" w:rsidP="00137BA7">
            <w:pPr>
              <w:ind w:left="-108" w:right="-108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130</w:t>
            </w:r>
            <w:r w:rsidR="00C10CEB">
              <w:rPr>
                <w:b/>
                <w:lang w:val="ru-RU"/>
              </w:rPr>
              <w:t>,0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AA7B26" w:rsidRPr="00E63C65" w:rsidRDefault="00AA7B26" w:rsidP="00C804DF">
            <w:pPr>
              <w:rPr>
                <w:b/>
                <w:lang w:val="ru-RU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:rsidR="00AA7B26" w:rsidRPr="00E63C65" w:rsidRDefault="00AA7B26" w:rsidP="00C804DF">
            <w:pPr>
              <w:rPr>
                <w:b/>
                <w:lang w:val="ru-RU"/>
              </w:rPr>
            </w:pPr>
          </w:p>
        </w:tc>
        <w:tc>
          <w:tcPr>
            <w:tcW w:w="3827" w:type="dxa"/>
            <w:shd w:val="clear" w:color="auto" w:fill="D9D9D9" w:themeFill="background1" w:themeFillShade="D9"/>
          </w:tcPr>
          <w:p w:rsidR="00AA7B26" w:rsidRDefault="00AA7B26" w:rsidP="00C804DF">
            <w:pPr>
              <w:rPr>
                <w:b/>
                <w:lang w:val="ru-RU"/>
              </w:rPr>
            </w:pPr>
          </w:p>
        </w:tc>
      </w:tr>
      <w:tr w:rsidR="0021728E" w:rsidRPr="00BC1004" w:rsidTr="00C10CEB">
        <w:tc>
          <w:tcPr>
            <w:tcW w:w="710" w:type="dxa"/>
            <w:vMerge w:val="restart"/>
          </w:tcPr>
          <w:p w:rsidR="0021728E" w:rsidRDefault="0021728E" w:rsidP="00C804D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1.1.</w:t>
            </w:r>
          </w:p>
        </w:tc>
        <w:tc>
          <w:tcPr>
            <w:tcW w:w="4394" w:type="dxa"/>
            <w:vMerge w:val="restart"/>
          </w:tcPr>
          <w:p w:rsidR="0021728E" w:rsidRDefault="0021728E" w:rsidP="00C804D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Формирование общественного мнения, проведение информационно-разъяснительной работы (в том числе приобретение целевой литературы, печатной продукции по пропаганде и обучению БДД)</w:t>
            </w:r>
          </w:p>
        </w:tc>
        <w:tc>
          <w:tcPr>
            <w:tcW w:w="991" w:type="dxa"/>
            <w:vMerge w:val="restart"/>
            <w:vAlign w:val="center"/>
          </w:tcPr>
          <w:p w:rsidR="0021728E" w:rsidRDefault="0021728E" w:rsidP="006A36F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C10CEB">
              <w:rPr>
                <w:lang w:val="ru-RU"/>
              </w:rPr>
              <w:t>,0</w:t>
            </w:r>
          </w:p>
        </w:tc>
        <w:tc>
          <w:tcPr>
            <w:tcW w:w="1134" w:type="dxa"/>
            <w:vAlign w:val="center"/>
          </w:tcPr>
          <w:p w:rsidR="0021728E" w:rsidRDefault="0021728E" w:rsidP="006A36F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C10CEB">
              <w:rPr>
                <w:lang w:val="ru-RU"/>
              </w:rPr>
              <w:t>,0</w:t>
            </w:r>
          </w:p>
        </w:tc>
        <w:tc>
          <w:tcPr>
            <w:tcW w:w="1984" w:type="dxa"/>
          </w:tcPr>
          <w:p w:rsidR="0021728E" w:rsidRDefault="0021728E" w:rsidP="00C804D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Бюджет Московской области</w:t>
            </w:r>
          </w:p>
        </w:tc>
        <w:tc>
          <w:tcPr>
            <w:tcW w:w="1984" w:type="dxa"/>
            <w:vMerge w:val="restart"/>
          </w:tcPr>
          <w:p w:rsidR="0021728E" w:rsidRDefault="0021728E" w:rsidP="00C804D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ОГИБДД</w:t>
            </w:r>
          </w:p>
        </w:tc>
        <w:tc>
          <w:tcPr>
            <w:tcW w:w="3827" w:type="dxa"/>
            <w:vMerge w:val="restart"/>
          </w:tcPr>
          <w:p w:rsidR="0021728E" w:rsidRDefault="004933A9" w:rsidP="00137BA7">
            <w:pPr>
              <w:rPr>
                <w:lang w:val="ru-RU"/>
              </w:rPr>
            </w:pPr>
            <w:r>
              <w:rPr>
                <w:lang w:val="ru-RU"/>
              </w:rPr>
              <w:t xml:space="preserve">Целевая литература по </w:t>
            </w:r>
            <w:r w:rsidR="0021728E">
              <w:rPr>
                <w:lang w:val="ru-RU"/>
              </w:rPr>
              <w:t>обучению ПДД</w:t>
            </w:r>
          </w:p>
        </w:tc>
      </w:tr>
      <w:tr w:rsidR="0021728E" w:rsidRPr="0021728E" w:rsidTr="00C10CEB">
        <w:tc>
          <w:tcPr>
            <w:tcW w:w="710" w:type="dxa"/>
            <w:vMerge/>
          </w:tcPr>
          <w:p w:rsidR="0021728E" w:rsidRDefault="0021728E" w:rsidP="0021728E">
            <w:pPr>
              <w:jc w:val="both"/>
              <w:rPr>
                <w:lang w:val="ru-RU"/>
              </w:rPr>
            </w:pPr>
          </w:p>
        </w:tc>
        <w:tc>
          <w:tcPr>
            <w:tcW w:w="4394" w:type="dxa"/>
            <w:vMerge/>
          </w:tcPr>
          <w:p w:rsidR="0021728E" w:rsidRDefault="0021728E" w:rsidP="0021728E">
            <w:pPr>
              <w:jc w:val="both"/>
              <w:rPr>
                <w:lang w:val="ru-RU"/>
              </w:rPr>
            </w:pPr>
          </w:p>
        </w:tc>
        <w:tc>
          <w:tcPr>
            <w:tcW w:w="991" w:type="dxa"/>
            <w:vMerge/>
            <w:vAlign w:val="center"/>
          </w:tcPr>
          <w:p w:rsidR="0021728E" w:rsidRDefault="0021728E" w:rsidP="006A36F0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21728E" w:rsidRDefault="0021728E" w:rsidP="006A36F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C10CEB">
              <w:rPr>
                <w:lang w:val="ru-RU"/>
              </w:rPr>
              <w:t>,0</w:t>
            </w:r>
          </w:p>
        </w:tc>
        <w:tc>
          <w:tcPr>
            <w:tcW w:w="1984" w:type="dxa"/>
          </w:tcPr>
          <w:p w:rsidR="0021728E" w:rsidRDefault="0021728E" w:rsidP="0021728E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Вне</w:t>
            </w:r>
          </w:p>
          <w:p w:rsidR="0021728E" w:rsidRDefault="0021728E" w:rsidP="0021728E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бюджетные источники</w:t>
            </w:r>
          </w:p>
        </w:tc>
        <w:tc>
          <w:tcPr>
            <w:tcW w:w="1984" w:type="dxa"/>
            <w:vMerge/>
          </w:tcPr>
          <w:p w:rsidR="0021728E" w:rsidRDefault="0021728E" w:rsidP="0021728E">
            <w:pPr>
              <w:jc w:val="both"/>
              <w:rPr>
                <w:lang w:val="ru-RU"/>
              </w:rPr>
            </w:pPr>
          </w:p>
        </w:tc>
        <w:tc>
          <w:tcPr>
            <w:tcW w:w="3827" w:type="dxa"/>
            <w:vMerge/>
          </w:tcPr>
          <w:p w:rsidR="0021728E" w:rsidRDefault="0021728E" w:rsidP="0021728E">
            <w:pPr>
              <w:rPr>
                <w:lang w:val="ru-RU"/>
              </w:rPr>
            </w:pPr>
          </w:p>
        </w:tc>
      </w:tr>
      <w:tr w:rsidR="0021728E" w:rsidRPr="0037359F" w:rsidTr="00C10CEB">
        <w:tc>
          <w:tcPr>
            <w:tcW w:w="710" w:type="dxa"/>
          </w:tcPr>
          <w:p w:rsidR="0021728E" w:rsidRDefault="0021728E" w:rsidP="0021728E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1.2.</w:t>
            </w:r>
          </w:p>
        </w:tc>
        <w:tc>
          <w:tcPr>
            <w:tcW w:w="4394" w:type="dxa"/>
          </w:tcPr>
          <w:p w:rsidR="0021728E" w:rsidRDefault="0021728E" w:rsidP="0021728E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Размещение социальной рекламы по пропаганде безопасности дорожного движения на улицах и автодорогах района</w:t>
            </w:r>
          </w:p>
        </w:tc>
        <w:tc>
          <w:tcPr>
            <w:tcW w:w="991" w:type="dxa"/>
            <w:vAlign w:val="center"/>
          </w:tcPr>
          <w:p w:rsidR="0021728E" w:rsidRDefault="0021728E" w:rsidP="006A36F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70</w:t>
            </w:r>
            <w:r w:rsidR="00C10CEB">
              <w:rPr>
                <w:lang w:val="ru-RU"/>
              </w:rPr>
              <w:t>,0</w:t>
            </w:r>
          </w:p>
        </w:tc>
        <w:tc>
          <w:tcPr>
            <w:tcW w:w="1134" w:type="dxa"/>
            <w:vAlign w:val="center"/>
          </w:tcPr>
          <w:p w:rsidR="0021728E" w:rsidRDefault="009E4101" w:rsidP="006A36F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80</w:t>
            </w:r>
            <w:r w:rsidR="00C10CEB">
              <w:rPr>
                <w:lang w:val="ru-RU"/>
              </w:rPr>
              <w:t>,0</w:t>
            </w:r>
          </w:p>
        </w:tc>
        <w:tc>
          <w:tcPr>
            <w:tcW w:w="1984" w:type="dxa"/>
          </w:tcPr>
          <w:p w:rsidR="0021728E" w:rsidRDefault="0021728E" w:rsidP="0021728E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Вне</w:t>
            </w:r>
          </w:p>
          <w:p w:rsidR="0021728E" w:rsidRDefault="0021728E" w:rsidP="0021728E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бюджетные источники</w:t>
            </w:r>
          </w:p>
        </w:tc>
        <w:tc>
          <w:tcPr>
            <w:tcW w:w="1984" w:type="dxa"/>
          </w:tcPr>
          <w:p w:rsidR="0021728E" w:rsidRDefault="0021728E" w:rsidP="00D60493">
            <w:pPr>
              <w:ind w:right="-108"/>
              <w:jc w:val="both"/>
              <w:rPr>
                <w:lang w:val="ru-RU"/>
              </w:rPr>
            </w:pPr>
            <w:r>
              <w:rPr>
                <w:lang w:val="ru-RU"/>
              </w:rPr>
              <w:t>Администрация Воскресенского муниципального района, ОГИБДД</w:t>
            </w:r>
          </w:p>
        </w:tc>
        <w:tc>
          <w:tcPr>
            <w:tcW w:w="3827" w:type="dxa"/>
          </w:tcPr>
          <w:p w:rsidR="0021728E" w:rsidRDefault="00BC1004" w:rsidP="0021728E">
            <w:pPr>
              <w:rPr>
                <w:lang w:val="ru-RU"/>
              </w:rPr>
            </w:pPr>
            <w:r>
              <w:rPr>
                <w:lang w:val="ru-RU"/>
              </w:rPr>
              <w:t>Договоры</w:t>
            </w:r>
            <w:bookmarkStart w:id="0" w:name="_GoBack"/>
            <w:bookmarkEnd w:id="0"/>
            <w:r w:rsidR="0021728E">
              <w:rPr>
                <w:lang w:val="ru-RU"/>
              </w:rPr>
              <w:t xml:space="preserve"> на социальную рекламу с владельцами </w:t>
            </w:r>
            <w:proofErr w:type="spellStart"/>
            <w:r w:rsidR="0021728E">
              <w:rPr>
                <w:lang w:val="ru-RU"/>
              </w:rPr>
              <w:t>рекламомест</w:t>
            </w:r>
            <w:proofErr w:type="spellEnd"/>
          </w:p>
        </w:tc>
      </w:tr>
      <w:tr w:rsidR="0021728E" w:rsidRPr="00BC1004" w:rsidTr="00C10CEB">
        <w:tc>
          <w:tcPr>
            <w:tcW w:w="710" w:type="dxa"/>
          </w:tcPr>
          <w:p w:rsidR="0021728E" w:rsidRDefault="0021728E" w:rsidP="0021728E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1.3.</w:t>
            </w:r>
          </w:p>
        </w:tc>
        <w:tc>
          <w:tcPr>
            <w:tcW w:w="4394" w:type="dxa"/>
          </w:tcPr>
          <w:p w:rsidR="0021728E" w:rsidRDefault="0021728E" w:rsidP="0021728E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Приведение учебно-материальной базы учебных организаций по подготовке водителей в соответствие с современными требованиями, повышение качества подготовки водителей </w:t>
            </w:r>
          </w:p>
        </w:tc>
        <w:tc>
          <w:tcPr>
            <w:tcW w:w="991" w:type="dxa"/>
            <w:vAlign w:val="center"/>
          </w:tcPr>
          <w:p w:rsidR="0021728E" w:rsidRDefault="0021728E" w:rsidP="006A36F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C10CEB">
              <w:rPr>
                <w:lang w:val="ru-RU"/>
              </w:rPr>
              <w:t>,0</w:t>
            </w:r>
          </w:p>
        </w:tc>
        <w:tc>
          <w:tcPr>
            <w:tcW w:w="1134" w:type="dxa"/>
            <w:vAlign w:val="center"/>
          </w:tcPr>
          <w:p w:rsidR="0021728E" w:rsidRDefault="009E4101" w:rsidP="006A36F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</w:t>
            </w:r>
            <w:r w:rsidR="00C10CEB">
              <w:rPr>
                <w:lang w:val="ru-RU"/>
              </w:rPr>
              <w:t>,0</w:t>
            </w:r>
          </w:p>
        </w:tc>
        <w:tc>
          <w:tcPr>
            <w:tcW w:w="1984" w:type="dxa"/>
          </w:tcPr>
          <w:p w:rsidR="0021728E" w:rsidRDefault="0021728E" w:rsidP="0021728E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Вне</w:t>
            </w:r>
          </w:p>
          <w:p w:rsidR="0021728E" w:rsidRDefault="0021728E" w:rsidP="0021728E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бюджетные источники</w:t>
            </w:r>
          </w:p>
        </w:tc>
        <w:tc>
          <w:tcPr>
            <w:tcW w:w="1984" w:type="dxa"/>
          </w:tcPr>
          <w:p w:rsidR="0021728E" w:rsidRDefault="0021728E" w:rsidP="0021728E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Автошколы</w:t>
            </w:r>
          </w:p>
        </w:tc>
        <w:tc>
          <w:tcPr>
            <w:tcW w:w="3827" w:type="dxa"/>
          </w:tcPr>
          <w:p w:rsidR="0021728E" w:rsidRDefault="0021728E" w:rsidP="0021728E">
            <w:pPr>
              <w:rPr>
                <w:lang w:val="ru-RU"/>
              </w:rPr>
            </w:pPr>
            <w:r>
              <w:rPr>
                <w:lang w:val="ru-RU"/>
              </w:rPr>
              <w:t>Ремонт авто пл</w:t>
            </w:r>
            <w:r w:rsidR="004933A9">
              <w:rPr>
                <w:lang w:val="ru-RU"/>
              </w:rPr>
              <w:t xml:space="preserve">ощадки по подготовке водителей </w:t>
            </w:r>
            <w:r>
              <w:rPr>
                <w:lang w:val="ru-RU"/>
              </w:rPr>
              <w:t>автомобилей м-н Лопатинский</w:t>
            </w:r>
          </w:p>
        </w:tc>
      </w:tr>
      <w:tr w:rsidR="0021728E" w:rsidRPr="0037359F" w:rsidTr="00C10CEB">
        <w:tc>
          <w:tcPr>
            <w:tcW w:w="710" w:type="dxa"/>
            <w:shd w:val="clear" w:color="auto" w:fill="D9D9D9" w:themeFill="background1" w:themeFillShade="D9"/>
          </w:tcPr>
          <w:p w:rsidR="0021728E" w:rsidRDefault="0021728E" w:rsidP="0021728E">
            <w:pPr>
              <w:jc w:val="both"/>
              <w:rPr>
                <w:lang w:val="ru-RU"/>
              </w:rPr>
            </w:pPr>
          </w:p>
        </w:tc>
        <w:tc>
          <w:tcPr>
            <w:tcW w:w="4394" w:type="dxa"/>
            <w:shd w:val="clear" w:color="auto" w:fill="D9D9D9" w:themeFill="background1" w:themeFillShade="D9"/>
          </w:tcPr>
          <w:p w:rsidR="0021728E" w:rsidRPr="00E63C65" w:rsidRDefault="0021728E" w:rsidP="0021728E">
            <w:pPr>
              <w:rPr>
                <w:b/>
                <w:bCs/>
                <w:lang w:val="ru-RU"/>
              </w:rPr>
            </w:pPr>
            <w:r w:rsidRPr="00E63C65">
              <w:rPr>
                <w:b/>
                <w:bCs/>
                <w:lang w:val="ru-RU"/>
              </w:rPr>
              <w:t>Раздел 2</w:t>
            </w:r>
          </w:p>
          <w:p w:rsidR="0021728E" w:rsidRPr="00E63C65" w:rsidRDefault="0021728E" w:rsidP="0021728E">
            <w:pPr>
              <w:rPr>
                <w:b/>
                <w:lang w:val="ru-RU"/>
              </w:rPr>
            </w:pPr>
            <w:r w:rsidRPr="00E63C65">
              <w:rPr>
                <w:b/>
                <w:bCs/>
                <w:lang w:val="ru-RU"/>
              </w:rPr>
              <w:t>«</w:t>
            </w:r>
            <w:r w:rsidRPr="00E63C65">
              <w:rPr>
                <w:b/>
                <w:lang w:val="ru-RU"/>
              </w:rPr>
              <w:t>Разработка и применение эффективных схем,</w:t>
            </w:r>
            <w:r>
              <w:rPr>
                <w:b/>
                <w:lang w:val="ru-RU"/>
              </w:rPr>
              <w:t xml:space="preserve"> </w:t>
            </w:r>
            <w:r w:rsidRPr="00E63C65">
              <w:rPr>
                <w:b/>
                <w:lang w:val="ru-RU"/>
              </w:rPr>
              <w:t>методов и средств организации дорожного движения</w:t>
            </w:r>
            <w:r w:rsidRPr="00E63C65">
              <w:rPr>
                <w:b/>
                <w:bCs/>
                <w:lang w:val="ru-RU"/>
              </w:rPr>
              <w:t>»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:rsidR="0021728E" w:rsidRDefault="00EE4941" w:rsidP="006A36F0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33550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21728E" w:rsidRPr="00E63C65" w:rsidRDefault="00EE4941" w:rsidP="006A36F0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40921,4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21728E" w:rsidRPr="00E63C65" w:rsidRDefault="0021728E" w:rsidP="0021728E">
            <w:pPr>
              <w:rPr>
                <w:b/>
                <w:lang w:val="ru-RU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:rsidR="0021728E" w:rsidRPr="00E63C65" w:rsidRDefault="0021728E" w:rsidP="0021728E">
            <w:pPr>
              <w:rPr>
                <w:b/>
                <w:lang w:val="ru-RU"/>
              </w:rPr>
            </w:pPr>
          </w:p>
        </w:tc>
        <w:tc>
          <w:tcPr>
            <w:tcW w:w="3827" w:type="dxa"/>
            <w:shd w:val="clear" w:color="auto" w:fill="D9D9D9" w:themeFill="background1" w:themeFillShade="D9"/>
          </w:tcPr>
          <w:p w:rsidR="0021728E" w:rsidRDefault="0021728E" w:rsidP="0021728E">
            <w:pPr>
              <w:rPr>
                <w:b/>
                <w:lang w:val="ru-RU"/>
              </w:rPr>
            </w:pPr>
          </w:p>
        </w:tc>
      </w:tr>
      <w:tr w:rsidR="00D60493" w:rsidRPr="00BC1004" w:rsidTr="00C10CEB">
        <w:tc>
          <w:tcPr>
            <w:tcW w:w="710" w:type="dxa"/>
            <w:vMerge w:val="restart"/>
            <w:shd w:val="clear" w:color="auto" w:fill="auto"/>
          </w:tcPr>
          <w:p w:rsidR="00D60493" w:rsidRDefault="00D60493" w:rsidP="0021728E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2.1.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D60493" w:rsidRDefault="00D60493" w:rsidP="0021728E">
            <w:pPr>
              <w:rPr>
                <w:lang w:val="ru-RU"/>
              </w:rPr>
            </w:pPr>
            <w:r>
              <w:rPr>
                <w:lang w:val="ru-RU"/>
              </w:rPr>
              <w:t>Установка транспортного ограждения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D60493" w:rsidRDefault="00D60493" w:rsidP="006A36F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4000</w:t>
            </w:r>
            <w:r w:rsidR="00C10CEB">
              <w:rPr>
                <w:lang w:val="ru-RU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0493" w:rsidRDefault="00D60493" w:rsidP="006A36F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970,8</w:t>
            </w:r>
          </w:p>
        </w:tc>
        <w:tc>
          <w:tcPr>
            <w:tcW w:w="1984" w:type="dxa"/>
            <w:shd w:val="clear" w:color="auto" w:fill="auto"/>
          </w:tcPr>
          <w:p w:rsidR="00D60493" w:rsidRDefault="00D60493" w:rsidP="0021728E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Бюджет Московской области</w:t>
            </w:r>
          </w:p>
        </w:tc>
        <w:tc>
          <w:tcPr>
            <w:tcW w:w="1984" w:type="dxa"/>
            <w:shd w:val="clear" w:color="auto" w:fill="auto"/>
          </w:tcPr>
          <w:p w:rsidR="00D60493" w:rsidRDefault="00D60493" w:rsidP="00D60493">
            <w:pPr>
              <w:ind w:right="-108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РДУ-6 </w:t>
            </w:r>
          </w:p>
          <w:p w:rsidR="00D60493" w:rsidRDefault="00D60493" w:rsidP="00D60493">
            <w:pPr>
              <w:ind w:right="-108"/>
              <w:jc w:val="both"/>
              <w:rPr>
                <w:lang w:val="ru-RU"/>
              </w:rPr>
            </w:pPr>
            <w:proofErr w:type="spellStart"/>
            <w:proofErr w:type="gramStart"/>
            <w:r>
              <w:rPr>
                <w:lang w:val="ru-RU"/>
              </w:rPr>
              <w:t>ГУ«</w:t>
            </w:r>
            <w:proofErr w:type="gramEnd"/>
            <w:r>
              <w:rPr>
                <w:lang w:val="ru-RU"/>
              </w:rPr>
              <w:t>Мосавтодор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3827" w:type="dxa"/>
            <w:shd w:val="clear" w:color="auto" w:fill="auto"/>
          </w:tcPr>
          <w:p w:rsidR="00D60493" w:rsidRPr="00D94C1D" w:rsidRDefault="00D60493" w:rsidP="00D94C1D">
            <w:pPr>
              <w:rPr>
                <w:lang w:val="ru-RU"/>
              </w:rPr>
            </w:pPr>
            <w:r w:rsidRPr="00D94C1D">
              <w:rPr>
                <w:lang w:val="ru-RU"/>
              </w:rPr>
              <w:t xml:space="preserve">Криволинейное ограждение 290 </w:t>
            </w:r>
            <w:proofErr w:type="spellStart"/>
            <w:r w:rsidRPr="00D94C1D">
              <w:rPr>
                <w:lang w:val="ru-RU"/>
              </w:rPr>
              <w:t>п.м</w:t>
            </w:r>
            <w:proofErr w:type="spellEnd"/>
            <w:r w:rsidRPr="00D94C1D">
              <w:rPr>
                <w:lang w:val="ru-RU"/>
              </w:rPr>
              <w:t>. а/д ММК-</w:t>
            </w:r>
            <w:proofErr w:type="spellStart"/>
            <w:r w:rsidRPr="00D94C1D">
              <w:rPr>
                <w:lang w:val="ru-RU"/>
              </w:rPr>
              <w:t>Чечевилово</w:t>
            </w:r>
            <w:proofErr w:type="spellEnd"/>
            <w:r w:rsidRPr="00D94C1D">
              <w:rPr>
                <w:lang w:val="ru-RU"/>
              </w:rPr>
              <w:t>-МБК;</w:t>
            </w:r>
          </w:p>
        </w:tc>
      </w:tr>
      <w:tr w:rsidR="00D60493" w:rsidRPr="00BC1004" w:rsidTr="00C10CEB">
        <w:tc>
          <w:tcPr>
            <w:tcW w:w="710" w:type="dxa"/>
            <w:vMerge/>
            <w:shd w:val="clear" w:color="auto" w:fill="auto"/>
          </w:tcPr>
          <w:p w:rsidR="00D60493" w:rsidRDefault="00D60493" w:rsidP="00D94C1D">
            <w:pPr>
              <w:jc w:val="both"/>
              <w:rPr>
                <w:lang w:val="ru-RU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D60493" w:rsidRDefault="00D60493" w:rsidP="00D94C1D">
            <w:pPr>
              <w:rPr>
                <w:lang w:val="ru-RU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D60493" w:rsidRDefault="00D60493" w:rsidP="006A36F0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60493" w:rsidRDefault="00D60493" w:rsidP="006A36F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880,5</w:t>
            </w:r>
          </w:p>
        </w:tc>
        <w:tc>
          <w:tcPr>
            <w:tcW w:w="1984" w:type="dxa"/>
            <w:shd w:val="clear" w:color="auto" w:fill="auto"/>
          </w:tcPr>
          <w:p w:rsidR="00D60493" w:rsidRDefault="00D60493" w:rsidP="00D94C1D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Бюджет Московской области</w:t>
            </w:r>
          </w:p>
        </w:tc>
        <w:tc>
          <w:tcPr>
            <w:tcW w:w="1984" w:type="dxa"/>
            <w:shd w:val="clear" w:color="auto" w:fill="auto"/>
          </w:tcPr>
          <w:p w:rsidR="00D60493" w:rsidRDefault="00D60493" w:rsidP="00D60493">
            <w:pPr>
              <w:ind w:right="-108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РДУ-6 </w:t>
            </w:r>
          </w:p>
          <w:p w:rsidR="00D60493" w:rsidRDefault="00D60493" w:rsidP="00D60493">
            <w:pPr>
              <w:ind w:right="-108"/>
              <w:jc w:val="both"/>
              <w:rPr>
                <w:lang w:val="ru-RU"/>
              </w:rPr>
            </w:pPr>
            <w:proofErr w:type="spellStart"/>
            <w:proofErr w:type="gramStart"/>
            <w:r>
              <w:rPr>
                <w:lang w:val="ru-RU"/>
              </w:rPr>
              <w:t>ГУ«</w:t>
            </w:r>
            <w:proofErr w:type="gramEnd"/>
            <w:r>
              <w:rPr>
                <w:lang w:val="ru-RU"/>
              </w:rPr>
              <w:t>Мосавтодор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3827" w:type="dxa"/>
            <w:shd w:val="clear" w:color="auto" w:fill="auto"/>
          </w:tcPr>
          <w:p w:rsidR="00D60493" w:rsidRPr="00D94C1D" w:rsidRDefault="00D60493" w:rsidP="00D94C1D">
            <w:pPr>
              <w:rPr>
                <w:lang w:val="ru-RU"/>
              </w:rPr>
            </w:pPr>
            <w:r w:rsidRPr="00D94C1D">
              <w:rPr>
                <w:lang w:val="ru-RU"/>
              </w:rPr>
              <w:t xml:space="preserve">Перильное ограждение 460 </w:t>
            </w:r>
            <w:proofErr w:type="spellStart"/>
            <w:r w:rsidRPr="00D94C1D">
              <w:rPr>
                <w:lang w:val="ru-RU"/>
              </w:rPr>
              <w:t>п.м</w:t>
            </w:r>
            <w:proofErr w:type="spellEnd"/>
            <w:r w:rsidRPr="00D94C1D">
              <w:rPr>
                <w:lang w:val="ru-RU"/>
              </w:rPr>
              <w:t xml:space="preserve">. </w:t>
            </w:r>
            <w:proofErr w:type="spellStart"/>
            <w:r w:rsidRPr="00D94C1D">
              <w:rPr>
                <w:lang w:val="ru-RU"/>
              </w:rPr>
              <w:t>г.Воскресенск</w:t>
            </w:r>
            <w:proofErr w:type="spellEnd"/>
            <w:r w:rsidRPr="00D94C1D">
              <w:rPr>
                <w:lang w:val="ru-RU"/>
              </w:rPr>
              <w:t xml:space="preserve"> </w:t>
            </w:r>
            <w:proofErr w:type="spellStart"/>
            <w:r w:rsidRPr="00D94C1D">
              <w:rPr>
                <w:lang w:val="ru-RU"/>
              </w:rPr>
              <w:t>ул.Менделеева</w:t>
            </w:r>
            <w:proofErr w:type="spellEnd"/>
            <w:r w:rsidRPr="00D94C1D">
              <w:rPr>
                <w:lang w:val="ru-RU"/>
              </w:rPr>
              <w:t xml:space="preserve">; </w:t>
            </w:r>
            <w:proofErr w:type="spellStart"/>
            <w:r w:rsidRPr="00D94C1D">
              <w:rPr>
                <w:lang w:val="ru-RU"/>
              </w:rPr>
              <w:t>г.Воскресенск</w:t>
            </w:r>
            <w:proofErr w:type="spellEnd"/>
            <w:r w:rsidRPr="00D94C1D">
              <w:rPr>
                <w:lang w:val="ru-RU"/>
              </w:rPr>
              <w:t xml:space="preserve"> </w:t>
            </w:r>
            <w:proofErr w:type="spellStart"/>
            <w:r w:rsidRPr="00D94C1D">
              <w:rPr>
                <w:lang w:val="ru-RU"/>
              </w:rPr>
              <w:t>ул.Советская</w:t>
            </w:r>
            <w:proofErr w:type="spellEnd"/>
            <w:r w:rsidRPr="00D94C1D">
              <w:rPr>
                <w:lang w:val="ru-RU"/>
              </w:rPr>
              <w:t xml:space="preserve">; </w:t>
            </w:r>
            <w:proofErr w:type="spellStart"/>
            <w:r w:rsidRPr="00D94C1D">
              <w:rPr>
                <w:lang w:val="ru-RU"/>
              </w:rPr>
              <w:t>г.Воскресенск</w:t>
            </w:r>
            <w:proofErr w:type="spellEnd"/>
            <w:r w:rsidRPr="00D94C1D">
              <w:rPr>
                <w:lang w:val="ru-RU"/>
              </w:rPr>
              <w:t xml:space="preserve"> </w:t>
            </w:r>
            <w:proofErr w:type="spellStart"/>
            <w:r w:rsidRPr="00D94C1D">
              <w:rPr>
                <w:lang w:val="ru-RU"/>
              </w:rPr>
              <w:t>ул.Зелинского</w:t>
            </w:r>
            <w:proofErr w:type="spellEnd"/>
          </w:p>
        </w:tc>
      </w:tr>
      <w:tr w:rsidR="00D60493" w:rsidRPr="00BC1004" w:rsidTr="00C10CEB">
        <w:tc>
          <w:tcPr>
            <w:tcW w:w="710" w:type="dxa"/>
            <w:vMerge/>
            <w:shd w:val="clear" w:color="auto" w:fill="auto"/>
          </w:tcPr>
          <w:p w:rsidR="00D60493" w:rsidRDefault="00D60493" w:rsidP="00A652BF">
            <w:pPr>
              <w:jc w:val="both"/>
              <w:rPr>
                <w:lang w:val="ru-RU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D60493" w:rsidRDefault="00D60493" w:rsidP="00A652BF">
            <w:pPr>
              <w:rPr>
                <w:lang w:val="ru-RU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D60493" w:rsidRDefault="00D60493" w:rsidP="00A652BF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60493" w:rsidRDefault="0037359F" w:rsidP="00A652B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300,0</w:t>
            </w:r>
          </w:p>
        </w:tc>
        <w:tc>
          <w:tcPr>
            <w:tcW w:w="1984" w:type="dxa"/>
            <w:shd w:val="clear" w:color="auto" w:fill="auto"/>
          </w:tcPr>
          <w:p w:rsidR="00D60493" w:rsidRPr="0037359F" w:rsidRDefault="00D60493" w:rsidP="00A652BF">
            <w:pPr>
              <w:jc w:val="both"/>
              <w:rPr>
                <w:lang w:val="ru-RU"/>
              </w:rPr>
            </w:pPr>
            <w:r w:rsidRPr="0037359F">
              <w:rPr>
                <w:lang w:val="ru-RU"/>
              </w:rPr>
              <w:t>Бюджет поселения</w:t>
            </w:r>
          </w:p>
        </w:tc>
        <w:tc>
          <w:tcPr>
            <w:tcW w:w="1984" w:type="dxa"/>
            <w:shd w:val="clear" w:color="auto" w:fill="auto"/>
          </w:tcPr>
          <w:p w:rsidR="00D60493" w:rsidRPr="0037359F" w:rsidRDefault="00D60493" w:rsidP="00A652BF">
            <w:pPr>
              <w:jc w:val="both"/>
              <w:rPr>
                <w:lang w:val="ru-RU"/>
              </w:rPr>
            </w:pPr>
            <w:r w:rsidRPr="0037359F">
              <w:rPr>
                <w:lang w:val="ru-RU"/>
              </w:rPr>
              <w:t>Городское поселение Воскресенск</w:t>
            </w:r>
          </w:p>
        </w:tc>
        <w:tc>
          <w:tcPr>
            <w:tcW w:w="3827" w:type="dxa"/>
            <w:shd w:val="clear" w:color="auto" w:fill="auto"/>
          </w:tcPr>
          <w:p w:rsidR="00D60493" w:rsidRPr="0037359F" w:rsidRDefault="0037359F" w:rsidP="00A652BF">
            <w:pPr>
              <w:rPr>
                <w:lang w:val="ru-RU"/>
              </w:rPr>
            </w:pPr>
            <w:r w:rsidRPr="00D94C1D">
              <w:rPr>
                <w:lang w:val="ru-RU"/>
              </w:rPr>
              <w:t xml:space="preserve">Перильное ограждение </w:t>
            </w:r>
            <w:proofErr w:type="spellStart"/>
            <w:r>
              <w:rPr>
                <w:lang w:val="ru-RU"/>
              </w:rPr>
              <w:t>ул.Победы</w:t>
            </w:r>
            <w:proofErr w:type="spellEnd"/>
            <w:r>
              <w:rPr>
                <w:lang w:val="ru-RU"/>
              </w:rPr>
              <w:t xml:space="preserve"> 20</w:t>
            </w:r>
            <w:r w:rsidRPr="00D94C1D">
              <w:rPr>
                <w:lang w:val="ru-RU"/>
              </w:rPr>
              <w:t xml:space="preserve">0 </w:t>
            </w:r>
            <w:proofErr w:type="spellStart"/>
            <w:r w:rsidRPr="00D94C1D">
              <w:rPr>
                <w:lang w:val="ru-RU"/>
              </w:rPr>
              <w:t>п.м</w:t>
            </w:r>
            <w:proofErr w:type="spellEnd"/>
            <w:r w:rsidRPr="00D94C1D">
              <w:rPr>
                <w:lang w:val="ru-RU"/>
              </w:rPr>
              <w:t>.</w:t>
            </w:r>
          </w:p>
        </w:tc>
      </w:tr>
      <w:tr w:rsidR="00A652BF" w:rsidRPr="00BC1004" w:rsidTr="00C10CEB">
        <w:trPr>
          <w:trHeight w:val="607"/>
        </w:trPr>
        <w:tc>
          <w:tcPr>
            <w:tcW w:w="710" w:type="dxa"/>
            <w:vMerge w:val="restart"/>
            <w:shd w:val="clear" w:color="auto" w:fill="auto"/>
          </w:tcPr>
          <w:p w:rsidR="00A652BF" w:rsidRDefault="00A652BF" w:rsidP="00A652B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2.2.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A652BF" w:rsidRDefault="00A652BF" w:rsidP="00A652BF">
            <w:pPr>
              <w:rPr>
                <w:lang w:val="ru-RU"/>
              </w:rPr>
            </w:pPr>
            <w:r>
              <w:rPr>
                <w:lang w:val="ru-RU"/>
              </w:rPr>
              <w:t>Строительство, ремонт тротуаров</w:t>
            </w:r>
          </w:p>
          <w:p w:rsidR="00A652BF" w:rsidRDefault="00A652BF" w:rsidP="00A652BF">
            <w:pPr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A652BF" w:rsidRDefault="00A652BF" w:rsidP="00A652B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2000</w:t>
            </w:r>
            <w:r w:rsidR="00C10CEB">
              <w:rPr>
                <w:lang w:val="ru-RU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52BF" w:rsidRDefault="00A652BF" w:rsidP="00A652B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1532,6</w:t>
            </w:r>
          </w:p>
        </w:tc>
        <w:tc>
          <w:tcPr>
            <w:tcW w:w="1984" w:type="dxa"/>
            <w:shd w:val="clear" w:color="auto" w:fill="auto"/>
          </w:tcPr>
          <w:p w:rsidR="00A652BF" w:rsidRDefault="00A652BF" w:rsidP="00A652B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Бюджет Московской области</w:t>
            </w:r>
          </w:p>
        </w:tc>
        <w:tc>
          <w:tcPr>
            <w:tcW w:w="1984" w:type="dxa"/>
            <w:shd w:val="clear" w:color="auto" w:fill="auto"/>
          </w:tcPr>
          <w:p w:rsidR="00A652BF" w:rsidRDefault="00A652BF" w:rsidP="00D60493">
            <w:pPr>
              <w:ind w:right="-108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РДУ-6 </w:t>
            </w:r>
          </w:p>
          <w:p w:rsidR="00A652BF" w:rsidRDefault="00A652BF" w:rsidP="00D60493">
            <w:pPr>
              <w:ind w:right="-108"/>
              <w:jc w:val="both"/>
              <w:rPr>
                <w:lang w:val="ru-RU"/>
              </w:rPr>
            </w:pPr>
            <w:proofErr w:type="spellStart"/>
            <w:proofErr w:type="gramStart"/>
            <w:r>
              <w:rPr>
                <w:lang w:val="ru-RU"/>
              </w:rPr>
              <w:t>ГУ«</w:t>
            </w:r>
            <w:proofErr w:type="gramEnd"/>
            <w:r>
              <w:rPr>
                <w:lang w:val="ru-RU"/>
              </w:rPr>
              <w:t>Мосавтодор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3827" w:type="dxa"/>
            <w:shd w:val="clear" w:color="auto" w:fill="auto"/>
          </w:tcPr>
          <w:p w:rsidR="00A652BF" w:rsidRDefault="00A652BF" w:rsidP="00A652BF">
            <w:pPr>
              <w:rPr>
                <w:lang w:val="ru-RU"/>
              </w:rPr>
            </w:pPr>
            <w:r>
              <w:rPr>
                <w:lang w:val="ru-RU"/>
              </w:rPr>
              <w:t xml:space="preserve">а/д </w:t>
            </w:r>
            <w:r w:rsidRPr="005D34D7">
              <w:rPr>
                <w:lang w:val="ru-RU"/>
              </w:rPr>
              <w:t>ММК-</w:t>
            </w:r>
            <w:proofErr w:type="spellStart"/>
            <w:r w:rsidRPr="005D34D7">
              <w:rPr>
                <w:lang w:val="ru-RU"/>
              </w:rPr>
              <w:t>Чечевилово</w:t>
            </w:r>
            <w:proofErr w:type="spellEnd"/>
            <w:r w:rsidRPr="005D34D7">
              <w:rPr>
                <w:lang w:val="ru-RU"/>
              </w:rPr>
              <w:t xml:space="preserve">-МБК </w:t>
            </w:r>
            <w:r>
              <w:rPr>
                <w:lang w:val="ru-RU"/>
              </w:rPr>
              <w:t>85</w:t>
            </w:r>
            <w:r w:rsidRPr="005D34D7">
              <w:rPr>
                <w:lang w:val="ru-RU"/>
              </w:rPr>
              <w:t xml:space="preserve">п.м.; </w:t>
            </w:r>
            <w:proofErr w:type="spellStart"/>
            <w:r w:rsidRPr="005D34D7">
              <w:rPr>
                <w:lang w:val="ru-RU"/>
              </w:rPr>
              <w:t>г.Воскресенск</w:t>
            </w:r>
            <w:proofErr w:type="spellEnd"/>
            <w:r w:rsidRPr="005D34D7">
              <w:rPr>
                <w:lang w:val="ru-RU"/>
              </w:rPr>
              <w:t xml:space="preserve"> </w:t>
            </w:r>
            <w:proofErr w:type="spellStart"/>
            <w:r w:rsidRPr="005D34D7">
              <w:rPr>
                <w:lang w:val="ru-RU"/>
              </w:rPr>
              <w:t>ул.Руд</w:t>
            </w:r>
            <w:r>
              <w:rPr>
                <w:lang w:val="ru-RU"/>
              </w:rPr>
              <w:t>нична</w:t>
            </w:r>
            <w:proofErr w:type="spellEnd"/>
            <w:r>
              <w:rPr>
                <w:lang w:val="ru-RU"/>
              </w:rPr>
              <w:t xml:space="preserve"> 126 </w:t>
            </w:r>
            <w:proofErr w:type="spellStart"/>
            <w:r w:rsidRPr="005D34D7">
              <w:rPr>
                <w:lang w:val="ru-RU"/>
              </w:rPr>
              <w:t>п.м</w:t>
            </w:r>
            <w:proofErr w:type="spellEnd"/>
            <w:r w:rsidRPr="005D34D7">
              <w:rPr>
                <w:lang w:val="ru-RU"/>
              </w:rPr>
              <w:t xml:space="preserve">.; </w:t>
            </w:r>
            <w:proofErr w:type="spellStart"/>
            <w:r w:rsidRPr="005D34D7">
              <w:rPr>
                <w:lang w:val="ru-RU"/>
              </w:rPr>
              <w:t>г.Воскресенск</w:t>
            </w:r>
            <w:proofErr w:type="spellEnd"/>
            <w:r w:rsidRPr="005D34D7">
              <w:rPr>
                <w:lang w:val="ru-RU"/>
              </w:rPr>
              <w:t xml:space="preserve"> </w:t>
            </w:r>
            <w:proofErr w:type="spellStart"/>
            <w:r w:rsidRPr="005D34D7">
              <w:rPr>
                <w:lang w:val="ru-RU"/>
              </w:rPr>
              <w:t>ул.Федотовская</w:t>
            </w:r>
            <w:proofErr w:type="spellEnd"/>
            <w:r w:rsidRPr="005D34D7">
              <w:rPr>
                <w:lang w:val="ru-RU"/>
              </w:rPr>
              <w:t xml:space="preserve"> 269 </w:t>
            </w:r>
            <w:proofErr w:type="spellStart"/>
            <w:r w:rsidRPr="005D34D7">
              <w:rPr>
                <w:lang w:val="ru-RU"/>
              </w:rPr>
              <w:t>п.м</w:t>
            </w:r>
            <w:proofErr w:type="spellEnd"/>
            <w:r w:rsidRPr="005D34D7">
              <w:rPr>
                <w:lang w:val="ru-RU"/>
              </w:rPr>
              <w:t xml:space="preserve">.; </w:t>
            </w:r>
          </w:p>
          <w:p w:rsidR="00A652BF" w:rsidRDefault="00A652BF" w:rsidP="00A652BF">
            <w:pPr>
              <w:rPr>
                <w:lang w:val="ru-RU"/>
              </w:rPr>
            </w:pPr>
            <w:r>
              <w:rPr>
                <w:lang w:val="ru-RU"/>
              </w:rPr>
              <w:t xml:space="preserve">а/д Конобеево-Барановское 130 </w:t>
            </w:r>
            <w:proofErr w:type="spellStart"/>
            <w:r>
              <w:rPr>
                <w:lang w:val="ru-RU"/>
              </w:rPr>
              <w:t>п.м</w:t>
            </w:r>
            <w:proofErr w:type="spellEnd"/>
            <w:r>
              <w:rPr>
                <w:lang w:val="ru-RU"/>
              </w:rPr>
              <w:t>.;</w:t>
            </w:r>
          </w:p>
          <w:p w:rsidR="00A652BF" w:rsidRPr="005D34D7" w:rsidRDefault="00A652BF" w:rsidP="00A652BF">
            <w:pPr>
              <w:rPr>
                <w:lang w:val="ru-RU"/>
              </w:rPr>
            </w:pPr>
            <w:r>
              <w:rPr>
                <w:lang w:val="ru-RU"/>
              </w:rPr>
              <w:t xml:space="preserve"> а/д Степанщино-Ратчино 60 </w:t>
            </w:r>
            <w:proofErr w:type="spellStart"/>
            <w:r>
              <w:rPr>
                <w:lang w:val="ru-RU"/>
              </w:rPr>
              <w:t>п.м</w:t>
            </w:r>
            <w:proofErr w:type="spellEnd"/>
            <w:r>
              <w:rPr>
                <w:lang w:val="ru-RU"/>
              </w:rPr>
              <w:t>.;</w:t>
            </w:r>
          </w:p>
        </w:tc>
      </w:tr>
      <w:tr w:rsidR="00A652BF" w:rsidRPr="00BC1004" w:rsidTr="00C10CEB">
        <w:trPr>
          <w:trHeight w:val="766"/>
        </w:trPr>
        <w:tc>
          <w:tcPr>
            <w:tcW w:w="710" w:type="dxa"/>
            <w:vMerge/>
            <w:shd w:val="clear" w:color="auto" w:fill="auto"/>
          </w:tcPr>
          <w:p w:rsidR="00A652BF" w:rsidRDefault="00A652BF" w:rsidP="00A652BF">
            <w:pPr>
              <w:jc w:val="both"/>
              <w:rPr>
                <w:lang w:val="ru-RU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A652BF" w:rsidRDefault="00A652BF" w:rsidP="00A652BF">
            <w:pPr>
              <w:rPr>
                <w:lang w:val="ru-RU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A652BF" w:rsidRDefault="00A652BF" w:rsidP="00A652BF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652BF" w:rsidRDefault="00A652BF" w:rsidP="00A652B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3253</w:t>
            </w:r>
            <w:r w:rsidR="00C10CEB">
              <w:rPr>
                <w:lang w:val="ru-RU"/>
              </w:rPr>
              <w:t>,0</w:t>
            </w:r>
          </w:p>
        </w:tc>
        <w:tc>
          <w:tcPr>
            <w:tcW w:w="1984" w:type="dxa"/>
            <w:shd w:val="clear" w:color="auto" w:fill="auto"/>
          </w:tcPr>
          <w:p w:rsidR="00A652BF" w:rsidRPr="00E42058" w:rsidRDefault="00A652BF" w:rsidP="00A652BF">
            <w:pPr>
              <w:jc w:val="both"/>
              <w:rPr>
                <w:lang w:val="ru-RU"/>
              </w:rPr>
            </w:pPr>
            <w:r w:rsidRPr="00E42058">
              <w:rPr>
                <w:lang w:val="ru-RU"/>
              </w:rPr>
              <w:t>Бюджет поселения</w:t>
            </w:r>
          </w:p>
        </w:tc>
        <w:tc>
          <w:tcPr>
            <w:tcW w:w="1984" w:type="dxa"/>
            <w:shd w:val="clear" w:color="auto" w:fill="auto"/>
          </w:tcPr>
          <w:p w:rsidR="00A652BF" w:rsidRPr="00E42058" w:rsidRDefault="00A652BF" w:rsidP="00A652B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Городское поселение </w:t>
            </w:r>
            <w:proofErr w:type="spellStart"/>
            <w:r>
              <w:rPr>
                <w:lang w:val="ru-RU"/>
              </w:rPr>
              <w:t>Белоозерский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:rsidR="00A652BF" w:rsidRPr="00A652BF" w:rsidRDefault="00A652BF" w:rsidP="00A652BF">
            <w:pPr>
              <w:rPr>
                <w:lang w:val="ru-RU"/>
              </w:rPr>
            </w:pPr>
            <w:proofErr w:type="spellStart"/>
            <w:r w:rsidRPr="00A652BF">
              <w:rPr>
                <w:lang w:val="ru-RU"/>
              </w:rPr>
              <w:t>пос.Белоозерский</w:t>
            </w:r>
            <w:proofErr w:type="spellEnd"/>
            <w:r w:rsidRPr="00A652BF">
              <w:rPr>
                <w:lang w:val="ru-RU"/>
              </w:rPr>
              <w:t xml:space="preserve"> ул.60 лет Октября, </w:t>
            </w:r>
            <w:proofErr w:type="spellStart"/>
            <w:r w:rsidRPr="00A652BF">
              <w:rPr>
                <w:lang w:val="ru-RU"/>
              </w:rPr>
              <w:t>ул.Молодежная</w:t>
            </w:r>
            <w:proofErr w:type="spellEnd"/>
            <w:r w:rsidRPr="00A652BF">
              <w:rPr>
                <w:lang w:val="ru-RU"/>
              </w:rPr>
              <w:t xml:space="preserve">, Юбилейная 3,1 </w:t>
            </w:r>
            <w:proofErr w:type="spellStart"/>
            <w:r w:rsidRPr="00A652BF">
              <w:rPr>
                <w:lang w:val="ru-RU"/>
              </w:rPr>
              <w:t>тыс.кв.м</w:t>
            </w:r>
            <w:proofErr w:type="spellEnd"/>
          </w:p>
        </w:tc>
      </w:tr>
      <w:tr w:rsidR="00A652BF" w:rsidRPr="00817FD8" w:rsidTr="00C10CEB">
        <w:trPr>
          <w:trHeight w:val="766"/>
        </w:trPr>
        <w:tc>
          <w:tcPr>
            <w:tcW w:w="710" w:type="dxa"/>
            <w:vMerge/>
            <w:shd w:val="clear" w:color="auto" w:fill="auto"/>
          </w:tcPr>
          <w:p w:rsidR="00A652BF" w:rsidRDefault="00A652BF" w:rsidP="00A652BF">
            <w:pPr>
              <w:jc w:val="both"/>
              <w:rPr>
                <w:lang w:val="ru-RU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A652BF" w:rsidRDefault="00A652BF" w:rsidP="00A652BF">
            <w:pPr>
              <w:rPr>
                <w:lang w:val="ru-RU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A652BF" w:rsidRDefault="00A652BF" w:rsidP="00A652BF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652BF" w:rsidRDefault="00EE4941" w:rsidP="00A652B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148,0</w:t>
            </w:r>
          </w:p>
        </w:tc>
        <w:tc>
          <w:tcPr>
            <w:tcW w:w="1984" w:type="dxa"/>
            <w:shd w:val="clear" w:color="auto" w:fill="auto"/>
          </w:tcPr>
          <w:p w:rsidR="00A652BF" w:rsidRPr="00EE4941" w:rsidRDefault="00A652BF" w:rsidP="00A652BF">
            <w:pPr>
              <w:jc w:val="both"/>
              <w:rPr>
                <w:lang w:val="ru-RU"/>
              </w:rPr>
            </w:pPr>
            <w:r w:rsidRPr="00EE4941">
              <w:rPr>
                <w:lang w:val="ru-RU"/>
              </w:rPr>
              <w:t>Бюджет поселения</w:t>
            </w:r>
          </w:p>
        </w:tc>
        <w:tc>
          <w:tcPr>
            <w:tcW w:w="1984" w:type="dxa"/>
            <w:shd w:val="clear" w:color="auto" w:fill="auto"/>
          </w:tcPr>
          <w:p w:rsidR="00A652BF" w:rsidRPr="00EE4941" w:rsidRDefault="00A652BF" w:rsidP="00A652BF">
            <w:pPr>
              <w:jc w:val="both"/>
              <w:rPr>
                <w:lang w:val="ru-RU"/>
              </w:rPr>
            </w:pPr>
            <w:r w:rsidRPr="00EE4941">
              <w:rPr>
                <w:lang w:val="ru-RU"/>
              </w:rPr>
              <w:t>Городское поселение Хорлово</w:t>
            </w:r>
          </w:p>
        </w:tc>
        <w:tc>
          <w:tcPr>
            <w:tcW w:w="3827" w:type="dxa"/>
            <w:shd w:val="clear" w:color="auto" w:fill="auto"/>
          </w:tcPr>
          <w:p w:rsidR="00A652BF" w:rsidRPr="00EE4941" w:rsidRDefault="00A652BF" w:rsidP="00A652BF">
            <w:pPr>
              <w:rPr>
                <w:lang w:val="ru-RU"/>
              </w:rPr>
            </w:pPr>
            <w:r w:rsidRPr="00EE4941">
              <w:rPr>
                <w:lang w:val="ru-RU"/>
              </w:rPr>
              <w:t>ул. Зайцева</w:t>
            </w:r>
            <w:r w:rsidR="006F562A" w:rsidRPr="00EE4941">
              <w:rPr>
                <w:lang w:val="ru-RU"/>
              </w:rPr>
              <w:t xml:space="preserve"> 185 </w:t>
            </w:r>
            <w:proofErr w:type="spellStart"/>
            <w:r w:rsidR="006F562A" w:rsidRPr="00EE4941">
              <w:rPr>
                <w:lang w:val="ru-RU"/>
              </w:rPr>
              <w:t>п.м</w:t>
            </w:r>
            <w:proofErr w:type="spellEnd"/>
          </w:p>
        </w:tc>
      </w:tr>
      <w:tr w:rsidR="00A652BF" w:rsidRPr="00BC1004" w:rsidTr="00C10CEB">
        <w:tc>
          <w:tcPr>
            <w:tcW w:w="710" w:type="dxa"/>
            <w:vMerge/>
            <w:shd w:val="clear" w:color="auto" w:fill="auto"/>
          </w:tcPr>
          <w:p w:rsidR="00A652BF" w:rsidRDefault="00A652BF" w:rsidP="00A652BF">
            <w:pPr>
              <w:jc w:val="both"/>
              <w:rPr>
                <w:lang w:val="ru-RU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A652BF" w:rsidRDefault="00A652BF" w:rsidP="00A652BF">
            <w:pPr>
              <w:rPr>
                <w:lang w:val="ru-RU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A652BF" w:rsidRDefault="00A652BF" w:rsidP="00A652BF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652BF" w:rsidRPr="00B7692C" w:rsidRDefault="00B7692C" w:rsidP="00A652B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553,0</w:t>
            </w:r>
          </w:p>
        </w:tc>
        <w:tc>
          <w:tcPr>
            <w:tcW w:w="1984" w:type="dxa"/>
            <w:shd w:val="clear" w:color="auto" w:fill="auto"/>
          </w:tcPr>
          <w:p w:rsidR="00A652BF" w:rsidRPr="00B7692C" w:rsidRDefault="00A652BF" w:rsidP="00A652BF">
            <w:pPr>
              <w:jc w:val="both"/>
              <w:rPr>
                <w:lang w:val="ru-RU"/>
              </w:rPr>
            </w:pPr>
            <w:r w:rsidRPr="00B7692C">
              <w:rPr>
                <w:lang w:val="ru-RU"/>
              </w:rPr>
              <w:t>Бюджет поселения</w:t>
            </w:r>
          </w:p>
        </w:tc>
        <w:tc>
          <w:tcPr>
            <w:tcW w:w="1984" w:type="dxa"/>
            <w:shd w:val="clear" w:color="auto" w:fill="auto"/>
          </w:tcPr>
          <w:p w:rsidR="00A652BF" w:rsidRPr="00B7692C" w:rsidRDefault="00A652BF" w:rsidP="00A652BF">
            <w:pPr>
              <w:jc w:val="both"/>
              <w:rPr>
                <w:lang w:val="ru-RU"/>
              </w:rPr>
            </w:pPr>
            <w:r w:rsidRPr="00B7692C">
              <w:rPr>
                <w:lang w:val="ru-RU"/>
              </w:rPr>
              <w:t xml:space="preserve">Сельское поселение </w:t>
            </w:r>
            <w:proofErr w:type="spellStart"/>
            <w:r w:rsidRPr="00B7692C">
              <w:rPr>
                <w:lang w:val="ru-RU"/>
              </w:rPr>
              <w:t>Ашитковское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:rsidR="00B7692C" w:rsidRPr="00B7692C" w:rsidRDefault="00B7692C" w:rsidP="00B7692C">
            <w:pPr>
              <w:rPr>
                <w:lang w:val="ru-RU"/>
              </w:rPr>
            </w:pPr>
            <w:proofErr w:type="spellStart"/>
            <w:r w:rsidRPr="00B7692C">
              <w:rPr>
                <w:lang w:val="ru-RU"/>
              </w:rPr>
              <w:t>с.Ашитково</w:t>
            </w:r>
            <w:proofErr w:type="spellEnd"/>
            <w:r w:rsidRPr="00B7692C">
              <w:rPr>
                <w:lang w:val="ru-RU"/>
              </w:rPr>
              <w:t xml:space="preserve">, </w:t>
            </w:r>
            <w:proofErr w:type="spellStart"/>
            <w:r w:rsidRPr="00B7692C">
              <w:rPr>
                <w:lang w:val="ru-RU"/>
              </w:rPr>
              <w:t>с.Конобеево</w:t>
            </w:r>
            <w:proofErr w:type="spellEnd"/>
          </w:p>
          <w:p w:rsidR="00A652BF" w:rsidRPr="00B7692C" w:rsidRDefault="00B7692C" w:rsidP="00A652BF">
            <w:pPr>
              <w:rPr>
                <w:lang w:val="ru-RU"/>
              </w:rPr>
            </w:pPr>
            <w:r w:rsidRPr="00B7692C">
              <w:rPr>
                <w:lang w:val="ru-RU"/>
              </w:rPr>
              <w:t xml:space="preserve">550 </w:t>
            </w:r>
            <w:proofErr w:type="spellStart"/>
            <w:r w:rsidRPr="00B7692C">
              <w:rPr>
                <w:lang w:val="ru-RU"/>
              </w:rPr>
              <w:t>кв.м</w:t>
            </w:r>
            <w:proofErr w:type="spellEnd"/>
            <w:r w:rsidRPr="00B7692C">
              <w:rPr>
                <w:lang w:val="ru-RU"/>
              </w:rPr>
              <w:t>.</w:t>
            </w:r>
          </w:p>
        </w:tc>
      </w:tr>
      <w:tr w:rsidR="00A652BF" w:rsidRPr="001A1D67" w:rsidTr="00C10CEB">
        <w:tc>
          <w:tcPr>
            <w:tcW w:w="710" w:type="dxa"/>
            <w:vMerge/>
            <w:shd w:val="clear" w:color="auto" w:fill="auto"/>
          </w:tcPr>
          <w:p w:rsidR="00A652BF" w:rsidRDefault="00A652BF" w:rsidP="00A652BF">
            <w:pPr>
              <w:jc w:val="both"/>
              <w:rPr>
                <w:lang w:val="ru-RU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A652BF" w:rsidRDefault="00A652BF" w:rsidP="00A652BF">
            <w:pPr>
              <w:rPr>
                <w:lang w:val="ru-RU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A652BF" w:rsidRDefault="00A652BF" w:rsidP="00A652BF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652BF" w:rsidRDefault="00A652BF" w:rsidP="00A652B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3261</w:t>
            </w:r>
            <w:r w:rsidR="00C10CEB">
              <w:rPr>
                <w:lang w:val="ru-RU"/>
              </w:rPr>
              <w:t>,0</w:t>
            </w:r>
          </w:p>
        </w:tc>
        <w:tc>
          <w:tcPr>
            <w:tcW w:w="1984" w:type="dxa"/>
            <w:shd w:val="clear" w:color="auto" w:fill="auto"/>
          </w:tcPr>
          <w:p w:rsidR="00A652BF" w:rsidRDefault="00A652BF" w:rsidP="00A652B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Бюджет поселения</w:t>
            </w:r>
          </w:p>
        </w:tc>
        <w:tc>
          <w:tcPr>
            <w:tcW w:w="1984" w:type="dxa"/>
            <w:shd w:val="clear" w:color="auto" w:fill="auto"/>
          </w:tcPr>
          <w:p w:rsidR="00A652BF" w:rsidRDefault="00A652BF" w:rsidP="00A652B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Сельское поселение </w:t>
            </w:r>
            <w:proofErr w:type="spellStart"/>
            <w:r>
              <w:rPr>
                <w:lang w:val="ru-RU"/>
              </w:rPr>
              <w:t>Фединское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:rsidR="00A652BF" w:rsidRPr="001A1D67" w:rsidRDefault="00A652BF" w:rsidP="00A652BF">
            <w:pPr>
              <w:rPr>
                <w:lang w:val="ru-RU"/>
              </w:rPr>
            </w:pPr>
            <w:proofErr w:type="spellStart"/>
            <w:r w:rsidRPr="001A1D67">
              <w:rPr>
                <w:lang w:val="ru-RU"/>
              </w:rPr>
              <w:t>д.Степанщино</w:t>
            </w:r>
            <w:proofErr w:type="spellEnd"/>
            <w:r w:rsidRPr="001A1D67">
              <w:rPr>
                <w:lang w:val="ru-RU"/>
              </w:rPr>
              <w:t xml:space="preserve"> 3634 </w:t>
            </w:r>
            <w:proofErr w:type="spellStart"/>
            <w:r w:rsidRPr="001A1D67">
              <w:rPr>
                <w:lang w:val="ru-RU"/>
              </w:rPr>
              <w:t>кв.м</w:t>
            </w:r>
            <w:proofErr w:type="spellEnd"/>
            <w:r w:rsidRPr="001A1D67">
              <w:rPr>
                <w:lang w:val="ru-RU"/>
              </w:rPr>
              <w:t>.</w:t>
            </w:r>
          </w:p>
        </w:tc>
      </w:tr>
      <w:tr w:rsidR="00A652BF" w:rsidRPr="00BC1004" w:rsidTr="00C10CEB">
        <w:tc>
          <w:tcPr>
            <w:tcW w:w="710" w:type="dxa"/>
            <w:vMerge w:val="restart"/>
            <w:shd w:val="clear" w:color="auto" w:fill="auto"/>
          </w:tcPr>
          <w:p w:rsidR="00A652BF" w:rsidRDefault="00A652BF" w:rsidP="00A652B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2.3.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A652BF" w:rsidRDefault="00A652BF" w:rsidP="00A652BF">
            <w:pPr>
              <w:rPr>
                <w:lang w:val="ru-RU"/>
              </w:rPr>
            </w:pPr>
            <w:r>
              <w:rPr>
                <w:lang w:val="ru-RU"/>
              </w:rPr>
              <w:t>Реконструкция улиц и перекрестков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A652BF" w:rsidRDefault="00A652BF" w:rsidP="00C10CEB">
            <w:pPr>
              <w:ind w:right="-108" w:hanging="109"/>
              <w:jc w:val="center"/>
              <w:rPr>
                <w:lang w:val="ru-RU"/>
              </w:rPr>
            </w:pPr>
            <w:r>
              <w:rPr>
                <w:lang w:val="ru-RU"/>
              </w:rPr>
              <w:t>20000</w:t>
            </w:r>
            <w:r w:rsidR="00C10CEB">
              <w:rPr>
                <w:lang w:val="ru-RU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52BF" w:rsidRDefault="00A652BF" w:rsidP="00A652B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595,3</w:t>
            </w:r>
          </w:p>
        </w:tc>
        <w:tc>
          <w:tcPr>
            <w:tcW w:w="1984" w:type="dxa"/>
            <w:shd w:val="clear" w:color="auto" w:fill="auto"/>
          </w:tcPr>
          <w:p w:rsidR="00A652BF" w:rsidRDefault="00A652BF" w:rsidP="00A652B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Бюджет Московской области</w:t>
            </w:r>
          </w:p>
        </w:tc>
        <w:tc>
          <w:tcPr>
            <w:tcW w:w="1984" w:type="dxa"/>
            <w:shd w:val="clear" w:color="auto" w:fill="auto"/>
          </w:tcPr>
          <w:p w:rsidR="00A652BF" w:rsidRDefault="00A652BF" w:rsidP="00A652B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РДУ-6 </w:t>
            </w:r>
          </w:p>
          <w:p w:rsidR="00A652BF" w:rsidRDefault="00A652BF" w:rsidP="00D60493">
            <w:pPr>
              <w:ind w:right="-108"/>
              <w:jc w:val="both"/>
              <w:rPr>
                <w:lang w:val="ru-RU"/>
              </w:rPr>
            </w:pPr>
            <w:proofErr w:type="spellStart"/>
            <w:proofErr w:type="gramStart"/>
            <w:r>
              <w:rPr>
                <w:lang w:val="ru-RU"/>
              </w:rPr>
              <w:t>ГУ«</w:t>
            </w:r>
            <w:proofErr w:type="gramEnd"/>
            <w:r>
              <w:rPr>
                <w:lang w:val="ru-RU"/>
              </w:rPr>
              <w:t>Мосавтодор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3827" w:type="dxa"/>
            <w:shd w:val="clear" w:color="auto" w:fill="auto"/>
          </w:tcPr>
          <w:p w:rsidR="00A652BF" w:rsidRPr="00A970DD" w:rsidRDefault="00A652BF" w:rsidP="00A652BF">
            <w:pPr>
              <w:rPr>
                <w:lang w:val="ru-RU"/>
              </w:rPr>
            </w:pPr>
            <w:r w:rsidRPr="00A970DD">
              <w:rPr>
                <w:lang w:val="ru-RU"/>
              </w:rPr>
              <w:t>а/д ММК-</w:t>
            </w:r>
            <w:proofErr w:type="spellStart"/>
            <w:r w:rsidRPr="00A970DD">
              <w:rPr>
                <w:lang w:val="ru-RU"/>
              </w:rPr>
              <w:t>Чечевилово</w:t>
            </w:r>
            <w:proofErr w:type="spellEnd"/>
            <w:r w:rsidRPr="00A970DD">
              <w:rPr>
                <w:lang w:val="ru-RU"/>
              </w:rPr>
              <w:t>-МБК 9км обустройство «правый поворот»</w:t>
            </w:r>
          </w:p>
        </w:tc>
      </w:tr>
      <w:tr w:rsidR="00A652BF" w:rsidRPr="00BC1004" w:rsidTr="00C10CEB">
        <w:tc>
          <w:tcPr>
            <w:tcW w:w="710" w:type="dxa"/>
            <w:vMerge/>
            <w:shd w:val="clear" w:color="auto" w:fill="auto"/>
          </w:tcPr>
          <w:p w:rsidR="00A652BF" w:rsidRDefault="00A652BF" w:rsidP="00A652BF">
            <w:pPr>
              <w:jc w:val="both"/>
              <w:rPr>
                <w:lang w:val="ru-RU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A652BF" w:rsidRDefault="00A652BF" w:rsidP="00A652BF">
            <w:pPr>
              <w:rPr>
                <w:lang w:val="ru-RU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A652BF" w:rsidRDefault="00A652BF" w:rsidP="00A652BF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652BF" w:rsidRDefault="00A652BF" w:rsidP="00A652B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129,6</w:t>
            </w:r>
          </w:p>
        </w:tc>
        <w:tc>
          <w:tcPr>
            <w:tcW w:w="1984" w:type="dxa"/>
            <w:shd w:val="clear" w:color="auto" w:fill="auto"/>
          </w:tcPr>
          <w:p w:rsidR="00A652BF" w:rsidRDefault="00A652BF" w:rsidP="00A652B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Бюджет Московской области</w:t>
            </w:r>
          </w:p>
        </w:tc>
        <w:tc>
          <w:tcPr>
            <w:tcW w:w="1984" w:type="dxa"/>
            <w:shd w:val="clear" w:color="auto" w:fill="auto"/>
          </w:tcPr>
          <w:p w:rsidR="00A652BF" w:rsidRDefault="00A652BF" w:rsidP="00A652B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РДУ-6 </w:t>
            </w:r>
          </w:p>
          <w:p w:rsidR="00A652BF" w:rsidRDefault="00A652BF" w:rsidP="00D60493">
            <w:pPr>
              <w:ind w:right="-108"/>
              <w:jc w:val="both"/>
              <w:rPr>
                <w:lang w:val="ru-RU"/>
              </w:rPr>
            </w:pPr>
            <w:proofErr w:type="spellStart"/>
            <w:proofErr w:type="gramStart"/>
            <w:r>
              <w:rPr>
                <w:lang w:val="ru-RU"/>
              </w:rPr>
              <w:t>ГУ«</w:t>
            </w:r>
            <w:proofErr w:type="gramEnd"/>
            <w:r>
              <w:rPr>
                <w:lang w:val="ru-RU"/>
              </w:rPr>
              <w:t>Мосавтодор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3827" w:type="dxa"/>
            <w:shd w:val="clear" w:color="auto" w:fill="auto"/>
          </w:tcPr>
          <w:p w:rsidR="00A652BF" w:rsidRPr="004F053A" w:rsidRDefault="00A652BF" w:rsidP="00A652BF">
            <w:pPr>
              <w:rPr>
                <w:lang w:val="ru-RU"/>
              </w:rPr>
            </w:pPr>
            <w:r w:rsidRPr="004F053A">
              <w:rPr>
                <w:lang w:val="ru-RU"/>
              </w:rPr>
              <w:t xml:space="preserve">Всего: 26 км </w:t>
            </w:r>
            <w:r>
              <w:rPr>
                <w:lang w:val="ru-RU"/>
              </w:rPr>
              <w:t xml:space="preserve">- </w:t>
            </w:r>
            <w:r w:rsidRPr="004F053A">
              <w:rPr>
                <w:lang w:val="ru-RU"/>
              </w:rPr>
              <w:t>ул.</w:t>
            </w:r>
            <w:r>
              <w:rPr>
                <w:lang w:val="ru-RU"/>
              </w:rPr>
              <w:t xml:space="preserve"> Зелинского </w:t>
            </w:r>
            <w:proofErr w:type="spellStart"/>
            <w:r>
              <w:rPr>
                <w:lang w:val="ru-RU"/>
              </w:rPr>
              <w:t>г.Воскресенск</w:t>
            </w:r>
            <w:proofErr w:type="spellEnd"/>
            <w:r>
              <w:rPr>
                <w:lang w:val="ru-RU"/>
              </w:rPr>
              <w:t>;</w:t>
            </w:r>
            <w:r w:rsidRPr="004F053A">
              <w:rPr>
                <w:lang w:val="ru-RU"/>
              </w:rPr>
              <w:t xml:space="preserve"> а/</w:t>
            </w:r>
            <w:r>
              <w:rPr>
                <w:lang w:val="ru-RU"/>
              </w:rPr>
              <w:t>д «</w:t>
            </w:r>
            <w:proofErr w:type="spellStart"/>
            <w:r>
              <w:rPr>
                <w:lang w:val="ru-RU"/>
              </w:rPr>
              <w:t>Ачкасово</w:t>
            </w:r>
            <w:proofErr w:type="spellEnd"/>
            <w:r>
              <w:rPr>
                <w:lang w:val="ru-RU"/>
              </w:rPr>
              <w:t>-Городище-</w:t>
            </w:r>
            <w:proofErr w:type="spellStart"/>
            <w:r>
              <w:rPr>
                <w:lang w:val="ru-RU"/>
              </w:rPr>
              <w:t>Глиньково</w:t>
            </w:r>
            <w:proofErr w:type="spellEnd"/>
            <w:r>
              <w:rPr>
                <w:lang w:val="ru-RU"/>
              </w:rPr>
              <w:t xml:space="preserve">»; а/д «Воскресенск-Егорьевск»; </w:t>
            </w:r>
            <w:r w:rsidRPr="004F053A">
              <w:rPr>
                <w:lang w:val="ru-RU"/>
              </w:rPr>
              <w:t>а/д «Хорлово – Новочеркасское»</w:t>
            </w: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lastRenderedPageBreak/>
              <w:t>(щебень)</w:t>
            </w:r>
          </w:p>
        </w:tc>
      </w:tr>
      <w:tr w:rsidR="00D60493" w:rsidRPr="00BC1004" w:rsidTr="00C10CEB">
        <w:trPr>
          <w:trHeight w:val="875"/>
        </w:trPr>
        <w:tc>
          <w:tcPr>
            <w:tcW w:w="710" w:type="dxa"/>
            <w:vMerge w:val="restart"/>
            <w:shd w:val="clear" w:color="auto" w:fill="auto"/>
          </w:tcPr>
          <w:p w:rsidR="00D60493" w:rsidRDefault="00D60493" w:rsidP="00A652B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2.4.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D60493" w:rsidRDefault="00D60493" w:rsidP="00A652BF">
            <w:pPr>
              <w:rPr>
                <w:lang w:val="ru-RU"/>
              </w:rPr>
            </w:pPr>
            <w:r>
              <w:rPr>
                <w:lang w:val="ru-RU"/>
              </w:rPr>
              <w:t>Обустройство автобусных остановок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D60493" w:rsidRDefault="00D60493" w:rsidP="00A652B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750</w:t>
            </w:r>
            <w:r w:rsidR="00C10CEB">
              <w:rPr>
                <w:lang w:val="ru-RU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0493" w:rsidRDefault="00D60493" w:rsidP="00A652B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1506</w:t>
            </w:r>
            <w:r w:rsidR="00C10CEB">
              <w:rPr>
                <w:lang w:val="ru-RU"/>
              </w:rPr>
              <w:t>,0</w:t>
            </w:r>
          </w:p>
        </w:tc>
        <w:tc>
          <w:tcPr>
            <w:tcW w:w="1984" w:type="dxa"/>
            <w:shd w:val="clear" w:color="auto" w:fill="auto"/>
          </w:tcPr>
          <w:p w:rsidR="00D60493" w:rsidRDefault="00D60493" w:rsidP="00A652B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Бюджет Московской области</w:t>
            </w:r>
          </w:p>
        </w:tc>
        <w:tc>
          <w:tcPr>
            <w:tcW w:w="1984" w:type="dxa"/>
            <w:shd w:val="clear" w:color="auto" w:fill="auto"/>
          </w:tcPr>
          <w:p w:rsidR="00D60493" w:rsidRDefault="00D60493" w:rsidP="00A652B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РДУ-6 </w:t>
            </w:r>
          </w:p>
          <w:p w:rsidR="00D60493" w:rsidRDefault="00D60493" w:rsidP="00D60493">
            <w:pPr>
              <w:ind w:right="-108"/>
              <w:jc w:val="both"/>
              <w:rPr>
                <w:lang w:val="ru-RU"/>
              </w:rPr>
            </w:pPr>
            <w:proofErr w:type="spellStart"/>
            <w:proofErr w:type="gramStart"/>
            <w:r>
              <w:rPr>
                <w:lang w:val="ru-RU"/>
              </w:rPr>
              <w:t>ГУ«</w:t>
            </w:r>
            <w:proofErr w:type="gramEnd"/>
            <w:r>
              <w:rPr>
                <w:lang w:val="ru-RU"/>
              </w:rPr>
              <w:t>Мосавтодор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3827" w:type="dxa"/>
            <w:shd w:val="clear" w:color="auto" w:fill="auto"/>
          </w:tcPr>
          <w:p w:rsidR="00D60493" w:rsidRPr="00985DDA" w:rsidRDefault="00D60493" w:rsidP="00A652BF">
            <w:pPr>
              <w:rPr>
                <w:lang w:val="ru-RU"/>
              </w:rPr>
            </w:pPr>
            <w:r w:rsidRPr="00985DDA">
              <w:rPr>
                <w:lang w:val="ru-RU"/>
              </w:rPr>
              <w:t>Замена, ремонт автобусных павильонов</w:t>
            </w:r>
            <w:r>
              <w:rPr>
                <w:lang w:val="ru-RU"/>
              </w:rPr>
              <w:t>, посадочных</w:t>
            </w:r>
            <w:r w:rsidRPr="00985DDA">
              <w:rPr>
                <w:lang w:val="ru-RU"/>
              </w:rPr>
              <w:t xml:space="preserve"> площадок</w:t>
            </w:r>
            <w:r>
              <w:rPr>
                <w:lang w:val="ru-RU"/>
              </w:rPr>
              <w:t xml:space="preserve"> (5 </w:t>
            </w:r>
            <w:proofErr w:type="spellStart"/>
            <w:r>
              <w:rPr>
                <w:lang w:val="ru-RU"/>
              </w:rPr>
              <w:t>авт.остановок</w:t>
            </w:r>
            <w:proofErr w:type="spellEnd"/>
            <w:r>
              <w:rPr>
                <w:lang w:val="ru-RU"/>
              </w:rPr>
              <w:t>)</w:t>
            </w:r>
          </w:p>
        </w:tc>
      </w:tr>
      <w:tr w:rsidR="00D60493" w:rsidRPr="00BC1004" w:rsidTr="00C10CEB">
        <w:trPr>
          <w:trHeight w:val="794"/>
        </w:trPr>
        <w:tc>
          <w:tcPr>
            <w:tcW w:w="710" w:type="dxa"/>
            <w:vMerge/>
          </w:tcPr>
          <w:p w:rsidR="00D60493" w:rsidRDefault="00D60493" w:rsidP="00A652BF">
            <w:pPr>
              <w:jc w:val="both"/>
              <w:rPr>
                <w:lang w:val="ru-RU"/>
              </w:rPr>
            </w:pPr>
          </w:p>
        </w:tc>
        <w:tc>
          <w:tcPr>
            <w:tcW w:w="4394" w:type="dxa"/>
            <w:vMerge/>
          </w:tcPr>
          <w:p w:rsidR="00D60493" w:rsidRDefault="00D60493" w:rsidP="00A652BF">
            <w:pPr>
              <w:rPr>
                <w:lang w:val="ru-RU"/>
              </w:rPr>
            </w:pPr>
          </w:p>
        </w:tc>
        <w:tc>
          <w:tcPr>
            <w:tcW w:w="991" w:type="dxa"/>
            <w:vMerge/>
            <w:vAlign w:val="center"/>
          </w:tcPr>
          <w:p w:rsidR="00D60493" w:rsidRDefault="00D60493" w:rsidP="00A652BF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D60493" w:rsidRDefault="0037359F" w:rsidP="00A652B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995,0</w:t>
            </w:r>
          </w:p>
        </w:tc>
        <w:tc>
          <w:tcPr>
            <w:tcW w:w="1984" w:type="dxa"/>
          </w:tcPr>
          <w:p w:rsidR="00D60493" w:rsidRPr="0037359F" w:rsidRDefault="00D60493" w:rsidP="00A652BF">
            <w:pPr>
              <w:jc w:val="both"/>
              <w:rPr>
                <w:lang w:val="ru-RU"/>
              </w:rPr>
            </w:pPr>
            <w:r w:rsidRPr="0037359F">
              <w:rPr>
                <w:lang w:val="ru-RU"/>
              </w:rPr>
              <w:t>Бюджет поселения</w:t>
            </w:r>
          </w:p>
        </w:tc>
        <w:tc>
          <w:tcPr>
            <w:tcW w:w="1984" w:type="dxa"/>
          </w:tcPr>
          <w:p w:rsidR="00D60493" w:rsidRPr="0037359F" w:rsidRDefault="00D60493" w:rsidP="00A652BF">
            <w:pPr>
              <w:jc w:val="both"/>
              <w:rPr>
                <w:lang w:val="ru-RU"/>
              </w:rPr>
            </w:pPr>
            <w:r w:rsidRPr="0037359F">
              <w:rPr>
                <w:lang w:val="ru-RU"/>
              </w:rPr>
              <w:t>Городское поселение Воскресенск</w:t>
            </w:r>
          </w:p>
        </w:tc>
        <w:tc>
          <w:tcPr>
            <w:tcW w:w="3827" w:type="dxa"/>
          </w:tcPr>
          <w:p w:rsidR="00D60493" w:rsidRPr="0037359F" w:rsidRDefault="0037359F" w:rsidP="00A652BF">
            <w:pPr>
              <w:rPr>
                <w:lang w:val="ru-RU"/>
              </w:rPr>
            </w:pPr>
            <w:r w:rsidRPr="00985DDA">
              <w:rPr>
                <w:lang w:val="ru-RU"/>
              </w:rPr>
              <w:t>Замена, ремонт автобусных павильонов</w:t>
            </w:r>
            <w:r>
              <w:rPr>
                <w:lang w:val="ru-RU"/>
              </w:rPr>
              <w:t>, посадочных</w:t>
            </w:r>
            <w:r w:rsidRPr="00985DDA">
              <w:rPr>
                <w:lang w:val="ru-RU"/>
              </w:rPr>
              <w:t xml:space="preserve"> площадок</w:t>
            </w:r>
            <w:r>
              <w:rPr>
                <w:lang w:val="ru-RU"/>
              </w:rPr>
              <w:t xml:space="preserve"> (10 </w:t>
            </w:r>
            <w:proofErr w:type="spellStart"/>
            <w:r>
              <w:rPr>
                <w:lang w:val="ru-RU"/>
              </w:rPr>
              <w:t>авт.остановок</w:t>
            </w:r>
            <w:proofErr w:type="spellEnd"/>
            <w:r>
              <w:rPr>
                <w:lang w:val="ru-RU"/>
              </w:rPr>
              <w:t>)</w:t>
            </w:r>
          </w:p>
        </w:tc>
      </w:tr>
      <w:tr w:rsidR="00D60493" w:rsidRPr="00BC1004" w:rsidTr="00C10CEB">
        <w:trPr>
          <w:trHeight w:val="951"/>
        </w:trPr>
        <w:tc>
          <w:tcPr>
            <w:tcW w:w="710" w:type="dxa"/>
            <w:vMerge w:val="restart"/>
            <w:shd w:val="clear" w:color="auto" w:fill="auto"/>
          </w:tcPr>
          <w:p w:rsidR="00D60493" w:rsidRDefault="00D60493" w:rsidP="00A652B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2.5.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D60493" w:rsidRDefault="00D60493" w:rsidP="00A652BF">
            <w:pPr>
              <w:rPr>
                <w:lang w:val="ru-RU"/>
              </w:rPr>
            </w:pPr>
            <w:r>
              <w:rPr>
                <w:lang w:val="ru-RU"/>
              </w:rPr>
              <w:t>Установка технических средств регулирования дорожного движения согласно дислокации, в том числе обустройство пешеходных переходов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D60493" w:rsidRDefault="00D60493" w:rsidP="00A652B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500</w:t>
            </w:r>
            <w:r w:rsidR="00AE2895">
              <w:rPr>
                <w:lang w:val="ru-RU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0493" w:rsidRDefault="00D60493" w:rsidP="00A652B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650</w:t>
            </w:r>
            <w:r w:rsidR="00AE2895">
              <w:rPr>
                <w:lang w:val="ru-RU"/>
              </w:rPr>
              <w:t>,0</w:t>
            </w:r>
          </w:p>
        </w:tc>
        <w:tc>
          <w:tcPr>
            <w:tcW w:w="1984" w:type="dxa"/>
            <w:shd w:val="clear" w:color="auto" w:fill="auto"/>
          </w:tcPr>
          <w:p w:rsidR="00D60493" w:rsidRDefault="00D60493" w:rsidP="00A652B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Бюджет Московской области</w:t>
            </w:r>
          </w:p>
        </w:tc>
        <w:tc>
          <w:tcPr>
            <w:tcW w:w="1984" w:type="dxa"/>
            <w:shd w:val="clear" w:color="auto" w:fill="auto"/>
          </w:tcPr>
          <w:p w:rsidR="00D60493" w:rsidRDefault="00D60493" w:rsidP="00A652B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РДУ-6 </w:t>
            </w:r>
          </w:p>
          <w:p w:rsidR="00D60493" w:rsidRDefault="00D60493" w:rsidP="00D60493">
            <w:pPr>
              <w:ind w:right="-108"/>
              <w:jc w:val="both"/>
              <w:rPr>
                <w:lang w:val="ru-RU"/>
              </w:rPr>
            </w:pPr>
            <w:proofErr w:type="spellStart"/>
            <w:proofErr w:type="gramStart"/>
            <w:r>
              <w:rPr>
                <w:lang w:val="ru-RU"/>
              </w:rPr>
              <w:t>ГУ«</w:t>
            </w:r>
            <w:proofErr w:type="gramEnd"/>
            <w:r>
              <w:rPr>
                <w:lang w:val="ru-RU"/>
              </w:rPr>
              <w:t>Мосавтодор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3827" w:type="dxa"/>
            <w:shd w:val="clear" w:color="auto" w:fill="auto"/>
          </w:tcPr>
          <w:p w:rsidR="00D60493" w:rsidRPr="001F626B" w:rsidRDefault="00D60493" w:rsidP="00A652BF">
            <w:pPr>
              <w:rPr>
                <w:lang w:val="ru-RU"/>
              </w:rPr>
            </w:pPr>
            <w:r w:rsidRPr="001F626B">
              <w:rPr>
                <w:lang w:val="ru-RU"/>
              </w:rPr>
              <w:t>З</w:t>
            </w:r>
            <w:r>
              <w:rPr>
                <w:lang w:val="ru-RU"/>
              </w:rPr>
              <w:t>амена знаков</w:t>
            </w:r>
            <w:r w:rsidRPr="001F626B">
              <w:rPr>
                <w:lang w:val="ru-RU"/>
              </w:rPr>
              <w:t xml:space="preserve"> ма</w:t>
            </w:r>
            <w:r>
              <w:rPr>
                <w:lang w:val="ru-RU"/>
              </w:rPr>
              <w:t>ршрутного ориентирования на улично-дорожной сети регионального значения</w:t>
            </w:r>
          </w:p>
        </w:tc>
      </w:tr>
      <w:tr w:rsidR="00D60493" w:rsidRPr="00BC1004" w:rsidTr="00C10CEB">
        <w:trPr>
          <w:trHeight w:val="951"/>
        </w:trPr>
        <w:tc>
          <w:tcPr>
            <w:tcW w:w="710" w:type="dxa"/>
            <w:vMerge/>
            <w:shd w:val="clear" w:color="auto" w:fill="auto"/>
          </w:tcPr>
          <w:p w:rsidR="00D60493" w:rsidRDefault="00D60493" w:rsidP="00A652BF">
            <w:pPr>
              <w:jc w:val="both"/>
              <w:rPr>
                <w:lang w:val="ru-RU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D60493" w:rsidRDefault="00D60493" w:rsidP="00A652BF">
            <w:pPr>
              <w:rPr>
                <w:lang w:val="ru-RU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D60493" w:rsidRDefault="00D60493" w:rsidP="00A652BF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60493" w:rsidRDefault="00D60493" w:rsidP="00A652B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482</w:t>
            </w:r>
            <w:r w:rsidR="00AE2895">
              <w:rPr>
                <w:lang w:val="ru-RU"/>
              </w:rPr>
              <w:t>,0</w:t>
            </w:r>
          </w:p>
        </w:tc>
        <w:tc>
          <w:tcPr>
            <w:tcW w:w="1984" w:type="dxa"/>
            <w:shd w:val="clear" w:color="auto" w:fill="auto"/>
          </w:tcPr>
          <w:p w:rsidR="00D60493" w:rsidRDefault="00D60493" w:rsidP="00A652B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Бюджет Московской области</w:t>
            </w:r>
          </w:p>
        </w:tc>
        <w:tc>
          <w:tcPr>
            <w:tcW w:w="1984" w:type="dxa"/>
            <w:shd w:val="clear" w:color="auto" w:fill="auto"/>
          </w:tcPr>
          <w:p w:rsidR="00D60493" w:rsidRDefault="00D60493" w:rsidP="00A652B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РДУ-6 </w:t>
            </w:r>
          </w:p>
          <w:p w:rsidR="00D60493" w:rsidRDefault="00D60493" w:rsidP="00D60493">
            <w:pPr>
              <w:ind w:right="-108"/>
              <w:jc w:val="both"/>
              <w:rPr>
                <w:lang w:val="ru-RU"/>
              </w:rPr>
            </w:pPr>
            <w:proofErr w:type="spellStart"/>
            <w:proofErr w:type="gramStart"/>
            <w:r>
              <w:rPr>
                <w:lang w:val="ru-RU"/>
              </w:rPr>
              <w:t>ГУ«</w:t>
            </w:r>
            <w:proofErr w:type="gramEnd"/>
            <w:r>
              <w:rPr>
                <w:lang w:val="ru-RU"/>
              </w:rPr>
              <w:t>Мосавтодор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3827" w:type="dxa"/>
            <w:shd w:val="clear" w:color="auto" w:fill="auto"/>
          </w:tcPr>
          <w:p w:rsidR="00D60493" w:rsidRPr="001F626B" w:rsidRDefault="00D60493" w:rsidP="00A652BF">
            <w:pPr>
              <w:rPr>
                <w:lang w:val="ru-RU"/>
              </w:rPr>
            </w:pPr>
            <w:r w:rsidRPr="001F626B">
              <w:rPr>
                <w:lang w:val="ru-RU"/>
              </w:rPr>
              <w:t>З</w:t>
            </w:r>
            <w:r>
              <w:rPr>
                <w:lang w:val="ru-RU"/>
              </w:rPr>
              <w:t>амена знаков</w:t>
            </w:r>
            <w:r w:rsidRPr="001F626B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дорожного движения на улично-дорожной сети регионального значения</w:t>
            </w:r>
          </w:p>
        </w:tc>
      </w:tr>
      <w:tr w:rsidR="00D60493" w:rsidRPr="00BC1004" w:rsidTr="00C10CEB">
        <w:trPr>
          <w:trHeight w:val="875"/>
        </w:trPr>
        <w:tc>
          <w:tcPr>
            <w:tcW w:w="710" w:type="dxa"/>
            <w:vMerge/>
            <w:shd w:val="clear" w:color="auto" w:fill="auto"/>
          </w:tcPr>
          <w:p w:rsidR="00D60493" w:rsidRDefault="00D60493" w:rsidP="00A652BF">
            <w:pPr>
              <w:jc w:val="both"/>
              <w:rPr>
                <w:lang w:val="ru-RU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D60493" w:rsidRDefault="00D60493" w:rsidP="00A652BF">
            <w:pPr>
              <w:rPr>
                <w:lang w:val="ru-RU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D60493" w:rsidRDefault="00D60493" w:rsidP="00A652BF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60493" w:rsidRDefault="00D60493" w:rsidP="00A652B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350,6</w:t>
            </w:r>
          </w:p>
        </w:tc>
        <w:tc>
          <w:tcPr>
            <w:tcW w:w="1984" w:type="dxa"/>
            <w:shd w:val="clear" w:color="auto" w:fill="auto"/>
          </w:tcPr>
          <w:p w:rsidR="00D60493" w:rsidRPr="00E42058" w:rsidRDefault="00D60493" w:rsidP="00A652BF">
            <w:pPr>
              <w:jc w:val="both"/>
              <w:rPr>
                <w:lang w:val="ru-RU"/>
              </w:rPr>
            </w:pPr>
            <w:r w:rsidRPr="00E42058">
              <w:rPr>
                <w:lang w:val="ru-RU"/>
              </w:rPr>
              <w:t>Бюджет поселения</w:t>
            </w:r>
          </w:p>
        </w:tc>
        <w:tc>
          <w:tcPr>
            <w:tcW w:w="1984" w:type="dxa"/>
            <w:shd w:val="clear" w:color="auto" w:fill="auto"/>
          </w:tcPr>
          <w:p w:rsidR="00D60493" w:rsidRPr="00E42058" w:rsidRDefault="00D60493" w:rsidP="00A652B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Городское поселение </w:t>
            </w:r>
            <w:proofErr w:type="spellStart"/>
            <w:r>
              <w:rPr>
                <w:lang w:val="ru-RU"/>
              </w:rPr>
              <w:t>Белоозерский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:rsidR="00D60493" w:rsidRPr="00385F6E" w:rsidRDefault="00D60493" w:rsidP="00A652BF">
            <w:pPr>
              <w:rPr>
                <w:color w:val="FF0000"/>
                <w:lang w:val="ru-RU"/>
              </w:rPr>
            </w:pPr>
            <w:r>
              <w:rPr>
                <w:lang w:val="ru-RU"/>
              </w:rPr>
              <w:t>Замена</w:t>
            </w:r>
            <w:r w:rsidRPr="001A1D67">
              <w:rPr>
                <w:lang w:val="ru-RU"/>
              </w:rPr>
              <w:t xml:space="preserve"> знаков дорожного движения</w:t>
            </w:r>
            <w:r>
              <w:rPr>
                <w:lang w:val="ru-RU"/>
              </w:rPr>
              <w:t xml:space="preserve"> на местной улично-дорожной сети</w:t>
            </w:r>
          </w:p>
        </w:tc>
      </w:tr>
      <w:tr w:rsidR="00D60493" w:rsidRPr="00BC1004" w:rsidTr="00C10CEB">
        <w:trPr>
          <w:trHeight w:val="875"/>
        </w:trPr>
        <w:tc>
          <w:tcPr>
            <w:tcW w:w="710" w:type="dxa"/>
            <w:vMerge/>
            <w:shd w:val="clear" w:color="auto" w:fill="auto"/>
          </w:tcPr>
          <w:p w:rsidR="00D60493" w:rsidRDefault="00D60493" w:rsidP="00A652BF">
            <w:pPr>
              <w:jc w:val="both"/>
              <w:rPr>
                <w:lang w:val="ru-RU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D60493" w:rsidRDefault="00D60493" w:rsidP="00A652BF">
            <w:pPr>
              <w:rPr>
                <w:lang w:val="ru-RU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D60493" w:rsidRDefault="00D60493" w:rsidP="00A652BF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60493" w:rsidRPr="00B7692C" w:rsidRDefault="00B7692C" w:rsidP="00A652B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378,5</w:t>
            </w:r>
          </w:p>
        </w:tc>
        <w:tc>
          <w:tcPr>
            <w:tcW w:w="1984" w:type="dxa"/>
            <w:shd w:val="clear" w:color="auto" w:fill="auto"/>
          </w:tcPr>
          <w:p w:rsidR="00D60493" w:rsidRPr="00B7692C" w:rsidRDefault="00D60493" w:rsidP="00A652BF">
            <w:pPr>
              <w:jc w:val="both"/>
              <w:rPr>
                <w:lang w:val="ru-RU"/>
              </w:rPr>
            </w:pPr>
            <w:r w:rsidRPr="00B7692C">
              <w:rPr>
                <w:lang w:val="ru-RU"/>
              </w:rPr>
              <w:t>Бюджет поселения</w:t>
            </w:r>
          </w:p>
        </w:tc>
        <w:tc>
          <w:tcPr>
            <w:tcW w:w="1984" w:type="dxa"/>
            <w:shd w:val="clear" w:color="auto" w:fill="auto"/>
          </w:tcPr>
          <w:p w:rsidR="00D60493" w:rsidRPr="00B7692C" w:rsidRDefault="00D60493" w:rsidP="00A652BF">
            <w:pPr>
              <w:jc w:val="both"/>
              <w:rPr>
                <w:lang w:val="ru-RU"/>
              </w:rPr>
            </w:pPr>
            <w:r w:rsidRPr="00B7692C">
              <w:rPr>
                <w:lang w:val="ru-RU"/>
              </w:rPr>
              <w:t xml:space="preserve">Сельское поселение </w:t>
            </w:r>
            <w:proofErr w:type="spellStart"/>
            <w:r w:rsidRPr="00B7692C">
              <w:rPr>
                <w:lang w:val="ru-RU"/>
              </w:rPr>
              <w:t>Ашитковское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:rsidR="00D60493" w:rsidRPr="00B7692C" w:rsidRDefault="00B7692C" w:rsidP="00A652BF">
            <w:pPr>
              <w:rPr>
                <w:lang w:val="ru-RU"/>
              </w:rPr>
            </w:pPr>
            <w:r>
              <w:rPr>
                <w:lang w:val="ru-RU"/>
              </w:rPr>
              <w:t>Замена</w:t>
            </w:r>
            <w:r w:rsidRPr="001A1D67">
              <w:rPr>
                <w:lang w:val="ru-RU"/>
              </w:rPr>
              <w:t xml:space="preserve"> знаков дорожного движения</w:t>
            </w:r>
            <w:r>
              <w:rPr>
                <w:lang w:val="ru-RU"/>
              </w:rPr>
              <w:t xml:space="preserve"> на местной улично-дорожной сети</w:t>
            </w:r>
          </w:p>
        </w:tc>
      </w:tr>
      <w:tr w:rsidR="00D60493" w:rsidRPr="00BC1004" w:rsidTr="00C10CEB">
        <w:trPr>
          <w:trHeight w:val="875"/>
        </w:trPr>
        <w:tc>
          <w:tcPr>
            <w:tcW w:w="710" w:type="dxa"/>
            <w:vMerge/>
            <w:shd w:val="clear" w:color="auto" w:fill="auto"/>
          </w:tcPr>
          <w:p w:rsidR="00D60493" w:rsidRDefault="00D60493" w:rsidP="00A652BF">
            <w:pPr>
              <w:jc w:val="both"/>
              <w:rPr>
                <w:lang w:val="ru-RU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D60493" w:rsidRDefault="00D60493" w:rsidP="00A652BF">
            <w:pPr>
              <w:rPr>
                <w:lang w:val="ru-RU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D60493" w:rsidRDefault="00D60493" w:rsidP="00A652BF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60493" w:rsidRDefault="0037359F" w:rsidP="00A652B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630,0</w:t>
            </w:r>
          </w:p>
        </w:tc>
        <w:tc>
          <w:tcPr>
            <w:tcW w:w="1984" w:type="dxa"/>
            <w:shd w:val="clear" w:color="auto" w:fill="auto"/>
          </w:tcPr>
          <w:p w:rsidR="00D60493" w:rsidRPr="0037359F" w:rsidRDefault="00D60493" w:rsidP="00A652BF">
            <w:pPr>
              <w:jc w:val="both"/>
              <w:rPr>
                <w:lang w:val="ru-RU"/>
              </w:rPr>
            </w:pPr>
            <w:r w:rsidRPr="0037359F">
              <w:rPr>
                <w:lang w:val="ru-RU"/>
              </w:rPr>
              <w:t>Бюджет поселения</w:t>
            </w:r>
          </w:p>
        </w:tc>
        <w:tc>
          <w:tcPr>
            <w:tcW w:w="1984" w:type="dxa"/>
            <w:shd w:val="clear" w:color="auto" w:fill="auto"/>
          </w:tcPr>
          <w:p w:rsidR="00D60493" w:rsidRPr="0037359F" w:rsidRDefault="00D60493" w:rsidP="00A652BF">
            <w:pPr>
              <w:jc w:val="both"/>
              <w:rPr>
                <w:lang w:val="ru-RU"/>
              </w:rPr>
            </w:pPr>
            <w:r w:rsidRPr="0037359F">
              <w:rPr>
                <w:lang w:val="ru-RU"/>
              </w:rPr>
              <w:t>Городское поселение Воскресенск</w:t>
            </w:r>
          </w:p>
        </w:tc>
        <w:tc>
          <w:tcPr>
            <w:tcW w:w="3827" w:type="dxa"/>
            <w:shd w:val="clear" w:color="auto" w:fill="auto"/>
          </w:tcPr>
          <w:p w:rsidR="00D60493" w:rsidRPr="0037359F" w:rsidRDefault="0037359F" w:rsidP="00A652BF">
            <w:pPr>
              <w:rPr>
                <w:lang w:val="ru-RU"/>
              </w:rPr>
            </w:pPr>
            <w:r>
              <w:rPr>
                <w:lang w:val="ru-RU"/>
              </w:rPr>
              <w:t>Замена</w:t>
            </w:r>
            <w:r w:rsidRPr="001A1D67">
              <w:rPr>
                <w:lang w:val="ru-RU"/>
              </w:rPr>
              <w:t xml:space="preserve"> знаков дорожного движения</w:t>
            </w:r>
            <w:r>
              <w:rPr>
                <w:lang w:val="ru-RU"/>
              </w:rPr>
              <w:t xml:space="preserve"> на местной улично-дорожной сети</w:t>
            </w:r>
          </w:p>
        </w:tc>
      </w:tr>
      <w:tr w:rsidR="00D60493" w:rsidRPr="00BC1004" w:rsidTr="00C10CEB">
        <w:trPr>
          <w:trHeight w:val="875"/>
        </w:trPr>
        <w:tc>
          <w:tcPr>
            <w:tcW w:w="710" w:type="dxa"/>
            <w:vMerge/>
            <w:shd w:val="clear" w:color="auto" w:fill="auto"/>
          </w:tcPr>
          <w:p w:rsidR="00D60493" w:rsidRDefault="00D60493" w:rsidP="00A652BF">
            <w:pPr>
              <w:jc w:val="both"/>
              <w:rPr>
                <w:lang w:val="ru-RU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D60493" w:rsidRDefault="00D60493" w:rsidP="00A652BF">
            <w:pPr>
              <w:rPr>
                <w:lang w:val="ru-RU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D60493" w:rsidRDefault="00D60493" w:rsidP="00A652BF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60493" w:rsidRDefault="00D60493" w:rsidP="00A652B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111</w:t>
            </w:r>
            <w:r w:rsidR="00AE2895">
              <w:rPr>
                <w:lang w:val="ru-RU"/>
              </w:rPr>
              <w:t>,0</w:t>
            </w:r>
          </w:p>
        </w:tc>
        <w:tc>
          <w:tcPr>
            <w:tcW w:w="1984" w:type="dxa"/>
            <w:shd w:val="clear" w:color="auto" w:fill="auto"/>
          </w:tcPr>
          <w:p w:rsidR="00D60493" w:rsidRDefault="00D60493" w:rsidP="00A652B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Бюджет поселения</w:t>
            </w:r>
          </w:p>
        </w:tc>
        <w:tc>
          <w:tcPr>
            <w:tcW w:w="1984" w:type="dxa"/>
            <w:shd w:val="clear" w:color="auto" w:fill="auto"/>
          </w:tcPr>
          <w:p w:rsidR="00D60493" w:rsidRDefault="00D60493" w:rsidP="00A652B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Сельское поселение </w:t>
            </w:r>
            <w:proofErr w:type="spellStart"/>
            <w:r>
              <w:rPr>
                <w:lang w:val="ru-RU"/>
              </w:rPr>
              <w:t>Фединское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:rsidR="00D60493" w:rsidRPr="001A1D67" w:rsidRDefault="00D60493" w:rsidP="00A652BF">
            <w:pPr>
              <w:rPr>
                <w:lang w:val="ru-RU"/>
              </w:rPr>
            </w:pPr>
            <w:r>
              <w:rPr>
                <w:lang w:val="ru-RU"/>
              </w:rPr>
              <w:t>Замена</w:t>
            </w:r>
            <w:r w:rsidRPr="001A1D67">
              <w:rPr>
                <w:lang w:val="ru-RU"/>
              </w:rPr>
              <w:t xml:space="preserve"> знаков дорожного движения</w:t>
            </w:r>
            <w:r>
              <w:rPr>
                <w:lang w:val="ru-RU"/>
              </w:rPr>
              <w:t xml:space="preserve"> на местной улично-дорожной сети</w:t>
            </w:r>
          </w:p>
        </w:tc>
      </w:tr>
      <w:tr w:rsidR="00D60493" w:rsidRPr="00A728F1" w:rsidTr="00C10CEB">
        <w:trPr>
          <w:trHeight w:val="918"/>
        </w:trPr>
        <w:tc>
          <w:tcPr>
            <w:tcW w:w="710" w:type="dxa"/>
            <w:vMerge w:val="restart"/>
            <w:shd w:val="clear" w:color="auto" w:fill="auto"/>
          </w:tcPr>
          <w:p w:rsidR="00D60493" w:rsidRDefault="00D60493" w:rsidP="00A652B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2.6.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D60493" w:rsidRDefault="00D60493" w:rsidP="00A652BF">
            <w:pPr>
              <w:rPr>
                <w:lang w:val="ru-RU"/>
              </w:rPr>
            </w:pPr>
            <w:r>
              <w:rPr>
                <w:lang w:val="ru-RU"/>
              </w:rPr>
              <w:t>Строительство искусственных неровностей</w:t>
            </w:r>
          </w:p>
          <w:p w:rsidR="00D60493" w:rsidRDefault="00D60493" w:rsidP="00A652BF">
            <w:pPr>
              <w:rPr>
                <w:lang w:val="ru-RU"/>
              </w:rPr>
            </w:pPr>
          </w:p>
          <w:p w:rsidR="00D60493" w:rsidRDefault="00D60493" w:rsidP="00A652BF">
            <w:pPr>
              <w:rPr>
                <w:lang w:val="ru-RU"/>
              </w:rPr>
            </w:pPr>
          </w:p>
          <w:p w:rsidR="00D60493" w:rsidRDefault="00D60493" w:rsidP="00A652BF">
            <w:pPr>
              <w:rPr>
                <w:lang w:val="ru-RU"/>
              </w:rPr>
            </w:pPr>
          </w:p>
          <w:p w:rsidR="00D60493" w:rsidRDefault="00D60493" w:rsidP="00A652BF">
            <w:pPr>
              <w:rPr>
                <w:lang w:val="ru-RU"/>
              </w:rPr>
            </w:pPr>
          </w:p>
          <w:p w:rsidR="00D60493" w:rsidRDefault="00D60493" w:rsidP="00A652BF">
            <w:pPr>
              <w:rPr>
                <w:lang w:val="ru-RU"/>
              </w:rPr>
            </w:pPr>
          </w:p>
          <w:p w:rsidR="00D60493" w:rsidRDefault="00D60493" w:rsidP="00A652BF">
            <w:pPr>
              <w:rPr>
                <w:lang w:val="ru-RU"/>
              </w:rPr>
            </w:pP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D60493" w:rsidRDefault="00D60493" w:rsidP="00A652B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500</w:t>
            </w:r>
            <w:r w:rsidR="00AE2895">
              <w:rPr>
                <w:lang w:val="ru-RU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0493" w:rsidRDefault="00D60493" w:rsidP="00A652B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203,1</w:t>
            </w:r>
          </w:p>
        </w:tc>
        <w:tc>
          <w:tcPr>
            <w:tcW w:w="1984" w:type="dxa"/>
            <w:shd w:val="clear" w:color="auto" w:fill="auto"/>
          </w:tcPr>
          <w:p w:rsidR="00D60493" w:rsidRDefault="00D60493" w:rsidP="00A652B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Бюджет Московской области</w:t>
            </w:r>
          </w:p>
        </w:tc>
        <w:tc>
          <w:tcPr>
            <w:tcW w:w="1984" w:type="dxa"/>
            <w:shd w:val="clear" w:color="auto" w:fill="auto"/>
          </w:tcPr>
          <w:p w:rsidR="00D60493" w:rsidRDefault="00D60493" w:rsidP="00A652B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РДУ-6 </w:t>
            </w:r>
          </w:p>
          <w:p w:rsidR="00D60493" w:rsidRDefault="00D60493" w:rsidP="00D60493">
            <w:pPr>
              <w:ind w:right="-108"/>
              <w:jc w:val="both"/>
              <w:rPr>
                <w:lang w:val="ru-RU"/>
              </w:rPr>
            </w:pPr>
            <w:proofErr w:type="spellStart"/>
            <w:proofErr w:type="gramStart"/>
            <w:r>
              <w:rPr>
                <w:lang w:val="ru-RU"/>
              </w:rPr>
              <w:t>ГУ«</w:t>
            </w:r>
            <w:proofErr w:type="gramEnd"/>
            <w:r>
              <w:rPr>
                <w:lang w:val="ru-RU"/>
              </w:rPr>
              <w:t>Мосавтодор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3827" w:type="dxa"/>
            <w:shd w:val="clear" w:color="auto" w:fill="auto"/>
          </w:tcPr>
          <w:p w:rsidR="00D60493" w:rsidRPr="00985DDA" w:rsidRDefault="00E25655" w:rsidP="00A652BF">
            <w:pPr>
              <w:rPr>
                <w:lang w:val="ru-RU"/>
              </w:rPr>
            </w:pPr>
            <w:r>
              <w:rPr>
                <w:lang w:val="ru-RU"/>
              </w:rPr>
              <w:t>у</w:t>
            </w:r>
            <w:r w:rsidR="00D60493" w:rsidRPr="00985DDA">
              <w:rPr>
                <w:lang w:val="ru-RU"/>
              </w:rPr>
              <w:t>стройство ИДН 8шт.</w:t>
            </w:r>
          </w:p>
        </w:tc>
      </w:tr>
      <w:tr w:rsidR="00D60493" w:rsidRPr="0057203D" w:rsidTr="00C10CEB">
        <w:trPr>
          <w:trHeight w:val="339"/>
        </w:trPr>
        <w:tc>
          <w:tcPr>
            <w:tcW w:w="710" w:type="dxa"/>
            <w:vMerge/>
            <w:shd w:val="clear" w:color="auto" w:fill="auto"/>
          </w:tcPr>
          <w:p w:rsidR="00D60493" w:rsidRDefault="00D60493" w:rsidP="00A652BF">
            <w:pPr>
              <w:jc w:val="both"/>
              <w:rPr>
                <w:lang w:val="ru-RU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D60493" w:rsidRDefault="00D60493" w:rsidP="00A652BF">
            <w:pPr>
              <w:rPr>
                <w:lang w:val="ru-RU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D60493" w:rsidRDefault="00D60493" w:rsidP="00A652BF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60493" w:rsidRPr="00B7692C" w:rsidRDefault="0057203D" w:rsidP="00A652BF">
            <w:pPr>
              <w:jc w:val="center"/>
              <w:rPr>
                <w:lang w:val="ru-RU"/>
              </w:rPr>
            </w:pPr>
            <w:r w:rsidRPr="00B7692C">
              <w:rPr>
                <w:lang w:val="ru-RU"/>
              </w:rPr>
              <w:t>160</w:t>
            </w:r>
            <w:r w:rsidR="00E25655">
              <w:rPr>
                <w:lang w:val="ru-RU"/>
              </w:rPr>
              <w:t>,0</w:t>
            </w:r>
          </w:p>
        </w:tc>
        <w:tc>
          <w:tcPr>
            <w:tcW w:w="1984" w:type="dxa"/>
            <w:shd w:val="clear" w:color="auto" w:fill="auto"/>
          </w:tcPr>
          <w:p w:rsidR="00D60493" w:rsidRPr="00B7692C" w:rsidRDefault="00D60493" w:rsidP="00A652BF">
            <w:pPr>
              <w:jc w:val="both"/>
              <w:rPr>
                <w:lang w:val="ru-RU"/>
              </w:rPr>
            </w:pPr>
            <w:r w:rsidRPr="00B7692C">
              <w:rPr>
                <w:lang w:val="ru-RU"/>
              </w:rPr>
              <w:t xml:space="preserve">Вне </w:t>
            </w:r>
          </w:p>
          <w:p w:rsidR="00D60493" w:rsidRPr="00B7692C" w:rsidRDefault="00D60493" w:rsidP="00A652BF">
            <w:pPr>
              <w:jc w:val="both"/>
              <w:rPr>
                <w:lang w:val="ru-RU"/>
              </w:rPr>
            </w:pPr>
            <w:r w:rsidRPr="00B7692C">
              <w:rPr>
                <w:lang w:val="ru-RU"/>
              </w:rPr>
              <w:t>бюджетные средства</w:t>
            </w:r>
          </w:p>
        </w:tc>
        <w:tc>
          <w:tcPr>
            <w:tcW w:w="1984" w:type="dxa"/>
            <w:shd w:val="clear" w:color="auto" w:fill="auto"/>
          </w:tcPr>
          <w:p w:rsidR="00D60493" w:rsidRPr="00B7692C" w:rsidRDefault="00D60493" w:rsidP="00A652BF">
            <w:pPr>
              <w:jc w:val="both"/>
              <w:rPr>
                <w:lang w:val="ru-RU"/>
              </w:rPr>
            </w:pPr>
            <w:r w:rsidRPr="00B7692C">
              <w:rPr>
                <w:lang w:val="ru-RU"/>
              </w:rPr>
              <w:t xml:space="preserve">Сельское поселение </w:t>
            </w:r>
            <w:proofErr w:type="spellStart"/>
            <w:r w:rsidRPr="00B7692C">
              <w:rPr>
                <w:lang w:val="ru-RU"/>
              </w:rPr>
              <w:t>Ашитковское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:rsidR="00D60493" w:rsidRPr="00B7692C" w:rsidRDefault="00B7692C" w:rsidP="00A652BF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д</w:t>
            </w:r>
            <w:r w:rsidR="0057203D" w:rsidRPr="00B7692C">
              <w:rPr>
                <w:lang w:val="ru-RU"/>
              </w:rPr>
              <w:t>.</w:t>
            </w:r>
            <w:r>
              <w:rPr>
                <w:lang w:val="ru-RU"/>
              </w:rPr>
              <w:t>Г</w:t>
            </w:r>
            <w:r w:rsidR="0057203D" w:rsidRPr="00B7692C">
              <w:rPr>
                <w:lang w:val="ru-RU"/>
              </w:rPr>
              <w:t>убино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D60493" w:rsidRPr="00B7692C" w:rsidRDefault="00D60493" w:rsidP="00A652BF">
            <w:pPr>
              <w:rPr>
                <w:lang w:val="ru-RU"/>
              </w:rPr>
            </w:pPr>
          </w:p>
        </w:tc>
      </w:tr>
      <w:tr w:rsidR="00D60493" w:rsidRPr="0057203D" w:rsidTr="00C10CEB">
        <w:trPr>
          <w:trHeight w:val="169"/>
        </w:trPr>
        <w:tc>
          <w:tcPr>
            <w:tcW w:w="710" w:type="dxa"/>
            <w:vMerge/>
            <w:shd w:val="clear" w:color="auto" w:fill="auto"/>
          </w:tcPr>
          <w:p w:rsidR="00D60493" w:rsidRDefault="00D60493" w:rsidP="00A652BF">
            <w:pPr>
              <w:jc w:val="both"/>
              <w:rPr>
                <w:lang w:val="ru-RU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D60493" w:rsidRDefault="00D60493" w:rsidP="00A652BF">
            <w:pPr>
              <w:rPr>
                <w:lang w:val="ru-RU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D60493" w:rsidRDefault="00D60493" w:rsidP="00A652BF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60493" w:rsidRPr="00137BA7" w:rsidRDefault="00D60493" w:rsidP="00A652B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65</w:t>
            </w:r>
            <w:r w:rsidR="00AE2895">
              <w:rPr>
                <w:lang w:val="ru-RU"/>
              </w:rPr>
              <w:t>,0</w:t>
            </w:r>
          </w:p>
        </w:tc>
        <w:tc>
          <w:tcPr>
            <w:tcW w:w="1984" w:type="dxa"/>
            <w:shd w:val="clear" w:color="auto" w:fill="auto"/>
          </w:tcPr>
          <w:p w:rsidR="00D60493" w:rsidRDefault="00D60493" w:rsidP="00A652B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Бюджет поселения</w:t>
            </w:r>
          </w:p>
        </w:tc>
        <w:tc>
          <w:tcPr>
            <w:tcW w:w="1984" w:type="dxa"/>
            <w:shd w:val="clear" w:color="auto" w:fill="auto"/>
          </w:tcPr>
          <w:p w:rsidR="00D60493" w:rsidRPr="00A652BF" w:rsidRDefault="00D60493" w:rsidP="00A652BF">
            <w:pPr>
              <w:jc w:val="both"/>
              <w:rPr>
                <w:lang w:val="ru-RU"/>
              </w:rPr>
            </w:pPr>
            <w:r w:rsidRPr="00A652BF">
              <w:rPr>
                <w:lang w:val="ru-RU"/>
              </w:rPr>
              <w:t xml:space="preserve">Городское поселение </w:t>
            </w:r>
            <w:proofErr w:type="spellStart"/>
            <w:r w:rsidRPr="00A652BF">
              <w:rPr>
                <w:lang w:val="ru-RU"/>
              </w:rPr>
              <w:t>Белоозёрский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:rsidR="00D60493" w:rsidRPr="00A652BF" w:rsidRDefault="00D60493" w:rsidP="00A652BF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пос.Белоозерский</w:t>
            </w:r>
            <w:proofErr w:type="spellEnd"/>
            <w:r>
              <w:rPr>
                <w:lang w:val="ru-RU"/>
              </w:rPr>
              <w:t xml:space="preserve"> ул. Молодежная</w:t>
            </w:r>
          </w:p>
        </w:tc>
      </w:tr>
      <w:tr w:rsidR="00D60493" w:rsidRPr="00BC1004" w:rsidTr="00C10CEB">
        <w:trPr>
          <w:trHeight w:val="339"/>
        </w:trPr>
        <w:tc>
          <w:tcPr>
            <w:tcW w:w="710" w:type="dxa"/>
            <w:vMerge/>
            <w:shd w:val="clear" w:color="auto" w:fill="auto"/>
          </w:tcPr>
          <w:p w:rsidR="00D60493" w:rsidRDefault="00D60493" w:rsidP="00A652BF">
            <w:pPr>
              <w:jc w:val="both"/>
              <w:rPr>
                <w:lang w:val="ru-RU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D60493" w:rsidRDefault="00D60493" w:rsidP="00A652BF">
            <w:pPr>
              <w:rPr>
                <w:lang w:val="ru-RU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D60493" w:rsidRDefault="00D60493" w:rsidP="00A652BF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60493" w:rsidRPr="006F562A" w:rsidRDefault="006F562A" w:rsidP="00A652BF">
            <w:pPr>
              <w:jc w:val="center"/>
              <w:rPr>
                <w:lang w:val="ru-RU"/>
              </w:rPr>
            </w:pPr>
            <w:r w:rsidRPr="006F562A">
              <w:rPr>
                <w:lang w:val="ru-RU"/>
              </w:rPr>
              <w:t>53,0</w:t>
            </w:r>
          </w:p>
        </w:tc>
        <w:tc>
          <w:tcPr>
            <w:tcW w:w="1984" w:type="dxa"/>
            <w:shd w:val="clear" w:color="auto" w:fill="auto"/>
          </w:tcPr>
          <w:p w:rsidR="00D60493" w:rsidRPr="006F562A" w:rsidRDefault="00D60493" w:rsidP="00A652BF">
            <w:pPr>
              <w:jc w:val="both"/>
              <w:rPr>
                <w:lang w:val="ru-RU"/>
              </w:rPr>
            </w:pPr>
            <w:r w:rsidRPr="006F562A">
              <w:rPr>
                <w:lang w:val="ru-RU"/>
              </w:rPr>
              <w:t>Вне</w:t>
            </w:r>
          </w:p>
          <w:p w:rsidR="00D60493" w:rsidRPr="006F562A" w:rsidRDefault="00D60493" w:rsidP="00A652BF">
            <w:pPr>
              <w:jc w:val="both"/>
              <w:rPr>
                <w:lang w:val="ru-RU"/>
              </w:rPr>
            </w:pPr>
            <w:r w:rsidRPr="006F562A">
              <w:rPr>
                <w:lang w:val="ru-RU"/>
              </w:rPr>
              <w:t>бюджетные средства</w:t>
            </w:r>
          </w:p>
        </w:tc>
        <w:tc>
          <w:tcPr>
            <w:tcW w:w="1984" w:type="dxa"/>
            <w:shd w:val="clear" w:color="auto" w:fill="auto"/>
          </w:tcPr>
          <w:p w:rsidR="00D60493" w:rsidRPr="006F562A" w:rsidRDefault="00D60493" w:rsidP="00A652BF">
            <w:pPr>
              <w:jc w:val="both"/>
              <w:rPr>
                <w:lang w:val="ru-RU"/>
              </w:rPr>
            </w:pPr>
            <w:r w:rsidRPr="006F562A">
              <w:rPr>
                <w:lang w:val="ru-RU"/>
              </w:rPr>
              <w:t>Городское поселение Хорлово</w:t>
            </w:r>
          </w:p>
        </w:tc>
        <w:tc>
          <w:tcPr>
            <w:tcW w:w="3827" w:type="dxa"/>
            <w:shd w:val="clear" w:color="auto" w:fill="auto"/>
          </w:tcPr>
          <w:p w:rsidR="006F562A" w:rsidRPr="006F562A" w:rsidRDefault="006F562A" w:rsidP="00A652BF">
            <w:pPr>
              <w:rPr>
                <w:lang w:val="ru-RU"/>
              </w:rPr>
            </w:pPr>
            <w:proofErr w:type="spellStart"/>
            <w:r w:rsidRPr="006F562A">
              <w:rPr>
                <w:lang w:val="ru-RU"/>
              </w:rPr>
              <w:t>д.Вострянское</w:t>
            </w:r>
            <w:proofErr w:type="spellEnd"/>
            <w:r w:rsidRPr="006F562A">
              <w:rPr>
                <w:lang w:val="ru-RU"/>
              </w:rPr>
              <w:t xml:space="preserve">; </w:t>
            </w:r>
          </w:p>
          <w:p w:rsidR="00D60493" w:rsidRPr="006F562A" w:rsidRDefault="006F562A" w:rsidP="00A652BF">
            <w:pPr>
              <w:rPr>
                <w:lang w:val="ru-RU"/>
              </w:rPr>
            </w:pPr>
            <w:proofErr w:type="spellStart"/>
            <w:r w:rsidRPr="006F562A">
              <w:rPr>
                <w:lang w:val="ru-RU"/>
              </w:rPr>
              <w:t>п.Фосфоритный</w:t>
            </w:r>
            <w:proofErr w:type="spellEnd"/>
            <w:r w:rsidRPr="006F562A">
              <w:rPr>
                <w:lang w:val="ru-RU"/>
              </w:rPr>
              <w:t xml:space="preserve"> </w:t>
            </w:r>
            <w:proofErr w:type="spellStart"/>
            <w:r w:rsidRPr="006F562A">
              <w:rPr>
                <w:lang w:val="ru-RU"/>
              </w:rPr>
              <w:t>ул.Воинской</w:t>
            </w:r>
            <w:proofErr w:type="spellEnd"/>
            <w:r w:rsidRPr="006F562A">
              <w:rPr>
                <w:lang w:val="ru-RU"/>
              </w:rPr>
              <w:t xml:space="preserve"> Славы</w:t>
            </w:r>
          </w:p>
        </w:tc>
      </w:tr>
      <w:tr w:rsidR="00D60493" w:rsidRPr="006F562A" w:rsidTr="00C10CEB">
        <w:trPr>
          <w:trHeight w:val="866"/>
        </w:trPr>
        <w:tc>
          <w:tcPr>
            <w:tcW w:w="710" w:type="dxa"/>
            <w:vMerge/>
            <w:shd w:val="clear" w:color="auto" w:fill="auto"/>
          </w:tcPr>
          <w:p w:rsidR="00D60493" w:rsidRDefault="00D60493" w:rsidP="00A652BF">
            <w:pPr>
              <w:jc w:val="both"/>
              <w:rPr>
                <w:lang w:val="ru-RU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D60493" w:rsidRDefault="00D60493" w:rsidP="00A652BF">
            <w:pPr>
              <w:rPr>
                <w:lang w:val="ru-RU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D60493" w:rsidRDefault="00D60493" w:rsidP="00A652BF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60493" w:rsidRDefault="00D60493" w:rsidP="00A652B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58</w:t>
            </w:r>
            <w:r w:rsidR="00AE2895">
              <w:rPr>
                <w:lang w:val="ru-RU"/>
              </w:rPr>
              <w:t>,0</w:t>
            </w:r>
          </w:p>
        </w:tc>
        <w:tc>
          <w:tcPr>
            <w:tcW w:w="1984" w:type="dxa"/>
            <w:shd w:val="clear" w:color="auto" w:fill="auto"/>
          </w:tcPr>
          <w:p w:rsidR="00D60493" w:rsidRDefault="00D60493" w:rsidP="00A652B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Бюджет поселения</w:t>
            </w:r>
          </w:p>
        </w:tc>
        <w:tc>
          <w:tcPr>
            <w:tcW w:w="1984" w:type="dxa"/>
            <w:shd w:val="clear" w:color="auto" w:fill="auto"/>
          </w:tcPr>
          <w:p w:rsidR="00D60493" w:rsidRDefault="00D60493" w:rsidP="00A652B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Сельское поселение </w:t>
            </w:r>
            <w:proofErr w:type="spellStart"/>
            <w:r>
              <w:rPr>
                <w:lang w:val="ru-RU"/>
              </w:rPr>
              <w:t>Фединское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:rsidR="00D60493" w:rsidRPr="00743B6A" w:rsidRDefault="00D60493" w:rsidP="00A652BF">
            <w:pPr>
              <w:rPr>
                <w:lang w:val="ru-RU"/>
              </w:rPr>
            </w:pPr>
            <w:proofErr w:type="spellStart"/>
            <w:r w:rsidRPr="00743B6A">
              <w:rPr>
                <w:lang w:val="ru-RU"/>
              </w:rPr>
              <w:t>с.Косяково</w:t>
            </w:r>
            <w:proofErr w:type="spellEnd"/>
          </w:p>
        </w:tc>
      </w:tr>
      <w:tr w:rsidR="00D60493" w:rsidRPr="00BC1004" w:rsidTr="00C10CEB">
        <w:trPr>
          <w:trHeight w:val="792"/>
        </w:trPr>
        <w:tc>
          <w:tcPr>
            <w:tcW w:w="710" w:type="dxa"/>
            <w:vMerge/>
            <w:shd w:val="clear" w:color="auto" w:fill="auto"/>
          </w:tcPr>
          <w:p w:rsidR="00D60493" w:rsidRDefault="00D60493" w:rsidP="00A652BF">
            <w:pPr>
              <w:jc w:val="both"/>
              <w:rPr>
                <w:lang w:val="ru-RU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D60493" w:rsidRDefault="00D60493" w:rsidP="00A652BF">
            <w:pPr>
              <w:rPr>
                <w:lang w:val="ru-RU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D60493" w:rsidRDefault="00D60493" w:rsidP="00A652BF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60493" w:rsidRDefault="0037359F" w:rsidP="00A652B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400</w:t>
            </w:r>
            <w:r w:rsidR="00EE4941">
              <w:rPr>
                <w:lang w:val="ru-RU"/>
              </w:rPr>
              <w:t>,0</w:t>
            </w:r>
          </w:p>
        </w:tc>
        <w:tc>
          <w:tcPr>
            <w:tcW w:w="1984" w:type="dxa"/>
            <w:shd w:val="clear" w:color="auto" w:fill="auto"/>
          </w:tcPr>
          <w:p w:rsidR="00D60493" w:rsidRPr="0037359F" w:rsidRDefault="00D60493" w:rsidP="00A652BF">
            <w:pPr>
              <w:jc w:val="both"/>
              <w:rPr>
                <w:lang w:val="ru-RU"/>
              </w:rPr>
            </w:pPr>
            <w:r w:rsidRPr="0037359F">
              <w:rPr>
                <w:lang w:val="ru-RU"/>
              </w:rPr>
              <w:t>Бюджет поселения</w:t>
            </w:r>
          </w:p>
        </w:tc>
        <w:tc>
          <w:tcPr>
            <w:tcW w:w="1984" w:type="dxa"/>
            <w:shd w:val="clear" w:color="auto" w:fill="auto"/>
          </w:tcPr>
          <w:p w:rsidR="00D60493" w:rsidRPr="0037359F" w:rsidRDefault="00D60493" w:rsidP="00A652BF">
            <w:pPr>
              <w:jc w:val="both"/>
              <w:rPr>
                <w:lang w:val="ru-RU"/>
              </w:rPr>
            </w:pPr>
            <w:r w:rsidRPr="0037359F">
              <w:rPr>
                <w:lang w:val="ru-RU"/>
              </w:rPr>
              <w:t>Городское поселение Воскресенск</w:t>
            </w:r>
          </w:p>
        </w:tc>
        <w:tc>
          <w:tcPr>
            <w:tcW w:w="3827" w:type="dxa"/>
            <w:shd w:val="clear" w:color="auto" w:fill="auto"/>
          </w:tcPr>
          <w:p w:rsidR="0037359F" w:rsidRDefault="00D60493" w:rsidP="00A652BF">
            <w:pPr>
              <w:rPr>
                <w:lang w:val="ru-RU"/>
              </w:rPr>
            </w:pPr>
            <w:r w:rsidRPr="0037359F">
              <w:rPr>
                <w:lang w:val="ru-RU"/>
              </w:rPr>
              <w:t>строительство искус</w:t>
            </w:r>
            <w:r w:rsidR="0037359F">
              <w:rPr>
                <w:lang w:val="ru-RU"/>
              </w:rPr>
              <w:t xml:space="preserve">ственных неровностей 8 ед. </w:t>
            </w:r>
          </w:p>
          <w:p w:rsidR="00D60493" w:rsidRPr="0037359F" w:rsidRDefault="0037359F" w:rsidP="00A652BF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пр</w:t>
            </w:r>
            <w:proofErr w:type="spellEnd"/>
            <w:r>
              <w:rPr>
                <w:lang w:val="ru-RU"/>
              </w:rPr>
              <w:t xml:space="preserve">-д Больничный, </w:t>
            </w:r>
            <w:proofErr w:type="spellStart"/>
            <w:r>
              <w:rPr>
                <w:lang w:val="ru-RU"/>
              </w:rPr>
              <w:t>ул.Московская</w:t>
            </w:r>
            <w:proofErr w:type="spellEnd"/>
            <w:r>
              <w:rPr>
                <w:lang w:val="ru-RU"/>
              </w:rPr>
              <w:t xml:space="preserve">, </w:t>
            </w:r>
            <w:proofErr w:type="spellStart"/>
            <w:r>
              <w:rPr>
                <w:lang w:val="ru-RU"/>
              </w:rPr>
              <w:t>ул.Ленинская</w:t>
            </w:r>
            <w:proofErr w:type="spellEnd"/>
            <w:r>
              <w:rPr>
                <w:lang w:val="ru-RU"/>
              </w:rPr>
              <w:t xml:space="preserve">, </w:t>
            </w:r>
            <w:proofErr w:type="spellStart"/>
            <w:r>
              <w:rPr>
                <w:lang w:val="ru-RU"/>
              </w:rPr>
              <w:t>ул.Чапаева</w:t>
            </w:r>
            <w:proofErr w:type="spellEnd"/>
          </w:p>
        </w:tc>
      </w:tr>
      <w:tr w:rsidR="00D60493" w:rsidRPr="00BC1004" w:rsidTr="00C10CEB">
        <w:trPr>
          <w:trHeight w:val="804"/>
        </w:trPr>
        <w:tc>
          <w:tcPr>
            <w:tcW w:w="710" w:type="dxa"/>
            <w:vMerge w:val="restart"/>
          </w:tcPr>
          <w:p w:rsidR="00D60493" w:rsidRDefault="00D60493" w:rsidP="00A652B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2.7.</w:t>
            </w:r>
          </w:p>
        </w:tc>
        <w:tc>
          <w:tcPr>
            <w:tcW w:w="4394" w:type="dxa"/>
            <w:vMerge w:val="restart"/>
          </w:tcPr>
          <w:p w:rsidR="00D60493" w:rsidRDefault="00D60493" w:rsidP="00A652BF">
            <w:pPr>
              <w:rPr>
                <w:lang w:val="ru-RU"/>
              </w:rPr>
            </w:pPr>
            <w:r>
              <w:rPr>
                <w:lang w:val="ru-RU"/>
              </w:rPr>
              <w:t>Устройство парковочных мест</w:t>
            </w:r>
          </w:p>
        </w:tc>
        <w:tc>
          <w:tcPr>
            <w:tcW w:w="991" w:type="dxa"/>
            <w:vMerge w:val="restart"/>
            <w:vAlign w:val="center"/>
          </w:tcPr>
          <w:p w:rsidR="00D60493" w:rsidRDefault="00C10CEB" w:rsidP="00A652B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60493" w:rsidRDefault="0037359F" w:rsidP="00A652B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4958,9</w:t>
            </w:r>
          </w:p>
        </w:tc>
        <w:tc>
          <w:tcPr>
            <w:tcW w:w="1984" w:type="dxa"/>
          </w:tcPr>
          <w:p w:rsidR="00D60493" w:rsidRPr="006F562A" w:rsidRDefault="00D60493" w:rsidP="00A652BF">
            <w:pPr>
              <w:jc w:val="both"/>
              <w:rPr>
                <w:lang w:val="ru-RU"/>
              </w:rPr>
            </w:pPr>
            <w:r w:rsidRPr="006F562A">
              <w:rPr>
                <w:lang w:val="ru-RU"/>
              </w:rPr>
              <w:t>Бюджет поселения</w:t>
            </w:r>
          </w:p>
        </w:tc>
        <w:tc>
          <w:tcPr>
            <w:tcW w:w="1984" w:type="dxa"/>
          </w:tcPr>
          <w:p w:rsidR="00D60493" w:rsidRPr="006F562A" w:rsidRDefault="00D60493" w:rsidP="00A652BF">
            <w:pPr>
              <w:jc w:val="both"/>
              <w:rPr>
                <w:lang w:val="ru-RU"/>
              </w:rPr>
            </w:pPr>
            <w:r w:rsidRPr="006F562A">
              <w:rPr>
                <w:lang w:val="ru-RU"/>
              </w:rPr>
              <w:t>Городское поселение Воскресенск</w:t>
            </w:r>
          </w:p>
        </w:tc>
        <w:tc>
          <w:tcPr>
            <w:tcW w:w="3827" w:type="dxa"/>
          </w:tcPr>
          <w:p w:rsidR="00D60493" w:rsidRPr="006F562A" w:rsidRDefault="00D60493" w:rsidP="00A652BF">
            <w:pPr>
              <w:rPr>
                <w:lang w:val="ru-RU"/>
              </w:rPr>
            </w:pPr>
            <w:r w:rsidRPr="006F562A">
              <w:rPr>
                <w:lang w:val="ru-RU"/>
              </w:rPr>
              <w:t>придомовые стоянки</w:t>
            </w:r>
            <w:r w:rsidR="006F562A">
              <w:rPr>
                <w:lang w:val="ru-RU"/>
              </w:rPr>
              <w:t xml:space="preserve"> общего пользования 1180 м/м</w:t>
            </w:r>
          </w:p>
        </w:tc>
      </w:tr>
      <w:tr w:rsidR="00D60493" w:rsidRPr="00BC1004" w:rsidTr="00C10CEB">
        <w:trPr>
          <w:trHeight w:val="814"/>
        </w:trPr>
        <w:tc>
          <w:tcPr>
            <w:tcW w:w="710" w:type="dxa"/>
            <w:vMerge/>
          </w:tcPr>
          <w:p w:rsidR="00D60493" w:rsidRDefault="00D60493" w:rsidP="00A652BF">
            <w:pPr>
              <w:jc w:val="both"/>
              <w:rPr>
                <w:lang w:val="ru-RU"/>
              </w:rPr>
            </w:pPr>
          </w:p>
        </w:tc>
        <w:tc>
          <w:tcPr>
            <w:tcW w:w="4394" w:type="dxa"/>
            <w:vMerge/>
          </w:tcPr>
          <w:p w:rsidR="00D60493" w:rsidRDefault="00D60493" w:rsidP="00A652BF">
            <w:pPr>
              <w:rPr>
                <w:lang w:val="ru-RU"/>
              </w:rPr>
            </w:pPr>
          </w:p>
        </w:tc>
        <w:tc>
          <w:tcPr>
            <w:tcW w:w="991" w:type="dxa"/>
            <w:vMerge/>
            <w:vAlign w:val="center"/>
          </w:tcPr>
          <w:p w:rsidR="00D60493" w:rsidRDefault="00D60493" w:rsidP="00A652BF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60493" w:rsidRPr="000D2268" w:rsidRDefault="000D2268" w:rsidP="00A652B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150,0</w:t>
            </w:r>
          </w:p>
        </w:tc>
        <w:tc>
          <w:tcPr>
            <w:tcW w:w="1984" w:type="dxa"/>
          </w:tcPr>
          <w:p w:rsidR="00D60493" w:rsidRPr="000D2268" w:rsidRDefault="00D60493" w:rsidP="00A652BF">
            <w:pPr>
              <w:jc w:val="both"/>
              <w:rPr>
                <w:lang w:val="ru-RU"/>
              </w:rPr>
            </w:pPr>
            <w:r w:rsidRPr="000D2268">
              <w:rPr>
                <w:lang w:val="ru-RU"/>
              </w:rPr>
              <w:t>Бюджет поселения</w:t>
            </w:r>
          </w:p>
        </w:tc>
        <w:tc>
          <w:tcPr>
            <w:tcW w:w="1984" w:type="dxa"/>
          </w:tcPr>
          <w:p w:rsidR="00D60493" w:rsidRPr="000D2268" w:rsidRDefault="00D60493" w:rsidP="00A652BF">
            <w:pPr>
              <w:jc w:val="both"/>
              <w:rPr>
                <w:lang w:val="ru-RU"/>
              </w:rPr>
            </w:pPr>
            <w:r w:rsidRPr="000D2268">
              <w:rPr>
                <w:lang w:val="ru-RU"/>
              </w:rPr>
              <w:t xml:space="preserve">Сельское поселение </w:t>
            </w:r>
            <w:proofErr w:type="spellStart"/>
            <w:r w:rsidRPr="000D2268">
              <w:rPr>
                <w:lang w:val="ru-RU"/>
              </w:rPr>
              <w:t>Ашитковское</w:t>
            </w:r>
            <w:proofErr w:type="spellEnd"/>
          </w:p>
        </w:tc>
        <w:tc>
          <w:tcPr>
            <w:tcW w:w="3827" w:type="dxa"/>
          </w:tcPr>
          <w:p w:rsidR="00D60493" w:rsidRPr="000D2268" w:rsidRDefault="00D60493" w:rsidP="00A652BF">
            <w:pPr>
              <w:rPr>
                <w:lang w:val="ru-RU"/>
              </w:rPr>
            </w:pPr>
            <w:proofErr w:type="spellStart"/>
            <w:r w:rsidRPr="000D2268">
              <w:rPr>
                <w:lang w:val="ru-RU"/>
              </w:rPr>
              <w:t>с.Ашитковское</w:t>
            </w:r>
            <w:proofErr w:type="spellEnd"/>
            <w:r w:rsidRPr="000D2268">
              <w:rPr>
                <w:lang w:val="ru-RU"/>
              </w:rPr>
              <w:t>;</w:t>
            </w:r>
          </w:p>
          <w:p w:rsidR="00D60493" w:rsidRPr="000D2268" w:rsidRDefault="00D60493" w:rsidP="00A652BF">
            <w:pPr>
              <w:rPr>
                <w:lang w:val="ru-RU"/>
              </w:rPr>
            </w:pPr>
            <w:proofErr w:type="spellStart"/>
            <w:r w:rsidRPr="000D2268">
              <w:rPr>
                <w:lang w:val="ru-RU"/>
              </w:rPr>
              <w:t>с.Конобеево</w:t>
            </w:r>
            <w:proofErr w:type="spellEnd"/>
            <w:r w:rsidR="000D2268">
              <w:rPr>
                <w:lang w:val="ru-RU"/>
              </w:rPr>
              <w:t xml:space="preserve">: </w:t>
            </w:r>
            <w:r w:rsidR="00E25655">
              <w:rPr>
                <w:lang w:val="ru-RU"/>
              </w:rPr>
              <w:t>35</w:t>
            </w:r>
            <w:r w:rsidR="000D2268">
              <w:rPr>
                <w:lang w:val="ru-RU"/>
              </w:rPr>
              <w:t xml:space="preserve"> м/м</w:t>
            </w:r>
          </w:p>
        </w:tc>
      </w:tr>
      <w:tr w:rsidR="00D60493" w:rsidRPr="00BC1004" w:rsidTr="00C10CEB">
        <w:trPr>
          <w:trHeight w:val="814"/>
        </w:trPr>
        <w:tc>
          <w:tcPr>
            <w:tcW w:w="710" w:type="dxa"/>
            <w:vMerge/>
          </w:tcPr>
          <w:p w:rsidR="00D60493" w:rsidRDefault="00D60493" w:rsidP="00A652BF">
            <w:pPr>
              <w:jc w:val="both"/>
              <w:rPr>
                <w:lang w:val="ru-RU"/>
              </w:rPr>
            </w:pPr>
          </w:p>
        </w:tc>
        <w:tc>
          <w:tcPr>
            <w:tcW w:w="4394" w:type="dxa"/>
            <w:vMerge/>
          </w:tcPr>
          <w:p w:rsidR="00D60493" w:rsidRDefault="00D60493" w:rsidP="00A652BF">
            <w:pPr>
              <w:rPr>
                <w:lang w:val="ru-RU"/>
              </w:rPr>
            </w:pPr>
          </w:p>
        </w:tc>
        <w:tc>
          <w:tcPr>
            <w:tcW w:w="991" w:type="dxa"/>
            <w:vMerge/>
            <w:vAlign w:val="center"/>
          </w:tcPr>
          <w:p w:rsidR="00D60493" w:rsidRDefault="00D60493" w:rsidP="00A652BF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60493" w:rsidRDefault="00D60493" w:rsidP="00A652B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250</w:t>
            </w:r>
            <w:r w:rsidR="00AE2895">
              <w:rPr>
                <w:lang w:val="ru-RU"/>
              </w:rPr>
              <w:t>,0</w:t>
            </w:r>
          </w:p>
        </w:tc>
        <w:tc>
          <w:tcPr>
            <w:tcW w:w="1984" w:type="dxa"/>
          </w:tcPr>
          <w:p w:rsidR="00D60493" w:rsidRDefault="00D60493" w:rsidP="00A652B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Бюджет поселения</w:t>
            </w:r>
          </w:p>
        </w:tc>
        <w:tc>
          <w:tcPr>
            <w:tcW w:w="1984" w:type="dxa"/>
          </w:tcPr>
          <w:p w:rsidR="00D60493" w:rsidRPr="00A652BF" w:rsidRDefault="00D60493" w:rsidP="00A652BF">
            <w:pPr>
              <w:jc w:val="both"/>
              <w:rPr>
                <w:lang w:val="ru-RU"/>
              </w:rPr>
            </w:pPr>
            <w:r w:rsidRPr="00A652BF">
              <w:rPr>
                <w:lang w:val="ru-RU"/>
              </w:rPr>
              <w:t xml:space="preserve">Городское поселение </w:t>
            </w:r>
            <w:proofErr w:type="spellStart"/>
            <w:r w:rsidRPr="00A652BF">
              <w:rPr>
                <w:lang w:val="ru-RU"/>
              </w:rPr>
              <w:t>Белоозёрский</w:t>
            </w:r>
            <w:proofErr w:type="spellEnd"/>
          </w:p>
        </w:tc>
        <w:tc>
          <w:tcPr>
            <w:tcW w:w="3827" w:type="dxa"/>
          </w:tcPr>
          <w:p w:rsidR="00D60493" w:rsidRPr="00E87681" w:rsidRDefault="00D60493" w:rsidP="00A652BF">
            <w:pPr>
              <w:rPr>
                <w:lang w:val="ru-RU"/>
              </w:rPr>
            </w:pPr>
            <w:r w:rsidRPr="00E87681">
              <w:rPr>
                <w:lang w:val="ru-RU"/>
              </w:rPr>
              <w:t xml:space="preserve">остановочный пункт э/поездов </w:t>
            </w:r>
            <w:proofErr w:type="spellStart"/>
            <w:r w:rsidRPr="00E87681">
              <w:rPr>
                <w:lang w:val="ru-RU"/>
              </w:rPr>
              <w:t>Белоозерский</w:t>
            </w:r>
            <w:proofErr w:type="spellEnd"/>
            <w:r w:rsidRPr="00E87681">
              <w:rPr>
                <w:lang w:val="ru-RU"/>
              </w:rPr>
              <w:t xml:space="preserve"> 40м/м</w:t>
            </w:r>
          </w:p>
        </w:tc>
      </w:tr>
      <w:tr w:rsidR="00D60493" w:rsidRPr="00D94C1D" w:rsidTr="00C10CEB">
        <w:trPr>
          <w:trHeight w:val="814"/>
        </w:trPr>
        <w:tc>
          <w:tcPr>
            <w:tcW w:w="710" w:type="dxa"/>
            <w:vMerge/>
          </w:tcPr>
          <w:p w:rsidR="00D60493" w:rsidRDefault="00D60493" w:rsidP="00A652BF">
            <w:pPr>
              <w:jc w:val="both"/>
              <w:rPr>
                <w:lang w:val="ru-RU"/>
              </w:rPr>
            </w:pPr>
          </w:p>
        </w:tc>
        <w:tc>
          <w:tcPr>
            <w:tcW w:w="4394" w:type="dxa"/>
            <w:vMerge/>
          </w:tcPr>
          <w:p w:rsidR="00D60493" w:rsidRDefault="00D60493" w:rsidP="00A652BF">
            <w:pPr>
              <w:rPr>
                <w:lang w:val="ru-RU"/>
              </w:rPr>
            </w:pPr>
          </w:p>
        </w:tc>
        <w:tc>
          <w:tcPr>
            <w:tcW w:w="991" w:type="dxa"/>
            <w:vMerge/>
            <w:vAlign w:val="center"/>
          </w:tcPr>
          <w:p w:rsidR="00D60493" w:rsidRDefault="00D60493" w:rsidP="00A652BF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60493" w:rsidRDefault="00D60493" w:rsidP="00A652B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290</w:t>
            </w:r>
            <w:r w:rsidR="00AE2895">
              <w:rPr>
                <w:lang w:val="ru-RU"/>
              </w:rPr>
              <w:t>,0</w:t>
            </w:r>
          </w:p>
        </w:tc>
        <w:tc>
          <w:tcPr>
            <w:tcW w:w="1984" w:type="dxa"/>
          </w:tcPr>
          <w:p w:rsidR="00D60493" w:rsidRDefault="00D60493" w:rsidP="00A652B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Бюджет поселения</w:t>
            </w:r>
          </w:p>
        </w:tc>
        <w:tc>
          <w:tcPr>
            <w:tcW w:w="1984" w:type="dxa"/>
          </w:tcPr>
          <w:p w:rsidR="00D60493" w:rsidRDefault="00D60493" w:rsidP="00A652B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Городское поселение </w:t>
            </w:r>
            <w:proofErr w:type="spellStart"/>
            <w:r>
              <w:rPr>
                <w:lang w:val="ru-RU"/>
              </w:rPr>
              <w:t>им.Цюрупы</w:t>
            </w:r>
            <w:proofErr w:type="spellEnd"/>
          </w:p>
        </w:tc>
        <w:tc>
          <w:tcPr>
            <w:tcW w:w="3827" w:type="dxa"/>
          </w:tcPr>
          <w:p w:rsidR="00D60493" w:rsidRDefault="00D60493" w:rsidP="00A652BF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п</w:t>
            </w:r>
            <w:r w:rsidRPr="001A1D67">
              <w:rPr>
                <w:lang w:val="ru-RU"/>
              </w:rPr>
              <w:t>ос.им.Цюрупы</w:t>
            </w:r>
            <w:proofErr w:type="spellEnd"/>
            <w:r>
              <w:rPr>
                <w:lang w:val="ru-RU"/>
              </w:rPr>
              <w:t xml:space="preserve"> 40 м/мест</w:t>
            </w:r>
          </w:p>
          <w:p w:rsidR="00D60493" w:rsidRDefault="00D60493" w:rsidP="00A652BF">
            <w:pPr>
              <w:rPr>
                <w:lang w:val="ru-RU"/>
              </w:rPr>
            </w:pPr>
            <w:r>
              <w:rPr>
                <w:lang w:val="ru-RU"/>
              </w:rPr>
              <w:t xml:space="preserve">ул. Октябрьская д.51,52,74,75; </w:t>
            </w:r>
          </w:p>
          <w:p w:rsidR="00D60493" w:rsidRPr="001A1D67" w:rsidRDefault="00D60493" w:rsidP="00A652BF">
            <w:pPr>
              <w:rPr>
                <w:lang w:val="ru-RU"/>
              </w:rPr>
            </w:pPr>
            <w:r>
              <w:rPr>
                <w:lang w:val="ru-RU"/>
              </w:rPr>
              <w:t>ул. Рабочий городок д.11-14</w:t>
            </w:r>
          </w:p>
        </w:tc>
      </w:tr>
      <w:tr w:rsidR="00D60493" w:rsidRPr="001A1D67" w:rsidTr="00C10CEB">
        <w:trPr>
          <w:trHeight w:val="814"/>
        </w:trPr>
        <w:tc>
          <w:tcPr>
            <w:tcW w:w="710" w:type="dxa"/>
            <w:vMerge/>
          </w:tcPr>
          <w:p w:rsidR="00D60493" w:rsidRDefault="00D60493" w:rsidP="00A652BF">
            <w:pPr>
              <w:jc w:val="both"/>
              <w:rPr>
                <w:lang w:val="ru-RU"/>
              </w:rPr>
            </w:pPr>
          </w:p>
        </w:tc>
        <w:tc>
          <w:tcPr>
            <w:tcW w:w="4394" w:type="dxa"/>
            <w:vMerge/>
          </w:tcPr>
          <w:p w:rsidR="00D60493" w:rsidRDefault="00D60493" w:rsidP="00A652BF">
            <w:pPr>
              <w:rPr>
                <w:lang w:val="ru-RU"/>
              </w:rPr>
            </w:pPr>
          </w:p>
        </w:tc>
        <w:tc>
          <w:tcPr>
            <w:tcW w:w="991" w:type="dxa"/>
            <w:vMerge/>
            <w:vAlign w:val="center"/>
          </w:tcPr>
          <w:p w:rsidR="00D60493" w:rsidRDefault="00D60493" w:rsidP="00A652BF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60493" w:rsidRDefault="00D60493" w:rsidP="00A652B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1043</w:t>
            </w:r>
            <w:r w:rsidR="00AE2895">
              <w:rPr>
                <w:lang w:val="ru-RU"/>
              </w:rPr>
              <w:t>,0</w:t>
            </w:r>
          </w:p>
        </w:tc>
        <w:tc>
          <w:tcPr>
            <w:tcW w:w="1984" w:type="dxa"/>
          </w:tcPr>
          <w:p w:rsidR="00D60493" w:rsidRDefault="00D60493" w:rsidP="00A652B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Бюджет поселения</w:t>
            </w:r>
          </w:p>
        </w:tc>
        <w:tc>
          <w:tcPr>
            <w:tcW w:w="1984" w:type="dxa"/>
          </w:tcPr>
          <w:p w:rsidR="00D60493" w:rsidRDefault="00D60493" w:rsidP="00A652B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Сельское поселение </w:t>
            </w:r>
            <w:proofErr w:type="spellStart"/>
            <w:r>
              <w:rPr>
                <w:lang w:val="ru-RU"/>
              </w:rPr>
              <w:t>Фединское</w:t>
            </w:r>
            <w:proofErr w:type="spellEnd"/>
          </w:p>
        </w:tc>
        <w:tc>
          <w:tcPr>
            <w:tcW w:w="3827" w:type="dxa"/>
          </w:tcPr>
          <w:p w:rsidR="00D60493" w:rsidRDefault="00D60493" w:rsidP="00A652BF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с.Федино</w:t>
            </w:r>
            <w:proofErr w:type="spellEnd"/>
            <w:r>
              <w:rPr>
                <w:lang w:val="ru-RU"/>
              </w:rPr>
              <w:t xml:space="preserve"> 140</w:t>
            </w:r>
            <w:r w:rsidR="00AE2895">
              <w:rPr>
                <w:lang w:val="ru-RU"/>
              </w:rPr>
              <w:t xml:space="preserve"> </w:t>
            </w:r>
            <w:r>
              <w:rPr>
                <w:lang w:val="ru-RU"/>
              </w:rPr>
              <w:t>м/м</w:t>
            </w:r>
          </w:p>
        </w:tc>
      </w:tr>
      <w:tr w:rsidR="00E87681" w:rsidRPr="00BC1004" w:rsidTr="00C10CEB">
        <w:trPr>
          <w:trHeight w:val="762"/>
        </w:trPr>
        <w:tc>
          <w:tcPr>
            <w:tcW w:w="710" w:type="dxa"/>
            <w:vMerge w:val="restart"/>
            <w:shd w:val="clear" w:color="auto" w:fill="auto"/>
          </w:tcPr>
          <w:p w:rsidR="00E87681" w:rsidRDefault="00E87681" w:rsidP="00A652B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2.8.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E87681" w:rsidRDefault="00E87681" w:rsidP="00A652BF">
            <w:pPr>
              <w:rPr>
                <w:lang w:val="ru-RU"/>
              </w:rPr>
            </w:pPr>
            <w:r>
              <w:rPr>
                <w:lang w:val="ru-RU"/>
              </w:rPr>
              <w:t>Нанесение и восстановление дорожной разметки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E87681" w:rsidRDefault="00E87681" w:rsidP="00E87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4000</w:t>
            </w:r>
            <w:r w:rsidR="00AE2895">
              <w:rPr>
                <w:lang w:val="ru-RU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681" w:rsidRDefault="00E87681" w:rsidP="00A652B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15105,3</w:t>
            </w:r>
          </w:p>
        </w:tc>
        <w:tc>
          <w:tcPr>
            <w:tcW w:w="1984" w:type="dxa"/>
            <w:shd w:val="clear" w:color="auto" w:fill="auto"/>
          </w:tcPr>
          <w:p w:rsidR="00E87681" w:rsidRDefault="00E87681" w:rsidP="00C10CEB">
            <w:pPr>
              <w:rPr>
                <w:lang w:val="ru-RU"/>
              </w:rPr>
            </w:pPr>
            <w:r>
              <w:rPr>
                <w:lang w:val="ru-RU"/>
              </w:rPr>
              <w:t>Бюджет Московской области</w:t>
            </w:r>
          </w:p>
        </w:tc>
        <w:tc>
          <w:tcPr>
            <w:tcW w:w="1984" w:type="dxa"/>
            <w:shd w:val="clear" w:color="auto" w:fill="auto"/>
          </w:tcPr>
          <w:p w:rsidR="00E87681" w:rsidRDefault="00E87681" w:rsidP="00A652BF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РДУ-6 </w:t>
            </w:r>
          </w:p>
          <w:p w:rsidR="00E87681" w:rsidRDefault="00E87681" w:rsidP="00D60493">
            <w:pPr>
              <w:ind w:right="-108"/>
              <w:jc w:val="both"/>
              <w:rPr>
                <w:lang w:val="ru-RU"/>
              </w:rPr>
            </w:pPr>
            <w:proofErr w:type="spellStart"/>
            <w:proofErr w:type="gramStart"/>
            <w:r>
              <w:rPr>
                <w:lang w:val="ru-RU"/>
              </w:rPr>
              <w:t>ГУ«</w:t>
            </w:r>
            <w:proofErr w:type="gramEnd"/>
            <w:r>
              <w:rPr>
                <w:lang w:val="ru-RU"/>
              </w:rPr>
              <w:t>Мосавтодор</w:t>
            </w:r>
            <w:proofErr w:type="spellEnd"/>
            <w:r>
              <w:rPr>
                <w:lang w:val="ru-RU"/>
              </w:rPr>
              <w:t>»</w:t>
            </w:r>
          </w:p>
        </w:tc>
        <w:tc>
          <w:tcPr>
            <w:tcW w:w="3827" w:type="dxa"/>
            <w:shd w:val="clear" w:color="auto" w:fill="auto"/>
          </w:tcPr>
          <w:p w:rsidR="00E87681" w:rsidRPr="00D94C1D" w:rsidRDefault="00E87681" w:rsidP="00A652BF">
            <w:pPr>
              <w:rPr>
                <w:lang w:val="ru-RU"/>
              </w:rPr>
            </w:pPr>
            <w:r w:rsidRPr="00D94C1D">
              <w:rPr>
                <w:lang w:val="ru-RU"/>
              </w:rPr>
              <w:t>улично-дорожная сеть регионального значения</w:t>
            </w:r>
          </w:p>
        </w:tc>
      </w:tr>
      <w:tr w:rsidR="00E87681" w:rsidRPr="00BC1004" w:rsidTr="00C10CEB">
        <w:trPr>
          <w:trHeight w:val="820"/>
        </w:trPr>
        <w:tc>
          <w:tcPr>
            <w:tcW w:w="710" w:type="dxa"/>
            <w:vMerge/>
            <w:shd w:val="clear" w:color="auto" w:fill="auto"/>
          </w:tcPr>
          <w:p w:rsidR="00E87681" w:rsidRDefault="00E87681" w:rsidP="00A652BF">
            <w:pPr>
              <w:jc w:val="both"/>
              <w:rPr>
                <w:lang w:val="ru-RU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E87681" w:rsidRDefault="00E87681" w:rsidP="00A652BF">
            <w:pPr>
              <w:rPr>
                <w:lang w:val="ru-RU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E87681" w:rsidRDefault="00E87681" w:rsidP="00E87681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7681" w:rsidRDefault="00E87681" w:rsidP="00A652B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433,2</w:t>
            </w:r>
          </w:p>
        </w:tc>
        <w:tc>
          <w:tcPr>
            <w:tcW w:w="1984" w:type="dxa"/>
            <w:shd w:val="clear" w:color="auto" w:fill="auto"/>
          </w:tcPr>
          <w:p w:rsidR="00E87681" w:rsidRPr="00E87681" w:rsidRDefault="00E87681" w:rsidP="00C10CEB">
            <w:pPr>
              <w:rPr>
                <w:lang w:val="ru-RU"/>
              </w:rPr>
            </w:pPr>
            <w:r w:rsidRPr="00E87681">
              <w:rPr>
                <w:lang w:val="ru-RU"/>
              </w:rPr>
              <w:t>Бюджет поселения</w:t>
            </w:r>
          </w:p>
        </w:tc>
        <w:tc>
          <w:tcPr>
            <w:tcW w:w="1984" w:type="dxa"/>
            <w:shd w:val="clear" w:color="auto" w:fill="auto"/>
          </w:tcPr>
          <w:p w:rsidR="00E87681" w:rsidRPr="00E87681" w:rsidRDefault="00E87681" w:rsidP="00A652BF">
            <w:pPr>
              <w:jc w:val="both"/>
              <w:rPr>
                <w:lang w:val="ru-RU"/>
              </w:rPr>
            </w:pPr>
            <w:r w:rsidRPr="00E87681">
              <w:rPr>
                <w:lang w:val="ru-RU"/>
              </w:rPr>
              <w:t xml:space="preserve">Городское поселение </w:t>
            </w:r>
            <w:proofErr w:type="spellStart"/>
            <w:r w:rsidRPr="00E87681">
              <w:rPr>
                <w:lang w:val="ru-RU"/>
              </w:rPr>
              <w:t>Белоозёрский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:rsidR="00E87681" w:rsidRPr="00E87681" w:rsidRDefault="00E87681" w:rsidP="00A652BF">
            <w:pPr>
              <w:rPr>
                <w:lang w:val="ru-RU"/>
              </w:rPr>
            </w:pPr>
            <w:r w:rsidRPr="00E87681">
              <w:rPr>
                <w:lang w:val="ru-RU"/>
              </w:rPr>
              <w:t>улично-дорожная сеть местного значения</w:t>
            </w:r>
          </w:p>
        </w:tc>
      </w:tr>
      <w:tr w:rsidR="00E87681" w:rsidRPr="00BC1004" w:rsidTr="00C10CEB">
        <w:trPr>
          <w:trHeight w:val="820"/>
        </w:trPr>
        <w:tc>
          <w:tcPr>
            <w:tcW w:w="710" w:type="dxa"/>
            <w:vMerge/>
            <w:shd w:val="clear" w:color="auto" w:fill="auto"/>
          </w:tcPr>
          <w:p w:rsidR="00E87681" w:rsidRDefault="00E87681" w:rsidP="00A652BF">
            <w:pPr>
              <w:jc w:val="both"/>
              <w:rPr>
                <w:lang w:val="ru-RU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E87681" w:rsidRDefault="00E87681" w:rsidP="00A652BF">
            <w:pPr>
              <w:rPr>
                <w:lang w:val="ru-RU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E87681" w:rsidRDefault="00E87681" w:rsidP="00E87681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7681" w:rsidRDefault="006F562A" w:rsidP="00A652B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1000,0</w:t>
            </w:r>
          </w:p>
        </w:tc>
        <w:tc>
          <w:tcPr>
            <w:tcW w:w="1984" w:type="dxa"/>
            <w:shd w:val="clear" w:color="auto" w:fill="auto"/>
          </w:tcPr>
          <w:p w:rsidR="00E87681" w:rsidRPr="006F562A" w:rsidRDefault="00E87681" w:rsidP="00C10CEB">
            <w:pPr>
              <w:rPr>
                <w:lang w:val="ru-RU"/>
              </w:rPr>
            </w:pPr>
            <w:r w:rsidRPr="006F562A">
              <w:rPr>
                <w:lang w:val="ru-RU"/>
              </w:rPr>
              <w:t>Бюджет поселения</w:t>
            </w:r>
          </w:p>
        </w:tc>
        <w:tc>
          <w:tcPr>
            <w:tcW w:w="1984" w:type="dxa"/>
            <w:shd w:val="clear" w:color="auto" w:fill="auto"/>
          </w:tcPr>
          <w:p w:rsidR="00E87681" w:rsidRPr="006F562A" w:rsidRDefault="00E87681" w:rsidP="00A652BF">
            <w:pPr>
              <w:jc w:val="both"/>
              <w:rPr>
                <w:lang w:val="ru-RU"/>
              </w:rPr>
            </w:pPr>
            <w:r w:rsidRPr="006F562A">
              <w:rPr>
                <w:lang w:val="ru-RU"/>
              </w:rPr>
              <w:t>Городское поселение Воскресенск</w:t>
            </w:r>
          </w:p>
        </w:tc>
        <w:tc>
          <w:tcPr>
            <w:tcW w:w="3827" w:type="dxa"/>
            <w:shd w:val="clear" w:color="auto" w:fill="auto"/>
          </w:tcPr>
          <w:p w:rsidR="00E87681" w:rsidRPr="006F562A" w:rsidRDefault="00E87681" w:rsidP="00A652BF">
            <w:pPr>
              <w:rPr>
                <w:lang w:val="ru-RU"/>
              </w:rPr>
            </w:pPr>
            <w:r w:rsidRPr="006F562A">
              <w:rPr>
                <w:lang w:val="ru-RU"/>
              </w:rPr>
              <w:t>улично-дорожная сеть местного значения</w:t>
            </w:r>
          </w:p>
        </w:tc>
      </w:tr>
      <w:tr w:rsidR="00E87681" w:rsidRPr="00BC1004" w:rsidTr="00C10CEB">
        <w:trPr>
          <w:trHeight w:val="820"/>
        </w:trPr>
        <w:tc>
          <w:tcPr>
            <w:tcW w:w="710" w:type="dxa"/>
            <w:vMerge/>
            <w:shd w:val="clear" w:color="auto" w:fill="auto"/>
          </w:tcPr>
          <w:p w:rsidR="00E87681" w:rsidRDefault="00E87681" w:rsidP="00E87681">
            <w:pPr>
              <w:jc w:val="both"/>
              <w:rPr>
                <w:lang w:val="ru-RU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E87681" w:rsidRDefault="00E87681" w:rsidP="00E87681">
            <w:pPr>
              <w:rPr>
                <w:lang w:val="ru-RU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E87681" w:rsidRDefault="00E87681" w:rsidP="00E87681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7681" w:rsidRDefault="00E87681" w:rsidP="00E87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AE2895">
              <w:rPr>
                <w:lang w:val="ru-RU"/>
              </w:rPr>
              <w:t>,0</w:t>
            </w:r>
          </w:p>
        </w:tc>
        <w:tc>
          <w:tcPr>
            <w:tcW w:w="1984" w:type="dxa"/>
            <w:shd w:val="clear" w:color="auto" w:fill="auto"/>
          </w:tcPr>
          <w:p w:rsidR="00E87681" w:rsidRDefault="00E87681" w:rsidP="00C10CEB">
            <w:pPr>
              <w:rPr>
                <w:lang w:val="ru-RU"/>
              </w:rPr>
            </w:pPr>
            <w:r>
              <w:rPr>
                <w:lang w:val="ru-RU"/>
              </w:rPr>
              <w:t>Бюджет поселения</w:t>
            </w:r>
          </w:p>
        </w:tc>
        <w:tc>
          <w:tcPr>
            <w:tcW w:w="1984" w:type="dxa"/>
            <w:shd w:val="clear" w:color="auto" w:fill="auto"/>
          </w:tcPr>
          <w:p w:rsidR="00E87681" w:rsidRDefault="00E87681" w:rsidP="00E87681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Сельское поселение </w:t>
            </w:r>
            <w:proofErr w:type="spellStart"/>
            <w:r>
              <w:rPr>
                <w:lang w:val="ru-RU"/>
              </w:rPr>
              <w:t>Фединское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:rsidR="00E87681" w:rsidRPr="00743B6A" w:rsidRDefault="00E87681" w:rsidP="00E87681">
            <w:pPr>
              <w:rPr>
                <w:lang w:val="ru-RU"/>
              </w:rPr>
            </w:pPr>
            <w:r w:rsidRPr="00743B6A">
              <w:rPr>
                <w:lang w:val="ru-RU"/>
              </w:rPr>
              <w:t>улично-дорожная сеть местного значения</w:t>
            </w:r>
          </w:p>
        </w:tc>
      </w:tr>
      <w:tr w:rsidR="00E87681" w:rsidRPr="00AA7B26" w:rsidTr="00C10CEB">
        <w:tc>
          <w:tcPr>
            <w:tcW w:w="710" w:type="dxa"/>
            <w:shd w:val="clear" w:color="auto" w:fill="auto"/>
          </w:tcPr>
          <w:p w:rsidR="00E87681" w:rsidRDefault="00E87681" w:rsidP="00E87681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2.9.</w:t>
            </w:r>
          </w:p>
        </w:tc>
        <w:tc>
          <w:tcPr>
            <w:tcW w:w="4394" w:type="dxa"/>
            <w:shd w:val="clear" w:color="auto" w:fill="auto"/>
          </w:tcPr>
          <w:p w:rsidR="00E87681" w:rsidRDefault="00E87681" w:rsidP="00E87681">
            <w:pPr>
              <w:rPr>
                <w:lang w:val="ru-RU"/>
              </w:rPr>
            </w:pPr>
            <w:r>
              <w:rPr>
                <w:lang w:val="ru-RU"/>
              </w:rPr>
              <w:t xml:space="preserve">Установка светофорного объекта на пересечении </w:t>
            </w:r>
            <w:proofErr w:type="spellStart"/>
            <w:r>
              <w:rPr>
                <w:lang w:val="ru-RU"/>
              </w:rPr>
              <w:t>ул.Молодежная</w:t>
            </w:r>
            <w:proofErr w:type="spellEnd"/>
            <w:r>
              <w:rPr>
                <w:lang w:val="ru-RU"/>
              </w:rPr>
              <w:t xml:space="preserve"> и </w:t>
            </w:r>
            <w:proofErr w:type="spellStart"/>
            <w:r>
              <w:rPr>
                <w:lang w:val="ru-RU"/>
              </w:rPr>
              <w:t>ул.Юбилейной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п.Белоозерский</w:t>
            </w:r>
            <w:proofErr w:type="spellEnd"/>
          </w:p>
        </w:tc>
        <w:tc>
          <w:tcPr>
            <w:tcW w:w="991" w:type="dxa"/>
            <w:shd w:val="clear" w:color="auto" w:fill="auto"/>
            <w:vAlign w:val="center"/>
          </w:tcPr>
          <w:p w:rsidR="00E87681" w:rsidRDefault="00E87681" w:rsidP="00E87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1800</w:t>
            </w:r>
            <w:r w:rsidR="00AE2895">
              <w:rPr>
                <w:lang w:val="ru-RU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681" w:rsidRDefault="00E87681" w:rsidP="00E87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984" w:type="dxa"/>
            <w:shd w:val="clear" w:color="auto" w:fill="auto"/>
          </w:tcPr>
          <w:p w:rsidR="00E87681" w:rsidRPr="00E87681" w:rsidRDefault="00E87681" w:rsidP="00C10CEB">
            <w:pPr>
              <w:rPr>
                <w:lang w:val="ru-RU"/>
              </w:rPr>
            </w:pPr>
            <w:r w:rsidRPr="00E87681">
              <w:rPr>
                <w:lang w:val="ru-RU"/>
              </w:rPr>
              <w:t>Бюджет поселения</w:t>
            </w:r>
          </w:p>
        </w:tc>
        <w:tc>
          <w:tcPr>
            <w:tcW w:w="1984" w:type="dxa"/>
            <w:shd w:val="clear" w:color="auto" w:fill="auto"/>
          </w:tcPr>
          <w:p w:rsidR="00E87681" w:rsidRPr="00E87681" w:rsidRDefault="00E87681" w:rsidP="00E87681">
            <w:pPr>
              <w:jc w:val="both"/>
              <w:rPr>
                <w:lang w:val="ru-RU"/>
              </w:rPr>
            </w:pPr>
            <w:r w:rsidRPr="00E87681">
              <w:rPr>
                <w:lang w:val="ru-RU"/>
              </w:rPr>
              <w:t xml:space="preserve">Городское поселение </w:t>
            </w:r>
            <w:proofErr w:type="spellStart"/>
            <w:r w:rsidRPr="00E87681">
              <w:rPr>
                <w:lang w:val="ru-RU"/>
              </w:rPr>
              <w:t>Белоозёрский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:rsidR="00E87681" w:rsidRPr="00385F6E" w:rsidRDefault="00E87681" w:rsidP="00E87681">
            <w:pPr>
              <w:rPr>
                <w:color w:val="FF0000"/>
                <w:lang w:val="ru-RU"/>
              </w:rPr>
            </w:pPr>
          </w:p>
        </w:tc>
      </w:tr>
      <w:tr w:rsidR="00E87681" w:rsidRPr="0021728E" w:rsidTr="00C10CEB">
        <w:tc>
          <w:tcPr>
            <w:tcW w:w="710" w:type="dxa"/>
            <w:shd w:val="clear" w:color="auto" w:fill="D9D9D9" w:themeFill="background1" w:themeFillShade="D9"/>
          </w:tcPr>
          <w:p w:rsidR="00E87681" w:rsidRDefault="00E87681" w:rsidP="00E87681">
            <w:pPr>
              <w:jc w:val="both"/>
              <w:rPr>
                <w:lang w:val="ru-RU"/>
              </w:rPr>
            </w:pPr>
          </w:p>
        </w:tc>
        <w:tc>
          <w:tcPr>
            <w:tcW w:w="4394" w:type="dxa"/>
            <w:shd w:val="clear" w:color="auto" w:fill="D9D9D9" w:themeFill="background1" w:themeFillShade="D9"/>
          </w:tcPr>
          <w:p w:rsidR="00E87681" w:rsidRPr="00E63C65" w:rsidRDefault="00E87681" w:rsidP="00E87681">
            <w:pPr>
              <w:rPr>
                <w:b/>
                <w:bCs/>
                <w:lang w:val="ru-RU"/>
              </w:rPr>
            </w:pPr>
            <w:r w:rsidRPr="00E63C65">
              <w:rPr>
                <w:b/>
                <w:bCs/>
                <w:lang w:val="ru-RU"/>
              </w:rPr>
              <w:t>Раздел 3</w:t>
            </w:r>
          </w:p>
          <w:p w:rsidR="00E87681" w:rsidRDefault="00E87681" w:rsidP="00E87681">
            <w:pPr>
              <w:rPr>
                <w:b/>
                <w:lang w:val="ru-RU"/>
              </w:rPr>
            </w:pPr>
            <w:r w:rsidRPr="00E63C65">
              <w:rPr>
                <w:b/>
                <w:bCs/>
                <w:lang w:val="ru-RU"/>
              </w:rPr>
              <w:t>«</w:t>
            </w:r>
            <w:r w:rsidRPr="00E63C65">
              <w:rPr>
                <w:b/>
                <w:lang w:val="ru-RU"/>
              </w:rPr>
              <w:t xml:space="preserve">Ликвидация и профилактика возникновения </w:t>
            </w:r>
          </w:p>
          <w:p w:rsidR="00E87681" w:rsidRPr="00E63C65" w:rsidRDefault="00E87681" w:rsidP="00E87681">
            <w:pPr>
              <w:rPr>
                <w:b/>
                <w:lang w:val="ru-RU"/>
              </w:rPr>
            </w:pPr>
            <w:r w:rsidRPr="00E63C65">
              <w:rPr>
                <w:b/>
                <w:lang w:val="ru-RU"/>
              </w:rPr>
              <w:t>опасных участков на сети автомобильных дорог</w:t>
            </w:r>
            <w:r w:rsidRPr="00E63C65">
              <w:rPr>
                <w:b/>
                <w:bCs/>
                <w:lang w:val="ru-RU"/>
              </w:rPr>
              <w:t>»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bottom"/>
          </w:tcPr>
          <w:p w:rsidR="00E87681" w:rsidRDefault="00E87681" w:rsidP="00E8768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100</w:t>
            </w:r>
            <w:r w:rsidR="00AE2895">
              <w:rPr>
                <w:b/>
                <w:lang w:val="ru-RU"/>
              </w:rPr>
              <w:t>,0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bottom"/>
          </w:tcPr>
          <w:p w:rsidR="00E87681" w:rsidRPr="00E63C65" w:rsidRDefault="00E87681" w:rsidP="00E8768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100</w:t>
            </w:r>
            <w:r w:rsidR="00AE2895">
              <w:rPr>
                <w:b/>
                <w:lang w:val="ru-RU"/>
              </w:rPr>
              <w:t>,0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E87681" w:rsidRDefault="00E87681" w:rsidP="00E87681">
            <w:pPr>
              <w:rPr>
                <w:b/>
                <w:lang w:val="ru-RU"/>
              </w:rPr>
            </w:pPr>
          </w:p>
          <w:p w:rsidR="00E87681" w:rsidRDefault="00E87681" w:rsidP="00E87681">
            <w:pPr>
              <w:rPr>
                <w:b/>
                <w:lang w:val="ru-RU"/>
              </w:rPr>
            </w:pPr>
          </w:p>
          <w:p w:rsidR="00E87681" w:rsidRPr="00E63C65" w:rsidRDefault="00E87681" w:rsidP="00E87681">
            <w:pPr>
              <w:rPr>
                <w:b/>
                <w:lang w:val="ru-RU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:rsidR="00E87681" w:rsidRDefault="00E87681" w:rsidP="00E87681">
            <w:pPr>
              <w:rPr>
                <w:b/>
                <w:lang w:val="ru-RU"/>
              </w:rPr>
            </w:pPr>
          </w:p>
          <w:p w:rsidR="00E87681" w:rsidRDefault="00E87681" w:rsidP="00E87681">
            <w:pPr>
              <w:rPr>
                <w:b/>
                <w:lang w:val="ru-RU"/>
              </w:rPr>
            </w:pPr>
          </w:p>
          <w:p w:rsidR="00E87681" w:rsidRPr="00E63C65" w:rsidRDefault="00E87681" w:rsidP="00E87681">
            <w:pPr>
              <w:rPr>
                <w:b/>
                <w:lang w:val="ru-RU"/>
              </w:rPr>
            </w:pPr>
          </w:p>
        </w:tc>
        <w:tc>
          <w:tcPr>
            <w:tcW w:w="3827" w:type="dxa"/>
            <w:shd w:val="clear" w:color="auto" w:fill="D9D9D9" w:themeFill="background1" w:themeFillShade="D9"/>
          </w:tcPr>
          <w:p w:rsidR="00E87681" w:rsidRDefault="00E87681" w:rsidP="00E87681">
            <w:pPr>
              <w:rPr>
                <w:b/>
                <w:lang w:val="ru-RU"/>
              </w:rPr>
            </w:pPr>
          </w:p>
        </w:tc>
      </w:tr>
      <w:tr w:rsidR="00E87681" w:rsidRPr="00BC1004" w:rsidTr="00C10CEB">
        <w:trPr>
          <w:trHeight w:val="81"/>
        </w:trPr>
        <w:tc>
          <w:tcPr>
            <w:tcW w:w="710" w:type="dxa"/>
          </w:tcPr>
          <w:p w:rsidR="00E87681" w:rsidRDefault="00E87681" w:rsidP="00E87681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3.1</w:t>
            </w:r>
          </w:p>
        </w:tc>
        <w:tc>
          <w:tcPr>
            <w:tcW w:w="4394" w:type="dxa"/>
          </w:tcPr>
          <w:p w:rsidR="00E87681" w:rsidRPr="002576F2" w:rsidRDefault="00E87681" w:rsidP="00E87681">
            <w:pPr>
              <w:tabs>
                <w:tab w:val="left" w:pos="3273"/>
              </w:tabs>
              <w:rPr>
                <w:lang w:val="ru-RU"/>
              </w:rPr>
            </w:pPr>
            <w:r w:rsidRPr="002576F2">
              <w:rPr>
                <w:color w:val="000000"/>
                <w:spacing w:val="-5"/>
                <w:lang w:val="ru-RU"/>
              </w:rPr>
              <w:t xml:space="preserve">Проведение </w:t>
            </w:r>
            <w:r>
              <w:rPr>
                <w:color w:val="000000"/>
                <w:spacing w:val="-5"/>
                <w:lang w:val="ru-RU"/>
              </w:rPr>
              <w:t>профилактических мероприятий по обеспечению безопасности дорожного движения</w:t>
            </w:r>
            <w:r>
              <w:rPr>
                <w:color w:val="000000"/>
                <w:spacing w:val="-4"/>
                <w:lang w:val="ru-RU"/>
              </w:rPr>
              <w:t xml:space="preserve"> («Внимание - дети»</w:t>
            </w:r>
            <w:r w:rsidRPr="002576F2">
              <w:rPr>
                <w:color w:val="000000"/>
                <w:spacing w:val="-4"/>
                <w:lang w:val="ru-RU"/>
              </w:rPr>
              <w:t xml:space="preserve">, </w:t>
            </w:r>
            <w:r>
              <w:rPr>
                <w:color w:val="000000"/>
                <w:spacing w:val="-5"/>
                <w:lang w:val="ru-RU"/>
              </w:rPr>
              <w:t>«</w:t>
            </w:r>
            <w:r w:rsidRPr="002576F2">
              <w:rPr>
                <w:color w:val="000000"/>
                <w:spacing w:val="-5"/>
                <w:lang w:val="ru-RU"/>
              </w:rPr>
              <w:t>Внимание</w:t>
            </w:r>
            <w:r>
              <w:rPr>
                <w:color w:val="000000"/>
                <w:spacing w:val="-5"/>
                <w:lang w:val="ru-RU"/>
              </w:rPr>
              <w:t xml:space="preserve"> - пешеход!», «</w:t>
            </w:r>
            <w:r w:rsidRPr="002576F2">
              <w:rPr>
                <w:color w:val="000000"/>
                <w:spacing w:val="-5"/>
                <w:lang w:val="ru-RU"/>
              </w:rPr>
              <w:t xml:space="preserve">Вежливый </w:t>
            </w:r>
            <w:r>
              <w:rPr>
                <w:color w:val="000000"/>
                <w:spacing w:val="-4"/>
                <w:lang w:val="ru-RU"/>
              </w:rPr>
              <w:t>водитель!», «Зебра» и др.</w:t>
            </w:r>
            <w:r w:rsidRPr="002576F2">
              <w:rPr>
                <w:color w:val="000000"/>
                <w:spacing w:val="-4"/>
                <w:lang w:val="ru-RU"/>
              </w:rPr>
              <w:t xml:space="preserve">). Привлечение </w:t>
            </w:r>
            <w:r w:rsidRPr="002576F2">
              <w:rPr>
                <w:color w:val="000000"/>
                <w:spacing w:val="-6"/>
                <w:lang w:val="ru-RU"/>
              </w:rPr>
              <w:t xml:space="preserve">информационных и </w:t>
            </w:r>
            <w:r>
              <w:rPr>
                <w:color w:val="000000"/>
                <w:spacing w:val="-6"/>
                <w:lang w:val="ru-RU"/>
              </w:rPr>
              <w:t xml:space="preserve">рекламных агентств к проведению </w:t>
            </w:r>
            <w:r w:rsidRPr="002576F2">
              <w:rPr>
                <w:color w:val="000000"/>
                <w:spacing w:val="-6"/>
                <w:lang w:val="ru-RU"/>
              </w:rPr>
              <w:t xml:space="preserve">профилактических мер </w:t>
            </w:r>
            <w:r w:rsidRPr="002576F2">
              <w:rPr>
                <w:color w:val="000000"/>
                <w:spacing w:val="-4"/>
                <w:lang w:val="ru-RU"/>
              </w:rPr>
              <w:t xml:space="preserve">дисциплины участников дорожного </w:t>
            </w:r>
            <w:r w:rsidRPr="002576F2">
              <w:rPr>
                <w:color w:val="000000"/>
                <w:spacing w:val="-5"/>
                <w:lang w:val="ru-RU"/>
              </w:rPr>
              <w:t>движения, размещение материалов в средствах массовой информации по вопросам безопасности дорож</w:t>
            </w:r>
            <w:r w:rsidRPr="002576F2">
              <w:rPr>
                <w:color w:val="000000"/>
                <w:spacing w:val="-6"/>
                <w:lang w:val="ru-RU"/>
              </w:rPr>
              <w:t>ного движения</w:t>
            </w:r>
          </w:p>
        </w:tc>
        <w:tc>
          <w:tcPr>
            <w:tcW w:w="991" w:type="dxa"/>
            <w:vAlign w:val="center"/>
          </w:tcPr>
          <w:p w:rsidR="00E87681" w:rsidRDefault="00E87681" w:rsidP="00E87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50</w:t>
            </w:r>
            <w:r w:rsidR="00AE2895">
              <w:rPr>
                <w:lang w:val="ru-RU"/>
              </w:rPr>
              <w:t>,0</w:t>
            </w:r>
          </w:p>
        </w:tc>
        <w:tc>
          <w:tcPr>
            <w:tcW w:w="1134" w:type="dxa"/>
            <w:vAlign w:val="center"/>
          </w:tcPr>
          <w:p w:rsidR="00E87681" w:rsidRDefault="00E87681" w:rsidP="00E87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50</w:t>
            </w:r>
            <w:r w:rsidR="00AE2895">
              <w:rPr>
                <w:lang w:val="ru-RU"/>
              </w:rPr>
              <w:t>,0</w:t>
            </w:r>
          </w:p>
        </w:tc>
        <w:tc>
          <w:tcPr>
            <w:tcW w:w="1984" w:type="dxa"/>
          </w:tcPr>
          <w:p w:rsidR="00E87681" w:rsidRDefault="00E87681" w:rsidP="00E87681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Вне</w:t>
            </w:r>
          </w:p>
          <w:p w:rsidR="00E87681" w:rsidRDefault="00E87681" w:rsidP="00E87681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бюджетные средства</w:t>
            </w:r>
          </w:p>
        </w:tc>
        <w:tc>
          <w:tcPr>
            <w:tcW w:w="1984" w:type="dxa"/>
          </w:tcPr>
          <w:p w:rsidR="00E87681" w:rsidRDefault="00E87681" w:rsidP="00E87681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Управление образования, ОГИБДД, СМИ</w:t>
            </w:r>
          </w:p>
        </w:tc>
        <w:tc>
          <w:tcPr>
            <w:tcW w:w="3827" w:type="dxa"/>
          </w:tcPr>
          <w:p w:rsidR="00E87681" w:rsidRDefault="00E87681" w:rsidP="00E87681">
            <w:pPr>
              <w:rPr>
                <w:lang w:val="ru-RU"/>
              </w:rPr>
            </w:pPr>
            <w:r>
              <w:rPr>
                <w:lang w:val="ru-RU"/>
              </w:rPr>
              <w:t>Профилактические мероприятия в школах, лагерях, в дошкольных учреждениях.</w:t>
            </w:r>
          </w:p>
          <w:p w:rsidR="00E87681" w:rsidRDefault="00E87681" w:rsidP="00E87681">
            <w:pPr>
              <w:rPr>
                <w:lang w:val="ru-RU"/>
              </w:rPr>
            </w:pPr>
          </w:p>
        </w:tc>
      </w:tr>
      <w:tr w:rsidR="00E87681" w:rsidRPr="00BC1004" w:rsidTr="00C10CEB">
        <w:tc>
          <w:tcPr>
            <w:tcW w:w="710" w:type="dxa"/>
          </w:tcPr>
          <w:p w:rsidR="00E87681" w:rsidRDefault="00E87681" w:rsidP="00E87681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3.2</w:t>
            </w:r>
          </w:p>
        </w:tc>
        <w:tc>
          <w:tcPr>
            <w:tcW w:w="4394" w:type="dxa"/>
          </w:tcPr>
          <w:p w:rsidR="00E87681" w:rsidRPr="00F3685A" w:rsidRDefault="00E87681" w:rsidP="00E87681">
            <w:pPr>
              <w:rPr>
                <w:lang w:val="ru-RU"/>
              </w:rPr>
            </w:pPr>
            <w:r w:rsidRPr="00F3685A">
              <w:rPr>
                <w:color w:val="000000"/>
                <w:spacing w:val="-5"/>
                <w:lang w:val="ru-RU"/>
              </w:rPr>
              <w:t>Создание видео- и телевизионной информационно пропагандисткой про</w:t>
            </w:r>
            <w:r w:rsidRPr="00F3685A">
              <w:rPr>
                <w:color w:val="000000"/>
                <w:spacing w:val="-5"/>
                <w:lang w:val="ru-RU"/>
              </w:rPr>
              <w:softHyphen/>
            </w:r>
            <w:r w:rsidRPr="00F3685A">
              <w:rPr>
                <w:color w:val="000000"/>
                <w:spacing w:val="-4"/>
                <w:lang w:val="ru-RU"/>
              </w:rPr>
              <w:t>дукции, распространение тематичес</w:t>
            </w:r>
            <w:r w:rsidRPr="00F3685A">
              <w:rPr>
                <w:color w:val="000000"/>
                <w:spacing w:val="-4"/>
                <w:lang w:val="ru-RU"/>
              </w:rPr>
              <w:softHyphen/>
            </w:r>
            <w:r w:rsidRPr="00F3685A">
              <w:rPr>
                <w:color w:val="000000"/>
                <w:spacing w:val="-5"/>
                <w:lang w:val="ru-RU"/>
              </w:rPr>
              <w:t>кой наружной социальной рекламы (баннеры, перетяжки), а также размещение материалов в средствах массовой ин</w:t>
            </w:r>
            <w:r w:rsidRPr="00F3685A">
              <w:rPr>
                <w:color w:val="000000"/>
                <w:spacing w:val="-5"/>
                <w:lang w:val="ru-RU"/>
              </w:rPr>
              <w:softHyphen/>
              <w:t xml:space="preserve">формации, общественном транспорте, </w:t>
            </w:r>
            <w:r w:rsidRPr="00F3685A">
              <w:rPr>
                <w:color w:val="000000"/>
                <w:spacing w:val="-6"/>
                <w:lang w:val="ru-RU"/>
              </w:rPr>
              <w:t>кинотеатрах и иных общественных местах</w:t>
            </w:r>
          </w:p>
        </w:tc>
        <w:tc>
          <w:tcPr>
            <w:tcW w:w="991" w:type="dxa"/>
            <w:vAlign w:val="center"/>
          </w:tcPr>
          <w:p w:rsidR="00E87681" w:rsidRDefault="00E87681" w:rsidP="00E87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50</w:t>
            </w:r>
            <w:r w:rsidR="00AE2895">
              <w:rPr>
                <w:lang w:val="ru-RU"/>
              </w:rPr>
              <w:t>,0</w:t>
            </w:r>
          </w:p>
        </w:tc>
        <w:tc>
          <w:tcPr>
            <w:tcW w:w="1134" w:type="dxa"/>
            <w:vAlign w:val="center"/>
          </w:tcPr>
          <w:p w:rsidR="00E87681" w:rsidRDefault="00E87681" w:rsidP="00E87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50</w:t>
            </w:r>
            <w:r w:rsidR="00AE2895">
              <w:rPr>
                <w:lang w:val="ru-RU"/>
              </w:rPr>
              <w:t>,0</w:t>
            </w:r>
          </w:p>
        </w:tc>
        <w:tc>
          <w:tcPr>
            <w:tcW w:w="1984" w:type="dxa"/>
          </w:tcPr>
          <w:p w:rsidR="00E87681" w:rsidRDefault="00E87681" w:rsidP="00E87681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Вне</w:t>
            </w:r>
          </w:p>
          <w:p w:rsidR="00E87681" w:rsidRDefault="00E87681" w:rsidP="00E87681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бюджетные средства</w:t>
            </w:r>
          </w:p>
        </w:tc>
        <w:tc>
          <w:tcPr>
            <w:tcW w:w="1984" w:type="dxa"/>
          </w:tcPr>
          <w:p w:rsidR="00E87681" w:rsidRDefault="00E87681" w:rsidP="00E87681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Управление образования, ОГИБДД, СМИ</w:t>
            </w:r>
          </w:p>
        </w:tc>
        <w:tc>
          <w:tcPr>
            <w:tcW w:w="3827" w:type="dxa"/>
          </w:tcPr>
          <w:p w:rsidR="00E87681" w:rsidRDefault="00E87681" w:rsidP="00E87681">
            <w:pPr>
              <w:rPr>
                <w:lang w:val="ru-RU"/>
              </w:rPr>
            </w:pPr>
            <w:r>
              <w:rPr>
                <w:lang w:val="ru-RU"/>
              </w:rPr>
              <w:t>Публикации материалов по БД в печати, на радио, на телевидении.</w:t>
            </w:r>
          </w:p>
        </w:tc>
      </w:tr>
      <w:tr w:rsidR="00E87681" w:rsidRPr="00BC1004" w:rsidTr="00C10CEB">
        <w:tc>
          <w:tcPr>
            <w:tcW w:w="710" w:type="dxa"/>
            <w:shd w:val="clear" w:color="auto" w:fill="D9D9D9" w:themeFill="background1" w:themeFillShade="D9"/>
          </w:tcPr>
          <w:p w:rsidR="00E87681" w:rsidRDefault="00E87681" w:rsidP="00E87681">
            <w:pPr>
              <w:jc w:val="both"/>
              <w:rPr>
                <w:lang w:val="ru-RU"/>
              </w:rPr>
            </w:pPr>
          </w:p>
        </w:tc>
        <w:tc>
          <w:tcPr>
            <w:tcW w:w="4394" w:type="dxa"/>
            <w:shd w:val="clear" w:color="auto" w:fill="D9D9D9" w:themeFill="background1" w:themeFillShade="D9"/>
          </w:tcPr>
          <w:p w:rsidR="00E87681" w:rsidRDefault="00E87681" w:rsidP="00E87681">
            <w:pPr>
              <w:jc w:val="both"/>
              <w:rPr>
                <w:b/>
                <w:color w:val="000000"/>
                <w:spacing w:val="-5"/>
                <w:lang w:val="ru-RU"/>
              </w:rPr>
            </w:pPr>
            <w:r>
              <w:rPr>
                <w:b/>
                <w:color w:val="000000"/>
                <w:spacing w:val="-5"/>
                <w:lang w:val="ru-RU"/>
              </w:rPr>
              <w:t>Раздел 4</w:t>
            </w:r>
          </w:p>
          <w:p w:rsidR="00E87681" w:rsidRPr="004B2242" w:rsidRDefault="00E87681" w:rsidP="00E87681">
            <w:pPr>
              <w:jc w:val="both"/>
              <w:rPr>
                <w:b/>
                <w:color w:val="000000"/>
                <w:spacing w:val="-5"/>
                <w:lang w:val="ru-RU"/>
              </w:rPr>
            </w:pPr>
            <w:r>
              <w:rPr>
                <w:b/>
                <w:color w:val="000000"/>
                <w:spacing w:val="-5"/>
                <w:lang w:val="ru-RU"/>
              </w:rPr>
              <w:t>«Совершенствование информационного, организационного и технического обеспечения контрольно-надзорной деятельности»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:rsidR="00E87681" w:rsidRDefault="00E87681" w:rsidP="00E87681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E87681" w:rsidRDefault="00E87681" w:rsidP="00E87681">
            <w:pPr>
              <w:jc w:val="center"/>
              <w:rPr>
                <w:lang w:val="ru-RU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:rsidR="00E87681" w:rsidRDefault="00E87681" w:rsidP="00E87681">
            <w:pPr>
              <w:jc w:val="both"/>
              <w:rPr>
                <w:lang w:val="ru-RU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:rsidR="00E87681" w:rsidRDefault="00E87681" w:rsidP="00E87681">
            <w:pPr>
              <w:jc w:val="both"/>
              <w:rPr>
                <w:lang w:val="ru-RU"/>
              </w:rPr>
            </w:pPr>
          </w:p>
        </w:tc>
        <w:tc>
          <w:tcPr>
            <w:tcW w:w="3827" w:type="dxa"/>
            <w:shd w:val="clear" w:color="auto" w:fill="D9D9D9" w:themeFill="background1" w:themeFillShade="D9"/>
          </w:tcPr>
          <w:p w:rsidR="00E87681" w:rsidRDefault="00E87681" w:rsidP="00E87681">
            <w:pPr>
              <w:rPr>
                <w:lang w:val="ru-RU"/>
              </w:rPr>
            </w:pPr>
          </w:p>
        </w:tc>
      </w:tr>
      <w:tr w:rsidR="00E87681" w:rsidRPr="004B2242" w:rsidTr="00C10CEB">
        <w:tc>
          <w:tcPr>
            <w:tcW w:w="710" w:type="dxa"/>
          </w:tcPr>
          <w:p w:rsidR="00E87681" w:rsidRDefault="00E87681" w:rsidP="00E87681">
            <w:pPr>
              <w:jc w:val="both"/>
              <w:rPr>
                <w:lang w:val="ru-RU"/>
              </w:rPr>
            </w:pPr>
          </w:p>
        </w:tc>
        <w:tc>
          <w:tcPr>
            <w:tcW w:w="4394" w:type="dxa"/>
          </w:tcPr>
          <w:p w:rsidR="00E87681" w:rsidRPr="00F3685A" w:rsidRDefault="00E87681" w:rsidP="00E87681">
            <w:pPr>
              <w:jc w:val="both"/>
              <w:rPr>
                <w:color w:val="000000"/>
                <w:spacing w:val="-5"/>
                <w:lang w:val="ru-RU"/>
              </w:rPr>
            </w:pPr>
            <w:r>
              <w:rPr>
                <w:color w:val="000000"/>
                <w:spacing w:val="-5"/>
                <w:lang w:val="ru-RU"/>
              </w:rPr>
              <w:t xml:space="preserve">Обеспечение органов ГИБДД техническими средствами для осуществления контрольно-надзорных </w:t>
            </w:r>
            <w:r>
              <w:rPr>
                <w:color w:val="000000"/>
                <w:spacing w:val="-5"/>
                <w:lang w:val="ru-RU"/>
              </w:rPr>
              <w:lastRenderedPageBreak/>
              <w:t>функций за дорожным движением.</w:t>
            </w:r>
          </w:p>
        </w:tc>
        <w:tc>
          <w:tcPr>
            <w:tcW w:w="991" w:type="dxa"/>
            <w:vAlign w:val="center"/>
          </w:tcPr>
          <w:p w:rsidR="00E87681" w:rsidRDefault="00E87681" w:rsidP="00E87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681" w:rsidRPr="009C5531" w:rsidRDefault="00E87681" w:rsidP="00E87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984" w:type="dxa"/>
          </w:tcPr>
          <w:p w:rsidR="00E87681" w:rsidRDefault="00E87681" w:rsidP="00E87681">
            <w:pPr>
              <w:jc w:val="both"/>
              <w:rPr>
                <w:lang w:val="ru-RU"/>
              </w:rPr>
            </w:pPr>
          </w:p>
        </w:tc>
        <w:tc>
          <w:tcPr>
            <w:tcW w:w="1984" w:type="dxa"/>
          </w:tcPr>
          <w:p w:rsidR="00E87681" w:rsidRDefault="00E87681" w:rsidP="00E87681">
            <w:pPr>
              <w:jc w:val="both"/>
              <w:rPr>
                <w:lang w:val="ru-RU"/>
              </w:rPr>
            </w:pPr>
          </w:p>
        </w:tc>
        <w:tc>
          <w:tcPr>
            <w:tcW w:w="3827" w:type="dxa"/>
          </w:tcPr>
          <w:p w:rsidR="00E87681" w:rsidRDefault="00E87681" w:rsidP="00E87681">
            <w:pPr>
              <w:rPr>
                <w:lang w:val="ru-RU"/>
              </w:rPr>
            </w:pPr>
          </w:p>
        </w:tc>
      </w:tr>
      <w:tr w:rsidR="00E87681" w:rsidRPr="005359AD" w:rsidTr="00C10CEB">
        <w:tc>
          <w:tcPr>
            <w:tcW w:w="710" w:type="dxa"/>
            <w:shd w:val="clear" w:color="auto" w:fill="D9D9D9" w:themeFill="background1" w:themeFillShade="D9"/>
          </w:tcPr>
          <w:p w:rsidR="00E87681" w:rsidRDefault="00E87681" w:rsidP="00E87681">
            <w:pPr>
              <w:jc w:val="both"/>
              <w:rPr>
                <w:lang w:val="ru-RU"/>
              </w:rPr>
            </w:pPr>
          </w:p>
        </w:tc>
        <w:tc>
          <w:tcPr>
            <w:tcW w:w="4394" w:type="dxa"/>
            <w:shd w:val="clear" w:color="auto" w:fill="D9D9D9" w:themeFill="background1" w:themeFillShade="D9"/>
          </w:tcPr>
          <w:p w:rsidR="00E87681" w:rsidRDefault="00E87681" w:rsidP="00E87681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Раздел 5</w:t>
            </w:r>
          </w:p>
          <w:p w:rsidR="00E87681" w:rsidRPr="00576973" w:rsidRDefault="00E87681" w:rsidP="00E87681">
            <w:pPr>
              <w:rPr>
                <w:b/>
                <w:lang w:val="ru-RU"/>
              </w:rPr>
            </w:pPr>
            <w:r w:rsidRPr="00576973">
              <w:rPr>
                <w:b/>
                <w:lang w:val="ru-RU"/>
              </w:rPr>
              <w:t>«Повышение эффективности аварийно-спасательных работ и оказания экстренной медицинской помощи пострадавшим в дорожно-транспортных происшествиях (ДТП)»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bottom"/>
          </w:tcPr>
          <w:p w:rsidR="00E87681" w:rsidRPr="00576973" w:rsidRDefault="00E87681" w:rsidP="00E8768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350</w:t>
            </w:r>
            <w:r w:rsidR="00AE2895">
              <w:rPr>
                <w:b/>
                <w:lang w:val="ru-RU"/>
              </w:rPr>
              <w:t>,0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bottom"/>
          </w:tcPr>
          <w:p w:rsidR="00E87681" w:rsidRPr="00576973" w:rsidRDefault="00E87681" w:rsidP="00E8768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14410,7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E87681" w:rsidRPr="00576973" w:rsidRDefault="00E87681" w:rsidP="00E87681">
            <w:pPr>
              <w:rPr>
                <w:b/>
                <w:lang w:val="ru-RU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:rsidR="00E87681" w:rsidRPr="00576973" w:rsidRDefault="00E87681" w:rsidP="00E87681">
            <w:pPr>
              <w:rPr>
                <w:b/>
                <w:lang w:val="ru-RU"/>
              </w:rPr>
            </w:pPr>
          </w:p>
        </w:tc>
        <w:tc>
          <w:tcPr>
            <w:tcW w:w="3827" w:type="dxa"/>
            <w:shd w:val="clear" w:color="auto" w:fill="D9D9D9" w:themeFill="background1" w:themeFillShade="D9"/>
          </w:tcPr>
          <w:p w:rsidR="00E87681" w:rsidRPr="00576973" w:rsidRDefault="00E87681" w:rsidP="00E87681">
            <w:pPr>
              <w:rPr>
                <w:b/>
                <w:lang w:val="ru-RU"/>
              </w:rPr>
            </w:pPr>
          </w:p>
        </w:tc>
      </w:tr>
      <w:tr w:rsidR="00E87681" w:rsidRPr="00BC1004" w:rsidTr="00C10CEB">
        <w:tc>
          <w:tcPr>
            <w:tcW w:w="710" w:type="dxa"/>
          </w:tcPr>
          <w:p w:rsidR="00E87681" w:rsidRDefault="00E87681" w:rsidP="00E87681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5.1.</w:t>
            </w:r>
          </w:p>
        </w:tc>
        <w:tc>
          <w:tcPr>
            <w:tcW w:w="4394" w:type="dxa"/>
          </w:tcPr>
          <w:p w:rsidR="00E87681" w:rsidRDefault="00E87681" w:rsidP="00E87681">
            <w:pPr>
              <w:rPr>
                <w:lang w:val="ru-RU"/>
              </w:rPr>
            </w:pPr>
            <w:r>
              <w:rPr>
                <w:lang w:val="ru-RU"/>
              </w:rPr>
              <w:t>Материально-техническое обеспечение муниципальных учреждений здравоохранения, оказывающих экстренную медицинскую помощь лицам, пострадавшим в результате дорожно-транспортных происшествий:</w:t>
            </w:r>
          </w:p>
          <w:p w:rsidR="00E87681" w:rsidRDefault="00E87681" w:rsidP="00E87681">
            <w:pPr>
              <w:rPr>
                <w:lang w:val="ru-RU"/>
              </w:rPr>
            </w:pPr>
          </w:p>
        </w:tc>
        <w:tc>
          <w:tcPr>
            <w:tcW w:w="991" w:type="dxa"/>
            <w:vAlign w:val="center"/>
          </w:tcPr>
          <w:p w:rsidR="00E87681" w:rsidRDefault="00E87681" w:rsidP="00E87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250</w:t>
            </w:r>
            <w:r w:rsidR="00AE2895">
              <w:rPr>
                <w:lang w:val="ru-RU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681" w:rsidRDefault="00E87681" w:rsidP="00E87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14370,2</w:t>
            </w:r>
          </w:p>
        </w:tc>
        <w:tc>
          <w:tcPr>
            <w:tcW w:w="1984" w:type="dxa"/>
          </w:tcPr>
          <w:p w:rsidR="00E87681" w:rsidRDefault="00E87681" w:rsidP="00E87681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Бюджет Московской области</w:t>
            </w:r>
          </w:p>
        </w:tc>
        <w:tc>
          <w:tcPr>
            <w:tcW w:w="1984" w:type="dxa"/>
          </w:tcPr>
          <w:p w:rsidR="00E87681" w:rsidRDefault="00E87681" w:rsidP="00E87681">
            <w:pPr>
              <w:ind w:right="-108"/>
              <w:jc w:val="both"/>
              <w:rPr>
                <w:lang w:val="ru-RU"/>
              </w:rPr>
            </w:pPr>
            <w:r>
              <w:rPr>
                <w:lang w:val="ru-RU"/>
              </w:rPr>
              <w:t>Управление здравоохранения</w:t>
            </w:r>
          </w:p>
        </w:tc>
        <w:tc>
          <w:tcPr>
            <w:tcW w:w="3827" w:type="dxa"/>
          </w:tcPr>
          <w:p w:rsidR="00E87681" w:rsidRDefault="00E87681" w:rsidP="00E87681">
            <w:pPr>
              <w:rPr>
                <w:lang w:val="ru-RU"/>
              </w:rPr>
            </w:pPr>
            <w:r>
              <w:rPr>
                <w:lang w:val="ru-RU"/>
              </w:rPr>
              <w:t>оснащение медицинским оборудованием травматологических центров</w:t>
            </w:r>
          </w:p>
        </w:tc>
      </w:tr>
      <w:tr w:rsidR="00E87681" w:rsidRPr="00BC1004" w:rsidTr="00C10CEB">
        <w:tc>
          <w:tcPr>
            <w:tcW w:w="710" w:type="dxa"/>
          </w:tcPr>
          <w:p w:rsidR="00E87681" w:rsidRDefault="00E87681" w:rsidP="00E87681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5.3.</w:t>
            </w:r>
          </w:p>
        </w:tc>
        <w:tc>
          <w:tcPr>
            <w:tcW w:w="4394" w:type="dxa"/>
          </w:tcPr>
          <w:p w:rsidR="00E87681" w:rsidRDefault="00E87681" w:rsidP="00E87681">
            <w:pPr>
              <w:pStyle w:val="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Приобретение аппаратуры, реактивов и тест-полосок для оснащения рабочих мест при проведении медицинского освидетельствования:</w:t>
            </w:r>
          </w:p>
          <w:p w:rsidR="00E87681" w:rsidRPr="00DB6A88" w:rsidRDefault="00E87681" w:rsidP="00E87681">
            <w:pPr>
              <w:rPr>
                <w:lang w:val="ru-RU"/>
              </w:rPr>
            </w:pPr>
          </w:p>
        </w:tc>
        <w:tc>
          <w:tcPr>
            <w:tcW w:w="991" w:type="dxa"/>
            <w:vAlign w:val="center"/>
          </w:tcPr>
          <w:p w:rsidR="00E87681" w:rsidRDefault="00E87681" w:rsidP="00E87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  <w:r w:rsidR="00AE2895">
              <w:rPr>
                <w:lang w:val="ru-RU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681" w:rsidRDefault="00E87681" w:rsidP="00E87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40,5</w:t>
            </w:r>
          </w:p>
        </w:tc>
        <w:tc>
          <w:tcPr>
            <w:tcW w:w="1984" w:type="dxa"/>
          </w:tcPr>
          <w:p w:rsidR="00E87681" w:rsidRDefault="00E87681" w:rsidP="00E87681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Вне</w:t>
            </w:r>
          </w:p>
          <w:p w:rsidR="00E87681" w:rsidRDefault="00E87681" w:rsidP="00E87681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бюджетные средства</w:t>
            </w:r>
          </w:p>
        </w:tc>
        <w:tc>
          <w:tcPr>
            <w:tcW w:w="1984" w:type="dxa"/>
          </w:tcPr>
          <w:p w:rsidR="00E87681" w:rsidRDefault="00E87681" w:rsidP="00E87681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Управление здравоохранения</w:t>
            </w:r>
          </w:p>
        </w:tc>
        <w:tc>
          <w:tcPr>
            <w:tcW w:w="3827" w:type="dxa"/>
          </w:tcPr>
          <w:p w:rsidR="00E87681" w:rsidRDefault="00E87681" w:rsidP="00E87681">
            <w:pPr>
              <w:rPr>
                <w:lang w:val="ru-RU"/>
              </w:rPr>
            </w:pPr>
            <w:r>
              <w:rPr>
                <w:lang w:val="ru-RU"/>
              </w:rPr>
              <w:t>оснащение рабочих мест при проведении медицинского освидетельствования</w:t>
            </w:r>
          </w:p>
        </w:tc>
      </w:tr>
      <w:tr w:rsidR="00E87681" w:rsidRPr="00D94C1D" w:rsidTr="00C10CEB">
        <w:tc>
          <w:tcPr>
            <w:tcW w:w="710" w:type="dxa"/>
            <w:shd w:val="clear" w:color="auto" w:fill="D9D9D9" w:themeFill="background1" w:themeFillShade="D9"/>
          </w:tcPr>
          <w:p w:rsidR="00E87681" w:rsidRDefault="00E87681" w:rsidP="00E87681">
            <w:pPr>
              <w:jc w:val="both"/>
              <w:rPr>
                <w:lang w:val="ru-RU"/>
              </w:rPr>
            </w:pPr>
          </w:p>
        </w:tc>
        <w:tc>
          <w:tcPr>
            <w:tcW w:w="4394" w:type="dxa"/>
            <w:shd w:val="clear" w:color="auto" w:fill="D9D9D9" w:themeFill="background1" w:themeFillShade="D9"/>
          </w:tcPr>
          <w:p w:rsidR="00E87681" w:rsidRDefault="00E87681" w:rsidP="00E87681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Раздел 6</w:t>
            </w:r>
          </w:p>
          <w:p w:rsidR="00E87681" w:rsidRDefault="00E87681" w:rsidP="00E87681">
            <w:pPr>
              <w:rPr>
                <w:b/>
                <w:lang w:val="ru-RU"/>
              </w:rPr>
            </w:pPr>
            <w:r w:rsidRPr="00576973">
              <w:rPr>
                <w:b/>
                <w:lang w:val="ru-RU"/>
              </w:rPr>
              <w:t xml:space="preserve">«Сокращение детского дорожно-транспортного </w:t>
            </w:r>
          </w:p>
          <w:p w:rsidR="00E87681" w:rsidRPr="00576973" w:rsidRDefault="00E87681" w:rsidP="00E87681">
            <w:pPr>
              <w:rPr>
                <w:b/>
                <w:lang w:val="ru-RU"/>
              </w:rPr>
            </w:pPr>
            <w:r w:rsidRPr="00576973">
              <w:rPr>
                <w:b/>
                <w:lang w:val="ru-RU"/>
              </w:rPr>
              <w:t>травматизма»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bottom"/>
          </w:tcPr>
          <w:p w:rsidR="00E87681" w:rsidRDefault="00E87681" w:rsidP="00E8768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470</w:t>
            </w:r>
            <w:r w:rsidR="00AE2895">
              <w:rPr>
                <w:b/>
                <w:lang w:val="ru-RU"/>
              </w:rPr>
              <w:t>,0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bottom"/>
          </w:tcPr>
          <w:p w:rsidR="00E87681" w:rsidRPr="00576973" w:rsidRDefault="00E87681" w:rsidP="00E87681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2068,4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E87681" w:rsidRPr="00576973" w:rsidRDefault="00E87681" w:rsidP="00E87681">
            <w:pPr>
              <w:rPr>
                <w:b/>
                <w:lang w:val="ru-RU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:rsidR="00E87681" w:rsidRPr="00576973" w:rsidRDefault="00E87681" w:rsidP="00E87681">
            <w:pPr>
              <w:rPr>
                <w:b/>
                <w:lang w:val="ru-RU"/>
              </w:rPr>
            </w:pPr>
          </w:p>
        </w:tc>
        <w:tc>
          <w:tcPr>
            <w:tcW w:w="3827" w:type="dxa"/>
            <w:shd w:val="clear" w:color="auto" w:fill="D9D9D9" w:themeFill="background1" w:themeFillShade="D9"/>
          </w:tcPr>
          <w:p w:rsidR="00E87681" w:rsidRDefault="00E87681" w:rsidP="00E87681">
            <w:pPr>
              <w:rPr>
                <w:b/>
                <w:lang w:val="ru-RU"/>
              </w:rPr>
            </w:pPr>
          </w:p>
        </w:tc>
      </w:tr>
      <w:tr w:rsidR="00E87681" w:rsidRPr="00BC1004" w:rsidTr="00C10CEB">
        <w:tc>
          <w:tcPr>
            <w:tcW w:w="710" w:type="dxa"/>
          </w:tcPr>
          <w:p w:rsidR="00E87681" w:rsidRDefault="00E87681" w:rsidP="00E87681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6.1.</w:t>
            </w:r>
          </w:p>
        </w:tc>
        <w:tc>
          <w:tcPr>
            <w:tcW w:w="4394" w:type="dxa"/>
          </w:tcPr>
          <w:p w:rsidR="00E87681" w:rsidRPr="00D13BBD" w:rsidRDefault="00E87681" w:rsidP="00E87681">
            <w:pPr>
              <w:jc w:val="both"/>
              <w:rPr>
                <w:lang w:val="ru-RU"/>
              </w:rPr>
            </w:pPr>
            <w:r w:rsidRPr="00D13BBD">
              <w:rPr>
                <w:color w:val="000000"/>
                <w:spacing w:val="-4"/>
                <w:lang w:val="ru-RU"/>
              </w:rPr>
              <w:t>Приобретение научно- методических мате</w:t>
            </w:r>
            <w:r w:rsidRPr="00D13BBD">
              <w:rPr>
                <w:color w:val="000000"/>
                <w:spacing w:val="-4"/>
                <w:lang w:val="ru-RU"/>
              </w:rPr>
              <w:softHyphen/>
              <w:t>риалов, программ, печатных и электронных учебных пособий для учреждений дошколь</w:t>
            </w:r>
            <w:r w:rsidRPr="00D13BBD">
              <w:rPr>
                <w:color w:val="000000"/>
                <w:spacing w:val="-4"/>
                <w:lang w:val="ru-RU"/>
              </w:rPr>
              <w:softHyphen/>
            </w:r>
            <w:r w:rsidRPr="00D13BBD">
              <w:rPr>
                <w:color w:val="000000"/>
                <w:spacing w:val="-5"/>
                <w:lang w:val="ru-RU"/>
              </w:rPr>
              <w:t>ного образования и общеобразовательных учреждений системы дополнительного образо</w:t>
            </w:r>
            <w:r w:rsidRPr="00D13BBD">
              <w:rPr>
                <w:color w:val="000000"/>
                <w:spacing w:val="-5"/>
                <w:lang w:val="ru-RU"/>
              </w:rPr>
              <w:softHyphen/>
              <w:t>вания детей с целью подготовки раздаточного материала при проведении областных демон</w:t>
            </w:r>
            <w:r w:rsidRPr="00D13BBD">
              <w:rPr>
                <w:color w:val="000000"/>
                <w:spacing w:val="-5"/>
                <w:lang w:val="ru-RU"/>
              </w:rPr>
              <w:softHyphen/>
              <w:t>страционно-методических мероприятий</w:t>
            </w:r>
          </w:p>
        </w:tc>
        <w:tc>
          <w:tcPr>
            <w:tcW w:w="991" w:type="dxa"/>
            <w:vAlign w:val="center"/>
          </w:tcPr>
          <w:p w:rsidR="00E87681" w:rsidRDefault="00E87681" w:rsidP="00E87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50</w:t>
            </w:r>
            <w:r w:rsidR="00AE2895">
              <w:rPr>
                <w:lang w:val="ru-RU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681" w:rsidRDefault="00E87681" w:rsidP="00E87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106,7</w:t>
            </w:r>
          </w:p>
        </w:tc>
        <w:tc>
          <w:tcPr>
            <w:tcW w:w="1984" w:type="dxa"/>
          </w:tcPr>
          <w:p w:rsidR="00E87681" w:rsidRDefault="00E87681" w:rsidP="00E87681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Вне</w:t>
            </w:r>
          </w:p>
          <w:p w:rsidR="00E87681" w:rsidRDefault="00E87681" w:rsidP="00E87681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бюджетные средства</w:t>
            </w:r>
          </w:p>
        </w:tc>
        <w:tc>
          <w:tcPr>
            <w:tcW w:w="1984" w:type="dxa"/>
          </w:tcPr>
          <w:p w:rsidR="00E87681" w:rsidRDefault="00E87681" w:rsidP="00E87681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Управление образования, ОГИБДД, СМИ</w:t>
            </w:r>
          </w:p>
        </w:tc>
        <w:tc>
          <w:tcPr>
            <w:tcW w:w="3827" w:type="dxa"/>
            <w:shd w:val="clear" w:color="auto" w:fill="FFFFFF" w:themeFill="background1"/>
          </w:tcPr>
          <w:p w:rsidR="00E87681" w:rsidRPr="00817FD8" w:rsidRDefault="00E87681" w:rsidP="00E87681">
            <w:pPr>
              <w:jc w:val="both"/>
              <w:rPr>
                <w:lang w:val="ru-RU"/>
              </w:rPr>
            </w:pPr>
            <w:r w:rsidRPr="00817FD8">
              <w:rPr>
                <w:lang w:val="ru-RU"/>
              </w:rPr>
              <w:t xml:space="preserve">методическая печатная продукция; </w:t>
            </w:r>
          </w:p>
          <w:p w:rsidR="00E87681" w:rsidRPr="00385F6E" w:rsidRDefault="00E87681" w:rsidP="00E87681">
            <w:pPr>
              <w:jc w:val="both"/>
              <w:rPr>
                <w:color w:val="FF0000"/>
                <w:lang w:val="ru-RU"/>
              </w:rPr>
            </w:pPr>
            <w:r w:rsidRPr="00817FD8">
              <w:rPr>
                <w:lang w:val="ru-RU"/>
              </w:rPr>
              <w:t>газета «Добрая дорога детства»</w:t>
            </w:r>
          </w:p>
        </w:tc>
      </w:tr>
      <w:tr w:rsidR="00E87681" w:rsidRPr="00D94C1D" w:rsidTr="00C10CEB">
        <w:tc>
          <w:tcPr>
            <w:tcW w:w="710" w:type="dxa"/>
          </w:tcPr>
          <w:p w:rsidR="00E87681" w:rsidRDefault="00E87681" w:rsidP="00E87681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6.2.</w:t>
            </w:r>
          </w:p>
        </w:tc>
        <w:tc>
          <w:tcPr>
            <w:tcW w:w="4394" w:type="dxa"/>
          </w:tcPr>
          <w:p w:rsidR="00E87681" w:rsidRPr="00BE6A63" w:rsidRDefault="00E87681" w:rsidP="00E87681">
            <w:pPr>
              <w:jc w:val="both"/>
              <w:rPr>
                <w:lang w:val="ru-RU"/>
              </w:rPr>
            </w:pPr>
            <w:r w:rsidRPr="00BE6A63">
              <w:rPr>
                <w:color w:val="000000"/>
                <w:spacing w:val="-5"/>
                <w:lang w:val="ru-RU"/>
              </w:rPr>
              <w:t xml:space="preserve">Проведение массовых мероприятий </w:t>
            </w:r>
            <w:r>
              <w:rPr>
                <w:color w:val="000000"/>
                <w:spacing w:val="-5"/>
                <w:lang w:val="ru-RU"/>
              </w:rPr>
              <w:t xml:space="preserve">- </w:t>
            </w:r>
            <w:r w:rsidRPr="00BE6A63">
              <w:rPr>
                <w:color w:val="000000"/>
                <w:spacing w:val="-5"/>
                <w:lang w:val="ru-RU"/>
              </w:rPr>
              <w:t>конкурсы-фестивали "Безопасное колесо", спе</w:t>
            </w:r>
            <w:r w:rsidRPr="00BE6A63">
              <w:rPr>
                <w:color w:val="000000"/>
                <w:spacing w:val="-5"/>
                <w:lang w:val="ru-RU"/>
              </w:rPr>
              <w:softHyphen/>
            </w:r>
            <w:r w:rsidRPr="00BE6A63">
              <w:rPr>
                <w:color w:val="000000"/>
                <w:spacing w:val="-4"/>
                <w:lang w:val="ru-RU"/>
              </w:rPr>
              <w:t>циализированные смены для активистов отря</w:t>
            </w:r>
            <w:r w:rsidRPr="00BE6A63">
              <w:rPr>
                <w:color w:val="000000"/>
                <w:spacing w:val="-4"/>
                <w:lang w:val="ru-RU"/>
              </w:rPr>
              <w:softHyphen/>
              <w:t xml:space="preserve">дов Юных инспекторов </w:t>
            </w:r>
            <w:r w:rsidRPr="00BE6A63">
              <w:rPr>
                <w:color w:val="000000"/>
                <w:spacing w:val="-4"/>
                <w:lang w:val="ru-RU"/>
              </w:rPr>
              <w:lastRenderedPageBreak/>
              <w:t>движения, конкур</w:t>
            </w:r>
            <w:r w:rsidRPr="00BE6A63">
              <w:rPr>
                <w:color w:val="000000"/>
                <w:spacing w:val="-4"/>
                <w:lang w:val="ru-RU"/>
              </w:rPr>
              <w:softHyphen/>
            </w:r>
            <w:r w:rsidRPr="00BE6A63">
              <w:rPr>
                <w:color w:val="000000"/>
                <w:spacing w:val="-5"/>
                <w:lang w:val="ru-RU"/>
              </w:rPr>
              <w:t xml:space="preserve">сы среди общеобразовательных учреждений </w:t>
            </w:r>
            <w:r w:rsidRPr="00BE6A63">
              <w:rPr>
                <w:color w:val="000000"/>
                <w:spacing w:val="-4"/>
                <w:lang w:val="ru-RU"/>
              </w:rPr>
              <w:t>по профилактике детского дорожно</w:t>
            </w:r>
            <w:r>
              <w:rPr>
                <w:color w:val="000000"/>
                <w:spacing w:val="-4"/>
                <w:lang w:val="ru-RU"/>
              </w:rPr>
              <w:t>-</w:t>
            </w:r>
            <w:r w:rsidRPr="00BE6A63">
              <w:rPr>
                <w:color w:val="000000"/>
                <w:spacing w:val="-4"/>
                <w:lang w:val="ru-RU"/>
              </w:rPr>
              <w:t>транспорт</w:t>
            </w:r>
            <w:r w:rsidRPr="00BE6A63">
              <w:rPr>
                <w:color w:val="000000"/>
                <w:spacing w:val="-4"/>
                <w:lang w:val="ru-RU"/>
              </w:rPr>
              <w:softHyphen/>
            </w:r>
            <w:r w:rsidRPr="00BE6A63">
              <w:rPr>
                <w:color w:val="000000"/>
                <w:spacing w:val="-5"/>
                <w:lang w:val="ru-RU"/>
              </w:rPr>
              <w:t>ного травматизма</w:t>
            </w:r>
            <w:r>
              <w:rPr>
                <w:color w:val="000000"/>
                <w:spacing w:val="-5"/>
                <w:lang w:val="ru-RU"/>
              </w:rPr>
              <w:t>.</w:t>
            </w:r>
          </w:p>
        </w:tc>
        <w:tc>
          <w:tcPr>
            <w:tcW w:w="991" w:type="dxa"/>
            <w:vAlign w:val="center"/>
          </w:tcPr>
          <w:p w:rsidR="00E87681" w:rsidRDefault="00E87681" w:rsidP="00E87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50</w:t>
            </w:r>
            <w:r w:rsidR="00557A66">
              <w:rPr>
                <w:lang w:val="ru-RU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681" w:rsidRDefault="00E87681" w:rsidP="00E87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72,5</w:t>
            </w:r>
          </w:p>
        </w:tc>
        <w:tc>
          <w:tcPr>
            <w:tcW w:w="1984" w:type="dxa"/>
          </w:tcPr>
          <w:p w:rsidR="00E87681" w:rsidRDefault="00E87681" w:rsidP="00E87681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Бюджет Воскресенского муниципального района</w:t>
            </w:r>
          </w:p>
        </w:tc>
        <w:tc>
          <w:tcPr>
            <w:tcW w:w="1984" w:type="dxa"/>
          </w:tcPr>
          <w:p w:rsidR="00E87681" w:rsidRDefault="00E87681" w:rsidP="00E87681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Управление образования, ОГИБДД, СМИ</w:t>
            </w:r>
          </w:p>
        </w:tc>
        <w:tc>
          <w:tcPr>
            <w:tcW w:w="3827" w:type="dxa"/>
            <w:shd w:val="clear" w:color="auto" w:fill="FFFFFF" w:themeFill="background1"/>
          </w:tcPr>
          <w:p w:rsidR="00E87681" w:rsidRPr="00813A4B" w:rsidRDefault="00E87681" w:rsidP="00E87681">
            <w:pPr>
              <w:jc w:val="both"/>
              <w:rPr>
                <w:lang w:val="ru-RU"/>
              </w:rPr>
            </w:pPr>
            <w:r w:rsidRPr="00813A4B">
              <w:rPr>
                <w:lang w:val="ru-RU"/>
              </w:rPr>
              <w:t>приобретение велосипедов, призов и грамот</w:t>
            </w:r>
          </w:p>
          <w:p w:rsidR="00E87681" w:rsidRPr="00813A4B" w:rsidRDefault="00E87681" w:rsidP="00E87681">
            <w:pPr>
              <w:jc w:val="both"/>
              <w:rPr>
                <w:lang w:val="ru-RU"/>
              </w:rPr>
            </w:pPr>
          </w:p>
        </w:tc>
      </w:tr>
      <w:tr w:rsidR="00E87681" w:rsidRPr="0057203D" w:rsidTr="00C10CEB">
        <w:tc>
          <w:tcPr>
            <w:tcW w:w="710" w:type="dxa"/>
            <w:vMerge w:val="restart"/>
          </w:tcPr>
          <w:p w:rsidR="00E87681" w:rsidRDefault="00E87681" w:rsidP="00E87681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6.3.</w:t>
            </w:r>
          </w:p>
        </w:tc>
        <w:tc>
          <w:tcPr>
            <w:tcW w:w="4394" w:type="dxa"/>
            <w:vMerge w:val="restart"/>
          </w:tcPr>
          <w:p w:rsidR="00E87681" w:rsidRPr="00E337DA" w:rsidRDefault="00E87681" w:rsidP="00E87681">
            <w:pPr>
              <w:jc w:val="both"/>
              <w:rPr>
                <w:lang w:val="ru-RU"/>
              </w:rPr>
            </w:pPr>
            <w:r w:rsidRPr="00E337DA">
              <w:rPr>
                <w:color w:val="000000"/>
                <w:spacing w:val="-5"/>
                <w:lang w:val="ru-RU"/>
              </w:rPr>
              <w:t>Стр</w:t>
            </w:r>
            <w:r>
              <w:rPr>
                <w:color w:val="000000"/>
                <w:spacing w:val="-5"/>
                <w:lang w:val="ru-RU"/>
              </w:rPr>
              <w:t xml:space="preserve">оительство детских </w:t>
            </w:r>
            <w:proofErr w:type="spellStart"/>
            <w:r>
              <w:rPr>
                <w:color w:val="000000"/>
                <w:spacing w:val="-5"/>
                <w:lang w:val="ru-RU"/>
              </w:rPr>
              <w:t>автоплощадок</w:t>
            </w:r>
            <w:proofErr w:type="spellEnd"/>
            <w:r w:rsidRPr="00E337DA">
              <w:rPr>
                <w:color w:val="000000"/>
                <w:spacing w:val="-5"/>
                <w:lang w:val="ru-RU"/>
              </w:rPr>
              <w:t>, организация на их основе базовых учебно-</w:t>
            </w:r>
            <w:r w:rsidRPr="00E337DA">
              <w:rPr>
                <w:color w:val="000000"/>
                <w:spacing w:val="-4"/>
                <w:lang w:val="ru-RU"/>
              </w:rPr>
              <w:t xml:space="preserve">методических центров по изучению детьми, а также </w:t>
            </w:r>
            <w:r w:rsidRPr="00E337DA">
              <w:rPr>
                <w:color w:val="000000"/>
                <w:spacing w:val="-5"/>
                <w:lang w:val="ru-RU"/>
              </w:rPr>
              <w:t>педагогическим составом общеобразовательных и дошкольных учреждений основ безопасности дорож</w:t>
            </w:r>
            <w:r w:rsidRPr="00E337DA">
              <w:rPr>
                <w:color w:val="000000"/>
                <w:spacing w:val="-5"/>
                <w:lang w:val="ru-RU"/>
              </w:rPr>
              <w:softHyphen/>
            </w:r>
            <w:r w:rsidRPr="00E337DA">
              <w:rPr>
                <w:color w:val="000000"/>
                <w:spacing w:val="-6"/>
                <w:lang w:val="ru-RU"/>
              </w:rPr>
              <w:t>ного движения</w:t>
            </w:r>
          </w:p>
        </w:tc>
        <w:tc>
          <w:tcPr>
            <w:tcW w:w="991" w:type="dxa"/>
            <w:vMerge w:val="restart"/>
            <w:vAlign w:val="center"/>
          </w:tcPr>
          <w:p w:rsidR="00E87681" w:rsidRDefault="00E87681" w:rsidP="00E87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300</w:t>
            </w:r>
            <w:r w:rsidR="00557A66">
              <w:rPr>
                <w:lang w:val="ru-RU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681" w:rsidRDefault="00E87681" w:rsidP="00E87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180</w:t>
            </w:r>
            <w:r w:rsidR="00557A66">
              <w:rPr>
                <w:lang w:val="ru-RU"/>
              </w:rPr>
              <w:t>,0</w:t>
            </w:r>
          </w:p>
        </w:tc>
        <w:tc>
          <w:tcPr>
            <w:tcW w:w="1984" w:type="dxa"/>
          </w:tcPr>
          <w:p w:rsidR="00E87681" w:rsidRDefault="00E87681" w:rsidP="00E87681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Вне</w:t>
            </w:r>
          </w:p>
          <w:p w:rsidR="00E87681" w:rsidRDefault="00E87681" w:rsidP="00E87681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бюджетные средства</w:t>
            </w:r>
          </w:p>
        </w:tc>
        <w:tc>
          <w:tcPr>
            <w:tcW w:w="1984" w:type="dxa"/>
            <w:vMerge w:val="restart"/>
          </w:tcPr>
          <w:p w:rsidR="00E87681" w:rsidRDefault="00E87681" w:rsidP="00E87681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Управление образования, ОГИБДД, СМИ</w:t>
            </w:r>
          </w:p>
        </w:tc>
        <w:tc>
          <w:tcPr>
            <w:tcW w:w="3827" w:type="dxa"/>
            <w:vMerge w:val="restart"/>
            <w:shd w:val="clear" w:color="auto" w:fill="FFFFFF" w:themeFill="background1"/>
          </w:tcPr>
          <w:p w:rsidR="00E25655" w:rsidRDefault="00E87681" w:rsidP="00D60493">
            <w:pPr>
              <w:rPr>
                <w:lang w:val="ru-RU"/>
              </w:rPr>
            </w:pPr>
            <w:r w:rsidRPr="00813A4B">
              <w:rPr>
                <w:lang w:val="ru-RU"/>
              </w:rPr>
              <w:t xml:space="preserve">ремонт оборудования, ограждения </w:t>
            </w:r>
            <w:proofErr w:type="spellStart"/>
            <w:r w:rsidRPr="00813A4B">
              <w:rPr>
                <w:lang w:val="ru-RU"/>
              </w:rPr>
              <w:t>автогородка</w:t>
            </w:r>
            <w:proofErr w:type="spellEnd"/>
            <w:r w:rsidRPr="00813A4B">
              <w:rPr>
                <w:lang w:val="ru-RU"/>
              </w:rPr>
              <w:t xml:space="preserve"> школа №2; </w:t>
            </w:r>
            <w:r>
              <w:rPr>
                <w:lang w:val="ru-RU"/>
              </w:rPr>
              <w:t>приобретение</w:t>
            </w:r>
            <w:r w:rsidR="00C10CEB">
              <w:rPr>
                <w:lang w:val="ru-RU"/>
              </w:rPr>
              <w:t xml:space="preserve"> </w:t>
            </w:r>
          </w:p>
          <w:p w:rsidR="00E87681" w:rsidRPr="00813A4B" w:rsidRDefault="00C10CEB" w:rsidP="00D60493">
            <w:pPr>
              <w:rPr>
                <w:lang w:val="ru-RU"/>
              </w:rPr>
            </w:pPr>
            <w:r>
              <w:rPr>
                <w:lang w:val="ru-RU"/>
              </w:rPr>
              <w:t>Мобильного Авто</w:t>
            </w:r>
            <w:r w:rsidR="00E25655">
              <w:rPr>
                <w:lang w:val="ru-RU"/>
              </w:rPr>
              <w:t>-</w:t>
            </w:r>
            <w:r>
              <w:rPr>
                <w:lang w:val="ru-RU"/>
              </w:rPr>
              <w:t>Г</w:t>
            </w:r>
            <w:r w:rsidR="00E87681">
              <w:rPr>
                <w:lang w:val="ru-RU"/>
              </w:rPr>
              <w:t xml:space="preserve">ородка </w:t>
            </w:r>
          </w:p>
        </w:tc>
      </w:tr>
      <w:tr w:rsidR="00E87681" w:rsidRPr="007F6FD0" w:rsidTr="00C10CEB">
        <w:tc>
          <w:tcPr>
            <w:tcW w:w="710" w:type="dxa"/>
            <w:vMerge/>
          </w:tcPr>
          <w:p w:rsidR="00E87681" w:rsidRDefault="00E87681" w:rsidP="00E87681">
            <w:pPr>
              <w:jc w:val="both"/>
              <w:rPr>
                <w:lang w:val="ru-RU"/>
              </w:rPr>
            </w:pPr>
          </w:p>
        </w:tc>
        <w:tc>
          <w:tcPr>
            <w:tcW w:w="4394" w:type="dxa"/>
            <w:vMerge/>
          </w:tcPr>
          <w:p w:rsidR="00E87681" w:rsidRPr="00E155FB" w:rsidRDefault="00E87681" w:rsidP="00E87681">
            <w:pPr>
              <w:jc w:val="both"/>
              <w:rPr>
                <w:color w:val="000000"/>
                <w:spacing w:val="-5"/>
                <w:lang w:val="ru-RU"/>
              </w:rPr>
            </w:pPr>
          </w:p>
        </w:tc>
        <w:tc>
          <w:tcPr>
            <w:tcW w:w="991" w:type="dxa"/>
            <w:vMerge/>
            <w:vAlign w:val="center"/>
          </w:tcPr>
          <w:p w:rsidR="00E87681" w:rsidRDefault="00E87681" w:rsidP="00E87681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7681" w:rsidRDefault="00E87681" w:rsidP="00E87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74</w:t>
            </w:r>
            <w:r w:rsidR="00557A66">
              <w:rPr>
                <w:lang w:val="ru-RU"/>
              </w:rPr>
              <w:t>,0</w:t>
            </w:r>
          </w:p>
        </w:tc>
        <w:tc>
          <w:tcPr>
            <w:tcW w:w="1984" w:type="dxa"/>
          </w:tcPr>
          <w:p w:rsidR="00E87681" w:rsidRDefault="00E87681" w:rsidP="00E87681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Бюджет Воскресенского муниципального района</w:t>
            </w:r>
          </w:p>
        </w:tc>
        <w:tc>
          <w:tcPr>
            <w:tcW w:w="1984" w:type="dxa"/>
            <w:vMerge/>
          </w:tcPr>
          <w:p w:rsidR="00E87681" w:rsidRDefault="00E87681" w:rsidP="00E87681">
            <w:pPr>
              <w:jc w:val="both"/>
              <w:rPr>
                <w:lang w:val="ru-RU"/>
              </w:rPr>
            </w:pPr>
          </w:p>
        </w:tc>
        <w:tc>
          <w:tcPr>
            <w:tcW w:w="3827" w:type="dxa"/>
            <w:vMerge/>
            <w:shd w:val="clear" w:color="auto" w:fill="FFFFFF" w:themeFill="background1"/>
          </w:tcPr>
          <w:p w:rsidR="00E87681" w:rsidRDefault="00E87681" w:rsidP="00E87681">
            <w:pPr>
              <w:jc w:val="both"/>
              <w:rPr>
                <w:lang w:val="ru-RU"/>
              </w:rPr>
            </w:pPr>
          </w:p>
        </w:tc>
      </w:tr>
      <w:tr w:rsidR="00E87681" w:rsidRPr="009C5531" w:rsidTr="00C10CEB">
        <w:tc>
          <w:tcPr>
            <w:tcW w:w="710" w:type="dxa"/>
            <w:vMerge w:val="restart"/>
          </w:tcPr>
          <w:p w:rsidR="00E87681" w:rsidRDefault="00E87681" w:rsidP="00E87681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6.4.</w:t>
            </w:r>
          </w:p>
        </w:tc>
        <w:tc>
          <w:tcPr>
            <w:tcW w:w="4394" w:type="dxa"/>
            <w:vMerge w:val="restart"/>
          </w:tcPr>
          <w:p w:rsidR="00E87681" w:rsidRPr="00E155FB" w:rsidRDefault="00E87681" w:rsidP="00E87681">
            <w:pPr>
              <w:jc w:val="both"/>
              <w:rPr>
                <w:lang w:val="ru-RU"/>
              </w:rPr>
            </w:pPr>
            <w:r w:rsidRPr="00E155FB">
              <w:rPr>
                <w:color w:val="000000"/>
                <w:spacing w:val="-5"/>
                <w:lang w:val="ru-RU"/>
              </w:rPr>
              <w:t xml:space="preserve">Приобретение </w:t>
            </w:r>
            <w:r>
              <w:rPr>
                <w:color w:val="000000"/>
                <w:spacing w:val="-5"/>
                <w:lang w:val="ru-RU"/>
              </w:rPr>
              <w:t xml:space="preserve">и распространение </w:t>
            </w:r>
            <w:proofErr w:type="spellStart"/>
            <w:r>
              <w:rPr>
                <w:color w:val="000000"/>
                <w:spacing w:val="-5"/>
                <w:lang w:val="ru-RU"/>
              </w:rPr>
              <w:t>световозвраща</w:t>
            </w:r>
            <w:r w:rsidRPr="00E155FB">
              <w:rPr>
                <w:color w:val="000000"/>
                <w:spacing w:val="-5"/>
                <w:lang w:val="ru-RU"/>
              </w:rPr>
              <w:t>ющих</w:t>
            </w:r>
            <w:proofErr w:type="spellEnd"/>
            <w:r w:rsidRPr="00E155FB">
              <w:rPr>
                <w:color w:val="000000"/>
                <w:spacing w:val="-5"/>
                <w:lang w:val="ru-RU"/>
              </w:rPr>
              <w:t xml:space="preserve"> приспособлений в среде дошкольников и </w:t>
            </w:r>
            <w:r w:rsidRPr="00E155FB">
              <w:rPr>
                <w:color w:val="000000"/>
                <w:spacing w:val="-4"/>
                <w:lang w:val="ru-RU"/>
              </w:rPr>
              <w:t>учащихся младших классов</w:t>
            </w:r>
          </w:p>
        </w:tc>
        <w:tc>
          <w:tcPr>
            <w:tcW w:w="991" w:type="dxa"/>
            <w:vMerge w:val="restart"/>
            <w:vAlign w:val="center"/>
          </w:tcPr>
          <w:p w:rsidR="00E87681" w:rsidRDefault="00E87681" w:rsidP="00E87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70</w:t>
            </w:r>
            <w:r w:rsidR="00557A66">
              <w:rPr>
                <w:lang w:val="ru-RU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681" w:rsidRDefault="00E87681" w:rsidP="00E87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557A66">
              <w:rPr>
                <w:lang w:val="ru-RU"/>
              </w:rPr>
              <w:t>,0</w:t>
            </w:r>
          </w:p>
        </w:tc>
        <w:tc>
          <w:tcPr>
            <w:tcW w:w="1984" w:type="dxa"/>
          </w:tcPr>
          <w:p w:rsidR="00E87681" w:rsidRDefault="00E87681" w:rsidP="00E87681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Бюджет Воскресенского муниципального района</w:t>
            </w:r>
          </w:p>
        </w:tc>
        <w:tc>
          <w:tcPr>
            <w:tcW w:w="1984" w:type="dxa"/>
          </w:tcPr>
          <w:p w:rsidR="00E87681" w:rsidRDefault="00E87681" w:rsidP="00E87681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Управление образования</w:t>
            </w:r>
          </w:p>
        </w:tc>
        <w:tc>
          <w:tcPr>
            <w:tcW w:w="3827" w:type="dxa"/>
            <w:vMerge w:val="restart"/>
            <w:vAlign w:val="center"/>
          </w:tcPr>
          <w:p w:rsidR="00E87681" w:rsidRPr="00424963" w:rsidRDefault="00E87681" w:rsidP="00D60493">
            <w:pPr>
              <w:rPr>
                <w:lang w:val="ru-RU"/>
              </w:rPr>
            </w:pPr>
            <w:r w:rsidRPr="00424963">
              <w:rPr>
                <w:lang w:val="ru-RU"/>
              </w:rPr>
              <w:t xml:space="preserve">приобретение </w:t>
            </w:r>
            <w:proofErr w:type="spellStart"/>
            <w:r w:rsidRPr="00424963">
              <w:rPr>
                <w:lang w:val="ru-RU"/>
              </w:rPr>
              <w:t>световозвращающих</w:t>
            </w:r>
            <w:proofErr w:type="spellEnd"/>
            <w:r w:rsidRPr="00424963">
              <w:rPr>
                <w:lang w:val="ru-RU"/>
              </w:rPr>
              <w:t xml:space="preserve"> жилетов дошкольным учреждениям;</w:t>
            </w:r>
          </w:p>
          <w:p w:rsidR="00E87681" w:rsidRPr="00424963" w:rsidRDefault="00E87681" w:rsidP="00D60493">
            <w:pPr>
              <w:rPr>
                <w:lang w:val="ru-RU"/>
              </w:rPr>
            </w:pPr>
            <w:r w:rsidRPr="00424963">
              <w:rPr>
                <w:lang w:val="ru-RU"/>
              </w:rPr>
              <w:t xml:space="preserve">приобретение </w:t>
            </w:r>
            <w:proofErr w:type="spellStart"/>
            <w:r w:rsidRPr="00424963">
              <w:rPr>
                <w:lang w:val="ru-RU"/>
              </w:rPr>
              <w:t>фликеров</w:t>
            </w:r>
            <w:proofErr w:type="spellEnd"/>
          </w:p>
        </w:tc>
      </w:tr>
      <w:tr w:rsidR="00E87681" w:rsidRPr="009C5531" w:rsidTr="00C10CEB">
        <w:tc>
          <w:tcPr>
            <w:tcW w:w="710" w:type="dxa"/>
            <w:vMerge/>
          </w:tcPr>
          <w:p w:rsidR="00E87681" w:rsidRDefault="00E87681" w:rsidP="00E87681">
            <w:pPr>
              <w:jc w:val="both"/>
              <w:rPr>
                <w:lang w:val="ru-RU"/>
              </w:rPr>
            </w:pPr>
          </w:p>
        </w:tc>
        <w:tc>
          <w:tcPr>
            <w:tcW w:w="4394" w:type="dxa"/>
            <w:vMerge/>
          </w:tcPr>
          <w:p w:rsidR="00E87681" w:rsidRPr="00E155FB" w:rsidRDefault="00E87681" w:rsidP="00E87681">
            <w:pPr>
              <w:jc w:val="both"/>
              <w:rPr>
                <w:color w:val="000000"/>
                <w:spacing w:val="-5"/>
                <w:lang w:val="ru-RU"/>
              </w:rPr>
            </w:pPr>
          </w:p>
        </w:tc>
        <w:tc>
          <w:tcPr>
            <w:tcW w:w="991" w:type="dxa"/>
            <w:vMerge/>
            <w:vAlign w:val="center"/>
          </w:tcPr>
          <w:p w:rsidR="00E87681" w:rsidRDefault="00E87681" w:rsidP="00E87681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7681" w:rsidRDefault="00E87681" w:rsidP="00E87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557A66">
              <w:rPr>
                <w:lang w:val="ru-RU"/>
              </w:rPr>
              <w:t>,0</w:t>
            </w:r>
          </w:p>
        </w:tc>
        <w:tc>
          <w:tcPr>
            <w:tcW w:w="1984" w:type="dxa"/>
          </w:tcPr>
          <w:p w:rsidR="00E87681" w:rsidRDefault="00E87681" w:rsidP="00E87681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Вне</w:t>
            </w:r>
          </w:p>
          <w:p w:rsidR="00E87681" w:rsidRDefault="00E87681" w:rsidP="00E87681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бюджетные средства</w:t>
            </w:r>
          </w:p>
        </w:tc>
        <w:tc>
          <w:tcPr>
            <w:tcW w:w="1984" w:type="dxa"/>
          </w:tcPr>
          <w:p w:rsidR="00E87681" w:rsidRDefault="00E87681" w:rsidP="00E87681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Управление образования, ОГИБДД, СМИ</w:t>
            </w:r>
          </w:p>
        </w:tc>
        <w:tc>
          <w:tcPr>
            <w:tcW w:w="3827" w:type="dxa"/>
            <w:vMerge/>
          </w:tcPr>
          <w:p w:rsidR="00E87681" w:rsidRPr="00385F6E" w:rsidRDefault="00E87681" w:rsidP="00E87681">
            <w:pPr>
              <w:jc w:val="both"/>
              <w:rPr>
                <w:color w:val="FF0000"/>
                <w:lang w:val="ru-RU"/>
              </w:rPr>
            </w:pPr>
          </w:p>
        </w:tc>
      </w:tr>
      <w:tr w:rsidR="00E87681" w:rsidRPr="00BC1004" w:rsidTr="00C10CEB">
        <w:tc>
          <w:tcPr>
            <w:tcW w:w="710" w:type="dxa"/>
            <w:vMerge w:val="restart"/>
          </w:tcPr>
          <w:p w:rsidR="00E87681" w:rsidRDefault="00E87681" w:rsidP="00E87681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6.5.</w:t>
            </w:r>
          </w:p>
        </w:tc>
        <w:tc>
          <w:tcPr>
            <w:tcW w:w="4394" w:type="dxa"/>
            <w:vMerge w:val="restart"/>
          </w:tcPr>
          <w:p w:rsidR="00E87681" w:rsidRPr="00E155FB" w:rsidRDefault="00E87681" w:rsidP="00E87681">
            <w:pPr>
              <w:jc w:val="both"/>
              <w:rPr>
                <w:color w:val="000000"/>
                <w:spacing w:val="-5"/>
                <w:lang w:val="ru-RU"/>
              </w:rPr>
            </w:pPr>
            <w:r>
              <w:rPr>
                <w:color w:val="000000"/>
                <w:spacing w:val="-5"/>
                <w:lang w:val="ru-RU"/>
              </w:rPr>
              <w:t>Приобретение и установка спутниковой навигации системы ГЛОНАСС (школьный автобус)</w:t>
            </w:r>
          </w:p>
        </w:tc>
        <w:tc>
          <w:tcPr>
            <w:tcW w:w="991" w:type="dxa"/>
            <w:vMerge w:val="restart"/>
            <w:shd w:val="clear" w:color="auto" w:fill="FFFFFF" w:themeFill="background1"/>
            <w:vAlign w:val="center"/>
          </w:tcPr>
          <w:p w:rsidR="00E87681" w:rsidRDefault="00D60493" w:rsidP="00E87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7681" w:rsidRDefault="00E87681" w:rsidP="00E87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246</w:t>
            </w:r>
            <w:r w:rsidR="00557A66">
              <w:rPr>
                <w:lang w:val="ru-RU"/>
              </w:rPr>
              <w:t>,0</w:t>
            </w:r>
          </w:p>
        </w:tc>
        <w:tc>
          <w:tcPr>
            <w:tcW w:w="1984" w:type="dxa"/>
          </w:tcPr>
          <w:p w:rsidR="00E87681" w:rsidRDefault="00E87681" w:rsidP="00E87681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Бюджет Воскресенского муниципального района</w:t>
            </w:r>
          </w:p>
        </w:tc>
        <w:tc>
          <w:tcPr>
            <w:tcW w:w="1984" w:type="dxa"/>
            <w:vMerge w:val="restart"/>
          </w:tcPr>
          <w:p w:rsidR="00E87681" w:rsidRDefault="00E87681" w:rsidP="00E87681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Управление образования</w:t>
            </w:r>
          </w:p>
        </w:tc>
        <w:tc>
          <w:tcPr>
            <w:tcW w:w="3827" w:type="dxa"/>
            <w:vMerge w:val="restart"/>
          </w:tcPr>
          <w:p w:rsidR="00E87681" w:rsidRPr="00C10CEB" w:rsidRDefault="00E87681" w:rsidP="00E87681">
            <w:pPr>
              <w:rPr>
                <w:lang w:val="ru-RU"/>
              </w:rPr>
            </w:pPr>
            <w:r w:rsidRPr="00C10CEB">
              <w:rPr>
                <w:lang w:val="ru-RU"/>
              </w:rPr>
              <w:t>приобретение школьного автобуса</w:t>
            </w:r>
            <w:r w:rsidR="00C10CEB" w:rsidRPr="00C10CEB">
              <w:rPr>
                <w:lang w:val="ru-RU"/>
              </w:rPr>
              <w:t>,</w:t>
            </w:r>
          </w:p>
          <w:p w:rsidR="00E87681" w:rsidRPr="00C10CEB" w:rsidRDefault="00E87681" w:rsidP="00E87681">
            <w:pPr>
              <w:rPr>
                <w:lang w:val="ru-RU"/>
              </w:rPr>
            </w:pPr>
            <w:r w:rsidRPr="00C10CEB">
              <w:rPr>
                <w:lang w:val="ru-RU"/>
              </w:rPr>
              <w:t>обслуживание ГЛОНАСС;</w:t>
            </w:r>
          </w:p>
          <w:p w:rsidR="00E87681" w:rsidRPr="00C10CEB" w:rsidRDefault="00E87681" w:rsidP="00E87681">
            <w:pPr>
              <w:rPr>
                <w:lang w:val="ru-RU"/>
              </w:rPr>
            </w:pPr>
            <w:r w:rsidRPr="00C10CEB">
              <w:rPr>
                <w:lang w:val="ru-RU"/>
              </w:rPr>
              <w:t xml:space="preserve">установка Кнопок Тревожной Сигнализации в </w:t>
            </w:r>
            <w:r w:rsidR="00C10CEB" w:rsidRPr="00C10CEB">
              <w:rPr>
                <w:lang w:val="ru-RU"/>
              </w:rPr>
              <w:t xml:space="preserve">школьных </w:t>
            </w:r>
            <w:r w:rsidRPr="00C10CEB">
              <w:rPr>
                <w:lang w:val="ru-RU"/>
              </w:rPr>
              <w:t>автобусах</w:t>
            </w:r>
          </w:p>
        </w:tc>
      </w:tr>
      <w:tr w:rsidR="00E87681" w:rsidRPr="00A728F1" w:rsidTr="00C10CEB">
        <w:tc>
          <w:tcPr>
            <w:tcW w:w="710" w:type="dxa"/>
            <w:vMerge/>
          </w:tcPr>
          <w:p w:rsidR="00E87681" w:rsidRDefault="00E87681" w:rsidP="00E87681">
            <w:pPr>
              <w:jc w:val="both"/>
              <w:rPr>
                <w:lang w:val="ru-RU"/>
              </w:rPr>
            </w:pPr>
          </w:p>
        </w:tc>
        <w:tc>
          <w:tcPr>
            <w:tcW w:w="4394" w:type="dxa"/>
            <w:vMerge/>
          </w:tcPr>
          <w:p w:rsidR="00E87681" w:rsidRDefault="00E87681" w:rsidP="00E87681">
            <w:pPr>
              <w:jc w:val="both"/>
              <w:rPr>
                <w:color w:val="000000"/>
                <w:spacing w:val="-5"/>
                <w:lang w:val="ru-RU"/>
              </w:rPr>
            </w:pPr>
          </w:p>
        </w:tc>
        <w:tc>
          <w:tcPr>
            <w:tcW w:w="991" w:type="dxa"/>
            <w:vMerge/>
            <w:shd w:val="clear" w:color="auto" w:fill="FFFFFF" w:themeFill="background1"/>
            <w:vAlign w:val="bottom"/>
          </w:tcPr>
          <w:p w:rsidR="00E87681" w:rsidRDefault="00E87681" w:rsidP="00E87681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87681" w:rsidRDefault="00E87681" w:rsidP="00E87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1343,2</w:t>
            </w:r>
          </w:p>
        </w:tc>
        <w:tc>
          <w:tcPr>
            <w:tcW w:w="1984" w:type="dxa"/>
          </w:tcPr>
          <w:p w:rsidR="00E87681" w:rsidRDefault="00E87681" w:rsidP="00E87681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Бюджет Московской области</w:t>
            </w:r>
          </w:p>
        </w:tc>
        <w:tc>
          <w:tcPr>
            <w:tcW w:w="1984" w:type="dxa"/>
            <w:vMerge/>
          </w:tcPr>
          <w:p w:rsidR="00E87681" w:rsidRDefault="00E87681" w:rsidP="00E87681">
            <w:pPr>
              <w:jc w:val="both"/>
              <w:rPr>
                <w:lang w:val="ru-RU"/>
              </w:rPr>
            </w:pPr>
          </w:p>
        </w:tc>
        <w:tc>
          <w:tcPr>
            <w:tcW w:w="3827" w:type="dxa"/>
            <w:vMerge/>
          </w:tcPr>
          <w:p w:rsidR="00E87681" w:rsidRDefault="00E87681" w:rsidP="00E87681">
            <w:pPr>
              <w:jc w:val="both"/>
              <w:rPr>
                <w:lang w:val="ru-RU"/>
              </w:rPr>
            </w:pPr>
          </w:p>
        </w:tc>
      </w:tr>
      <w:tr w:rsidR="00E87681" w:rsidTr="00C10CEB">
        <w:tc>
          <w:tcPr>
            <w:tcW w:w="5104" w:type="dxa"/>
            <w:gridSpan w:val="2"/>
          </w:tcPr>
          <w:p w:rsidR="00E87681" w:rsidRPr="00F45166" w:rsidRDefault="00E87681" w:rsidP="00E87681">
            <w:pPr>
              <w:jc w:val="both"/>
              <w:rPr>
                <w:b/>
                <w:lang w:val="ru-RU"/>
              </w:rPr>
            </w:pPr>
            <w:r w:rsidRPr="00F45166">
              <w:rPr>
                <w:b/>
                <w:lang w:val="ru-RU"/>
              </w:rPr>
              <w:t xml:space="preserve">Итого </w:t>
            </w:r>
          </w:p>
        </w:tc>
        <w:tc>
          <w:tcPr>
            <w:tcW w:w="991" w:type="dxa"/>
            <w:vAlign w:val="bottom"/>
          </w:tcPr>
          <w:p w:rsidR="00E87681" w:rsidRPr="00F45166" w:rsidRDefault="00F45166" w:rsidP="00E87681">
            <w:pPr>
              <w:jc w:val="center"/>
              <w:rPr>
                <w:b/>
                <w:lang w:val="ru-RU"/>
              </w:rPr>
            </w:pPr>
            <w:r w:rsidRPr="00F45166">
              <w:rPr>
                <w:b/>
                <w:lang w:val="ru-RU"/>
              </w:rPr>
              <w:t>34589</w:t>
            </w:r>
          </w:p>
        </w:tc>
        <w:tc>
          <w:tcPr>
            <w:tcW w:w="1134" w:type="dxa"/>
            <w:vAlign w:val="bottom"/>
          </w:tcPr>
          <w:p w:rsidR="00E87681" w:rsidRPr="00F45166" w:rsidRDefault="00F45166" w:rsidP="00E87681">
            <w:pPr>
              <w:jc w:val="center"/>
              <w:rPr>
                <w:b/>
                <w:lang w:val="ru-RU"/>
              </w:rPr>
            </w:pPr>
            <w:r w:rsidRPr="00F45166">
              <w:rPr>
                <w:b/>
                <w:lang w:val="ru-RU"/>
              </w:rPr>
              <w:t>57630,5</w:t>
            </w:r>
          </w:p>
        </w:tc>
        <w:tc>
          <w:tcPr>
            <w:tcW w:w="1984" w:type="dxa"/>
          </w:tcPr>
          <w:p w:rsidR="00E87681" w:rsidRPr="00F45166" w:rsidRDefault="00E87681" w:rsidP="00E87681">
            <w:pPr>
              <w:jc w:val="both"/>
              <w:rPr>
                <w:b/>
                <w:lang w:val="ru-RU"/>
              </w:rPr>
            </w:pPr>
          </w:p>
        </w:tc>
        <w:tc>
          <w:tcPr>
            <w:tcW w:w="1984" w:type="dxa"/>
          </w:tcPr>
          <w:p w:rsidR="00E87681" w:rsidRPr="00F45166" w:rsidRDefault="00E87681" w:rsidP="00E87681">
            <w:pPr>
              <w:jc w:val="both"/>
              <w:rPr>
                <w:b/>
                <w:lang w:val="ru-RU"/>
              </w:rPr>
            </w:pPr>
          </w:p>
        </w:tc>
        <w:tc>
          <w:tcPr>
            <w:tcW w:w="3827" w:type="dxa"/>
          </w:tcPr>
          <w:p w:rsidR="00E87681" w:rsidRPr="00F45166" w:rsidRDefault="00E87681" w:rsidP="00E87681">
            <w:pPr>
              <w:jc w:val="both"/>
              <w:rPr>
                <w:b/>
                <w:lang w:val="ru-RU"/>
              </w:rPr>
            </w:pPr>
          </w:p>
        </w:tc>
      </w:tr>
      <w:tr w:rsidR="00F45166" w:rsidTr="00C10CEB">
        <w:tc>
          <w:tcPr>
            <w:tcW w:w="5104" w:type="dxa"/>
            <w:gridSpan w:val="2"/>
          </w:tcPr>
          <w:p w:rsidR="00F45166" w:rsidRDefault="00F45166" w:rsidP="00F45166">
            <w:pPr>
              <w:jc w:val="both"/>
              <w:rPr>
                <w:b/>
                <w:lang w:val="ru-RU"/>
              </w:rPr>
            </w:pPr>
            <w:r>
              <w:rPr>
                <w:lang w:val="ru-RU"/>
              </w:rPr>
              <w:t>Бюджет Московской области</w:t>
            </w:r>
          </w:p>
        </w:tc>
        <w:tc>
          <w:tcPr>
            <w:tcW w:w="991" w:type="dxa"/>
            <w:vAlign w:val="bottom"/>
          </w:tcPr>
          <w:p w:rsidR="00F45166" w:rsidRDefault="00F45166" w:rsidP="00E87681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F45166" w:rsidRDefault="00F45166" w:rsidP="00E87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37778,6</w:t>
            </w:r>
          </w:p>
        </w:tc>
        <w:tc>
          <w:tcPr>
            <w:tcW w:w="1984" w:type="dxa"/>
          </w:tcPr>
          <w:p w:rsidR="00F45166" w:rsidRDefault="00F45166" w:rsidP="00E87681">
            <w:pPr>
              <w:jc w:val="both"/>
              <w:rPr>
                <w:lang w:val="ru-RU"/>
              </w:rPr>
            </w:pPr>
          </w:p>
        </w:tc>
        <w:tc>
          <w:tcPr>
            <w:tcW w:w="1984" w:type="dxa"/>
          </w:tcPr>
          <w:p w:rsidR="00F45166" w:rsidRDefault="00F45166" w:rsidP="00E87681">
            <w:pPr>
              <w:jc w:val="both"/>
              <w:rPr>
                <w:lang w:val="ru-RU"/>
              </w:rPr>
            </w:pPr>
          </w:p>
        </w:tc>
        <w:tc>
          <w:tcPr>
            <w:tcW w:w="3827" w:type="dxa"/>
          </w:tcPr>
          <w:p w:rsidR="00F45166" w:rsidRDefault="00F45166" w:rsidP="00E87681">
            <w:pPr>
              <w:jc w:val="both"/>
              <w:rPr>
                <w:lang w:val="ru-RU"/>
              </w:rPr>
            </w:pPr>
          </w:p>
        </w:tc>
      </w:tr>
      <w:tr w:rsidR="00F45166" w:rsidTr="00C10CEB">
        <w:tc>
          <w:tcPr>
            <w:tcW w:w="5104" w:type="dxa"/>
            <w:gridSpan w:val="2"/>
          </w:tcPr>
          <w:p w:rsidR="00F45166" w:rsidRDefault="00F45166" w:rsidP="00E87681">
            <w:pPr>
              <w:jc w:val="both"/>
              <w:rPr>
                <w:b/>
                <w:lang w:val="ru-RU"/>
              </w:rPr>
            </w:pPr>
            <w:r>
              <w:rPr>
                <w:lang w:val="ru-RU"/>
              </w:rPr>
              <w:t>Бюджет Воскресенского муниципального района</w:t>
            </w:r>
          </w:p>
        </w:tc>
        <w:tc>
          <w:tcPr>
            <w:tcW w:w="991" w:type="dxa"/>
            <w:vAlign w:val="bottom"/>
          </w:tcPr>
          <w:p w:rsidR="00F45166" w:rsidRDefault="00F45166" w:rsidP="00E87681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F45166" w:rsidRDefault="00F45166" w:rsidP="00E87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413,5</w:t>
            </w:r>
          </w:p>
        </w:tc>
        <w:tc>
          <w:tcPr>
            <w:tcW w:w="1984" w:type="dxa"/>
          </w:tcPr>
          <w:p w:rsidR="00F45166" w:rsidRDefault="00F45166" w:rsidP="00E87681">
            <w:pPr>
              <w:jc w:val="both"/>
              <w:rPr>
                <w:lang w:val="ru-RU"/>
              </w:rPr>
            </w:pPr>
          </w:p>
        </w:tc>
        <w:tc>
          <w:tcPr>
            <w:tcW w:w="1984" w:type="dxa"/>
          </w:tcPr>
          <w:p w:rsidR="00F45166" w:rsidRDefault="00F45166" w:rsidP="00E87681">
            <w:pPr>
              <w:jc w:val="both"/>
              <w:rPr>
                <w:lang w:val="ru-RU"/>
              </w:rPr>
            </w:pPr>
          </w:p>
        </w:tc>
        <w:tc>
          <w:tcPr>
            <w:tcW w:w="3827" w:type="dxa"/>
          </w:tcPr>
          <w:p w:rsidR="00F45166" w:rsidRDefault="00F45166" w:rsidP="00E87681">
            <w:pPr>
              <w:jc w:val="both"/>
              <w:rPr>
                <w:lang w:val="ru-RU"/>
              </w:rPr>
            </w:pPr>
          </w:p>
        </w:tc>
      </w:tr>
      <w:tr w:rsidR="00F45166" w:rsidTr="00C10CEB">
        <w:tc>
          <w:tcPr>
            <w:tcW w:w="5104" w:type="dxa"/>
            <w:gridSpan w:val="2"/>
          </w:tcPr>
          <w:p w:rsidR="00F45166" w:rsidRDefault="00F45166" w:rsidP="00E87681">
            <w:pPr>
              <w:jc w:val="both"/>
              <w:rPr>
                <w:b/>
                <w:lang w:val="ru-RU"/>
              </w:rPr>
            </w:pPr>
            <w:r w:rsidRPr="00E87681">
              <w:rPr>
                <w:lang w:val="ru-RU"/>
              </w:rPr>
              <w:t>Бюджет поселения</w:t>
            </w:r>
          </w:p>
        </w:tc>
        <w:tc>
          <w:tcPr>
            <w:tcW w:w="991" w:type="dxa"/>
            <w:vAlign w:val="bottom"/>
          </w:tcPr>
          <w:p w:rsidR="00F45166" w:rsidRDefault="00F45166" w:rsidP="00E87681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F45166" w:rsidRDefault="00F52125" w:rsidP="00E87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18653,2</w:t>
            </w:r>
          </w:p>
        </w:tc>
        <w:tc>
          <w:tcPr>
            <w:tcW w:w="1984" w:type="dxa"/>
          </w:tcPr>
          <w:p w:rsidR="00F45166" w:rsidRDefault="00F45166" w:rsidP="00F45166">
            <w:pPr>
              <w:jc w:val="both"/>
              <w:rPr>
                <w:lang w:val="ru-RU"/>
              </w:rPr>
            </w:pPr>
          </w:p>
        </w:tc>
        <w:tc>
          <w:tcPr>
            <w:tcW w:w="1984" w:type="dxa"/>
          </w:tcPr>
          <w:p w:rsidR="00F45166" w:rsidRDefault="00F45166" w:rsidP="00E87681">
            <w:pPr>
              <w:jc w:val="both"/>
              <w:rPr>
                <w:lang w:val="ru-RU"/>
              </w:rPr>
            </w:pPr>
          </w:p>
        </w:tc>
        <w:tc>
          <w:tcPr>
            <w:tcW w:w="3827" w:type="dxa"/>
          </w:tcPr>
          <w:p w:rsidR="00F45166" w:rsidRDefault="00F45166" w:rsidP="00E87681">
            <w:pPr>
              <w:jc w:val="both"/>
              <w:rPr>
                <w:lang w:val="ru-RU"/>
              </w:rPr>
            </w:pPr>
          </w:p>
        </w:tc>
      </w:tr>
      <w:tr w:rsidR="00F45166" w:rsidTr="00C10CEB">
        <w:tc>
          <w:tcPr>
            <w:tcW w:w="5104" w:type="dxa"/>
            <w:gridSpan w:val="2"/>
          </w:tcPr>
          <w:p w:rsidR="00F45166" w:rsidRPr="00E87681" w:rsidRDefault="00F45166" w:rsidP="00F45166">
            <w:pPr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Вне бюджетные средства</w:t>
            </w:r>
            <w:proofErr w:type="gramEnd"/>
          </w:p>
        </w:tc>
        <w:tc>
          <w:tcPr>
            <w:tcW w:w="991" w:type="dxa"/>
            <w:vAlign w:val="bottom"/>
          </w:tcPr>
          <w:p w:rsidR="00F45166" w:rsidRDefault="00F45166" w:rsidP="00E87681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vAlign w:val="bottom"/>
          </w:tcPr>
          <w:p w:rsidR="00F45166" w:rsidRDefault="00F45166" w:rsidP="00E8768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785,2</w:t>
            </w:r>
          </w:p>
        </w:tc>
        <w:tc>
          <w:tcPr>
            <w:tcW w:w="1984" w:type="dxa"/>
          </w:tcPr>
          <w:p w:rsidR="00F45166" w:rsidRDefault="00F45166" w:rsidP="00F45166">
            <w:pPr>
              <w:jc w:val="both"/>
              <w:rPr>
                <w:lang w:val="ru-RU"/>
              </w:rPr>
            </w:pPr>
          </w:p>
        </w:tc>
        <w:tc>
          <w:tcPr>
            <w:tcW w:w="1984" w:type="dxa"/>
          </w:tcPr>
          <w:p w:rsidR="00F45166" w:rsidRDefault="00F45166" w:rsidP="00E87681">
            <w:pPr>
              <w:jc w:val="both"/>
              <w:rPr>
                <w:lang w:val="ru-RU"/>
              </w:rPr>
            </w:pPr>
          </w:p>
        </w:tc>
        <w:tc>
          <w:tcPr>
            <w:tcW w:w="3827" w:type="dxa"/>
          </w:tcPr>
          <w:p w:rsidR="00F45166" w:rsidRDefault="00F45166" w:rsidP="00E87681">
            <w:pPr>
              <w:jc w:val="both"/>
              <w:rPr>
                <w:lang w:val="ru-RU"/>
              </w:rPr>
            </w:pPr>
          </w:p>
        </w:tc>
      </w:tr>
    </w:tbl>
    <w:p w:rsidR="00596D44" w:rsidRDefault="00596D44"/>
    <w:sectPr w:rsidR="00596D44" w:rsidSect="00EE4941">
      <w:pgSz w:w="16838" w:h="11906" w:orient="landscape"/>
      <w:pgMar w:top="851" w:right="113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544D4"/>
    <w:rsid w:val="00001DC2"/>
    <w:rsid w:val="00017264"/>
    <w:rsid w:val="00021D88"/>
    <w:rsid w:val="000237C6"/>
    <w:rsid w:val="00031638"/>
    <w:rsid w:val="00036533"/>
    <w:rsid w:val="000424F5"/>
    <w:rsid w:val="000429CC"/>
    <w:rsid w:val="00047FDE"/>
    <w:rsid w:val="00066D7F"/>
    <w:rsid w:val="00074D90"/>
    <w:rsid w:val="00095575"/>
    <w:rsid w:val="000A5220"/>
    <w:rsid w:val="000C2E35"/>
    <w:rsid w:val="000D2268"/>
    <w:rsid w:val="000F390E"/>
    <w:rsid w:val="000F6A69"/>
    <w:rsid w:val="00101132"/>
    <w:rsid w:val="00105ACC"/>
    <w:rsid w:val="00137BA7"/>
    <w:rsid w:val="001403DB"/>
    <w:rsid w:val="00141875"/>
    <w:rsid w:val="001472D3"/>
    <w:rsid w:val="00147634"/>
    <w:rsid w:val="001709BB"/>
    <w:rsid w:val="00174B8B"/>
    <w:rsid w:val="00180662"/>
    <w:rsid w:val="00186B71"/>
    <w:rsid w:val="00191B1D"/>
    <w:rsid w:val="001A1D67"/>
    <w:rsid w:val="001B0137"/>
    <w:rsid w:val="001B6DD2"/>
    <w:rsid w:val="001E5F38"/>
    <w:rsid w:val="001F626B"/>
    <w:rsid w:val="001F6E39"/>
    <w:rsid w:val="002025FB"/>
    <w:rsid w:val="002146B4"/>
    <w:rsid w:val="0021728E"/>
    <w:rsid w:val="0024183E"/>
    <w:rsid w:val="00243625"/>
    <w:rsid w:val="00243FB8"/>
    <w:rsid w:val="002555EA"/>
    <w:rsid w:val="002558DA"/>
    <w:rsid w:val="00276511"/>
    <w:rsid w:val="00295910"/>
    <w:rsid w:val="002976DD"/>
    <w:rsid w:val="002A4EB7"/>
    <w:rsid w:val="002C15F0"/>
    <w:rsid w:val="003022D1"/>
    <w:rsid w:val="00304204"/>
    <w:rsid w:val="00306FA6"/>
    <w:rsid w:val="003358B7"/>
    <w:rsid w:val="0033644A"/>
    <w:rsid w:val="00342E90"/>
    <w:rsid w:val="00351746"/>
    <w:rsid w:val="00353C9C"/>
    <w:rsid w:val="00353D64"/>
    <w:rsid w:val="0036457B"/>
    <w:rsid w:val="00365666"/>
    <w:rsid w:val="0037359F"/>
    <w:rsid w:val="00380544"/>
    <w:rsid w:val="00382E6F"/>
    <w:rsid w:val="00385F6E"/>
    <w:rsid w:val="003B0B4C"/>
    <w:rsid w:val="003B2CF6"/>
    <w:rsid w:val="003B5D27"/>
    <w:rsid w:val="003D4E06"/>
    <w:rsid w:val="003F4AE3"/>
    <w:rsid w:val="003F50BF"/>
    <w:rsid w:val="00420E88"/>
    <w:rsid w:val="00424963"/>
    <w:rsid w:val="00433A9F"/>
    <w:rsid w:val="00434B4D"/>
    <w:rsid w:val="00464ADA"/>
    <w:rsid w:val="00465FA7"/>
    <w:rsid w:val="0049002E"/>
    <w:rsid w:val="00490497"/>
    <w:rsid w:val="004914D9"/>
    <w:rsid w:val="004933A9"/>
    <w:rsid w:val="004A1194"/>
    <w:rsid w:val="004A46AA"/>
    <w:rsid w:val="004B2242"/>
    <w:rsid w:val="004C2B43"/>
    <w:rsid w:val="004C3713"/>
    <w:rsid w:val="004C5E69"/>
    <w:rsid w:val="004D0F44"/>
    <w:rsid w:val="004D4E5E"/>
    <w:rsid w:val="004F053A"/>
    <w:rsid w:val="00512D2C"/>
    <w:rsid w:val="00516DC4"/>
    <w:rsid w:val="00533E73"/>
    <w:rsid w:val="005359AD"/>
    <w:rsid w:val="005469AE"/>
    <w:rsid w:val="00557A66"/>
    <w:rsid w:val="00561981"/>
    <w:rsid w:val="00567329"/>
    <w:rsid w:val="0057203D"/>
    <w:rsid w:val="00574ABD"/>
    <w:rsid w:val="00575D43"/>
    <w:rsid w:val="00583574"/>
    <w:rsid w:val="0058756D"/>
    <w:rsid w:val="00596D44"/>
    <w:rsid w:val="005A0FEA"/>
    <w:rsid w:val="005A776F"/>
    <w:rsid w:val="005B63D0"/>
    <w:rsid w:val="005D34D7"/>
    <w:rsid w:val="005D38EA"/>
    <w:rsid w:val="005D49DB"/>
    <w:rsid w:val="00607619"/>
    <w:rsid w:val="00623D9F"/>
    <w:rsid w:val="00632E9A"/>
    <w:rsid w:val="006334B1"/>
    <w:rsid w:val="00642998"/>
    <w:rsid w:val="00655DD5"/>
    <w:rsid w:val="00670931"/>
    <w:rsid w:val="00681120"/>
    <w:rsid w:val="006A36F0"/>
    <w:rsid w:val="006B394E"/>
    <w:rsid w:val="006B515F"/>
    <w:rsid w:val="006B58BA"/>
    <w:rsid w:val="006C2FCA"/>
    <w:rsid w:val="006D410D"/>
    <w:rsid w:val="006F501B"/>
    <w:rsid w:val="006F562A"/>
    <w:rsid w:val="00700701"/>
    <w:rsid w:val="007140D0"/>
    <w:rsid w:val="00743B6A"/>
    <w:rsid w:val="00777FC9"/>
    <w:rsid w:val="007956D6"/>
    <w:rsid w:val="00797C86"/>
    <w:rsid w:val="007A44CE"/>
    <w:rsid w:val="007A6D1D"/>
    <w:rsid w:val="007C3979"/>
    <w:rsid w:val="007D0CDE"/>
    <w:rsid w:val="007D18BA"/>
    <w:rsid w:val="007D19EF"/>
    <w:rsid w:val="007D677F"/>
    <w:rsid w:val="007F69DB"/>
    <w:rsid w:val="007F6FD0"/>
    <w:rsid w:val="00801052"/>
    <w:rsid w:val="00802EEF"/>
    <w:rsid w:val="00813A4B"/>
    <w:rsid w:val="00817FD8"/>
    <w:rsid w:val="0082097E"/>
    <w:rsid w:val="00832B61"/>
    <w:rsid w:val="00841EC7"/>
    <w:rsid w:val="00873C9A"/>
    <w:rsid w:val="008A5B05"/>
    <w:rsid w:val="008A741F"/>
    <w:rsid w:val="008B18FF"/>
    <w:rsid w:val="008B7C2C"/>
    <w:rsid w:val="008C11D4"/>
    <w:rsid w:val="008D6803"/>
    <w:rsid w:val="008E32DA"/>
    <w:rsid w:val="008F1854"/>
    <w:rsid w:val="008F2C2E"/>
    <w:rsid w:val="00900F70"/>
    <w:rsid w:val="009379E4"/>
    <w:rsid w:val="00943D42"/>
    <w:rsid w:val="00954C56"/>
    <w:rsid w:val="009845B7"/>
    <w:rsid w:val="00985DDA"/>
    <w:rsid w:val="009932BF"/>
    <w:rsid w:val="00995EF5"/>
    <w:rsid w:val="009966D1"/>
    <w:rsid w:val="00997A48"/>
    <w:rsid w:val="00997B43"/>
    <w:rsid w:val="009A2906"/>
    <w:rsid w:val="009C5531"/>
    <w:rsid w:val="009E11C4"/>
    <w:rsid w:val="009E4101"/>
    <w:rsid w:val="009F08B3"/>
    <w:rsid w:val="00A013AF"/>
    <w:rsid w:val="00A11CB6"/>
    <w:rsid w:val="00A46C5E"/>
    <w:rsid w:val="00A544D4"/>
    <w:rsid w:val="00A545ED"/>
    <w:rsid w:val="00A64200"/>
    <w:rsid w:val="00A652BF"/>
    <w:rsid w:val="00A728F1"/>
    <w:rsid w:val="00A73C97"/>
    <w:rsid w:val="00A75019"/>
    <w:rsid w:val="00A9078B"/>
    <w:rsid w:val="00A91275"/>
    <w:rsid w:val="00A95A57"/>
    <w:rsid w:val="00A95AED"/>
    <w:rsid w:val="00A9655E"/>
    <w:rsid w:val="00A970DD"/>
    <w:rsid w:val="00AA7B26"/>
    <w:rsid w:val="00AB04A1"/>
    <w:rsid w:val="00AC52AE"/>
    <w:rsid w:val="00AD543A"/>
    <w:rsid w:val="00AE2895"/>
    <w:rsid w:val="00AF040D"/>
    <w:rsid w:val="00AF75F0"/>
    <w:rsid w:val="00B167B9"/>
    <w:rsid w:val="00B21114"/>
    <w:rsid w:val="00B25745"/>
    <w:rsid w:val="00B25778"/>
    <w:rsid w:val="00B534C3"/>
    <w:rsid w:val="00B550CB"/>
    <w:rsid w:val="00B7692C"/>
    <w:rsid w:val="00B82B8F"/>
    <w:rsid w:val="00B938CA"/>
    <w:rsid w:val="00B943EC"/>
    <w:rsid w:val="00BA1AB7"/>
    <w:rsid w:val="00BA1D1C"/>
    <w:rsid w:val="00BA2295"/>
    <w:rsid w:val="00BA32BF"/>
    <w:rsid w:val="00BA4CCA"/>
    <w:rsid w:val="00BC1004"/>
    <w:rsid w:val="00BD62FC"/>
    <w:rsid w:val="00BD78B5"/>
    <w:rsid w:val="00BE1329"/>
    <w:rsid w:val="00BE5DC0"/>
    <w:rsid w:val="00BF07D5"/>
    <w:rsid w:val="00C10CEB"/>
    <w:rsid w:val="00C239EB"/>
    <w:rsid w:val="00C364C8"/>
    <w:rsid w:val="00C6654C"/>
    <w:rsid w:val="00C81595"/>
    <w:rsid w:val="00C82738"/>
    <w:rsid w:val="00C8510E"/>
    <w:rsid w:val="00C85C2B"/>
    <w:rsid w:val="00CB2F8C"/>
    <w:rsid w:val="00CC0087"/>
    <w:rsid w:val="00CD5108"/>
    <w:rsid w:val="00CE6373"/>
    <w:rsid w:val="00CE68C0"/>
    <w:rsid w:val="00D024C0"/>
    <w:rsid w:val="00D04450"/>
    <w:rsid w:val="00D07C05"/>
    <w:rsid w:val="00D60493"/>
    <w:rsid w:val="00D65440"/>
    <w:rsid w:val="00D75DAE"/>
    <w:rsid w:val="00D818A6"/>
    <w:rsid w:val="00D941E3"/>
    <w:rsid w:val="00D94C1D"/>
    <w:rsid w:val="00DA1FBD"/>
    <w:rsid w:val="00DA3ECE"/>
    <w:rsid w:val="00DA6CAA"/>
    <w:rsid w:val="00DD79F1"/>
    <w:rsid w:val="00E10A95"/>
    <w:rsid w:val="00E11DE5"/>
    <w:rsid w:val="00E21DA2"/>
    <w:rsid w:val="00E243F8"/>
    <w:rsid w:val="00E25655"/>
    <w:rsid w:val="00E26A37"/>
    <w:rsid w:val="00E34504"/>
    <w:rsid w:val="00E36FAD"/>
    <w:rsid w:val="00E42058"/>
    <w:rsid w:val="00E50696"/>
    <w:rsid w:val="00E53C35"/>
    <w:rsid w:val="00E65EA6"/>
    <w:rsid w:val="00E70E39"/>
    <w:rsid w:val="00E724B9"/>
    <w:rsid w:val="00E86EF1"/>
    <w:rsid w:val="00E87681"/>
    <w:rsid w:val="00E92FBF"/>
    <w:rsid w:val="00EA0D6A"/>
    <w:rsid w:val="00EB7F28"/>
    <w:rsid w:val="00EE31BB"/>
    <w:rsid w:val="00EE4941"/>
    <w:rsid w:val="00F00CD5"/>
    <w:rsid w:val="00F027B1"/>
    <w:rsid w:val="00F0568C"/>
    <w:rsid w:val="00F10A7A"/>
    <w:rsid w:val="00F15DF5"/>
    <w:rsid w:val="00F22BAE"/>
    <w:rsid w:val="00F41E79"/>
    <w:rsid w:val="00F45166"/>
    <w:rsid w:val="00F47069"/>
    <w:rsid w:val="00F52125"/>
    <w:rsid w:val="00F5396E"/>
    <w:rsid w:val="00F730D5"/>
    <w:rsid w:val="00F90266"/>
    <w:rsid w:val="00FA7D10"/>
    <w:rsid w:val="00FB02FB"/>
    <w:rsid w:val="00FB1E94"/>
    <w:rsid w:val="00FB54D0"/>
    <w:rsid w:val="00FE2C0D"/>
    <w:rsid w:val="00FF41AE"/>
    <w:rsid w:val="00FF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C5CC66-3DD6-4B39-9444-E858FA015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4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2">
    <w:name w:val="heading 2"/>
    <w:basedOn w:val="a"/>
    <w:next w:val="a"/>
    <w:link w:val="20"/>
    <w:qFormat/>
    <w:rsid w:val="00A544D4"/>
    <w:pPr>
      <w:keepNext/>
      <w:jc w:val="both"/>
      <w:outlineLvl w:val="1"/>
    </w:pPr>
    <w:rPr>
      <w:b/>
      <w:b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44D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677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677F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924DCA-FD6B-49C0-BD08-AC0E3D8D8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1730</TotalTime>
  <Pages>1</Pages>
  <Words>1542</Words>
  <Characters>8793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Першин</dc:creator>
  <cp:lastModifiedBy>Щекочихин Игорь Евгеньевич</cp:lastModifiedBy>
  <cp:revision>49</cp:revision>
  <cp:lastPrinted>2015-04-13T13:49:00Z</cp:lastPrinted>
  <dcterms:created xsi:type="dcterms:W3CDTF">2012-09-14T08:02:00Z</dcterms:created>
  <dcterms:modified xsi:type="dcterms:W3CDTF">2015-04-15T13:43:00Z</dcterms:modified>
</cp:coreProperties>
</file>