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A7784B">
        <w:rPr>
          <w:sz w:val="28"/>
          <w:szCs w:val="28"/>
          <w:u w:val="single"/>
        </w:rPr>
        <w:t>4</w:t>
      </w:r>
      <w:r w:rsidR="004B4FC6">
        <w:rPr>
          <w:sz w:val="28"/>
          <w:szCs w:val="28"/>
          <w:u w:val="single"/>
        </w:rPr>
        <w:t>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избирательного участка № 1</w:t>
      </w:r>
      <w:r w:rsidR="004B4FC6"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комиссии избирательного участка № 1</w:t>
      </w:r>
      <w:r w:rsidR="004B4FC6">
        <w:rPr>
          <w:i w:val="0"/>
        </w:rPr>
        <w:t>38</w:t>
      </w:r>
      <w:r>
        <w:rPr>
          <w:i w:val="0"/>
        </w:rPr>
        <w:t xml:space="preserve"> с правом решающего голоса </w:t>
      </w:r>
      <w:r w:rsidR="004B4FC6">
        <w:rPr>
          <w:i w:val="0"/>
        </w:rPr>
        <w:t>Стенина Сергея Александровича 02.10</w:t>
      </w:r>
      <w:r w:rsidR="00A7784B">
        <w:rPr>
          <w:i w:val="0"/>
        </w:rPr>
        <w:t>.19</w:t>
      </w:r>
      <w:r w:rsidR="004B4FC6">
        <w:rPr>
          <w:i w:val="0"/>
        </w:rPr>
        <w:t>92</w:t>
      </w:r>
      <w:r>
        <w:rPr>
          <w:i w:val="0"/>
        </w:rPr>
        <w:t xml:space="preserve"> г. рождения, образование </w:t>
      </w:r>
      <w:r w:rsidR="00A7784B">
        <w:rPr>
          <w:i w:val="0"/>
        </w:rPr>
        <w:t>высшее</w:t>
      </w:r>
      <w:r>
        <w:rPr>
          <w:i w:val="0"/>
        </w:rPr>
        <w:t xml:space="preserve"> профессиональное, </w:t>
      </w:r>
      <w:r w:rsidR="004B4FC6">
        <w:rPr>
          <w:i w:val="0"/>
        </w:rPr>
        <w:t>экономиста ЗАО «Комбинат стройдетали»</w:t>
      </w:r>
      <w:r>
        <w:rPr>
          <w:i w:val="0"/>
        </w:rPr>
        <w:t>, предложенн</w:t>
      </w:r>
      <w:r w:rsidR="004B4FC6">
        <w:rPr>
          <w:i w:val="0"/>
        </w:rPr>
        <w:t>ого в состав комиссии Московским областном отделением Политической партии «Коммунистическая партия Российской Федерации»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4B4FC6">
        <w:rPr>
          <w:i w:val="0"/>
        </w:rPr>
        <w:t>38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84" w:rsidRDefault="00B72A8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72A84" w:rsidRDefault="00B72A8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84" w:rsidRDefault="00B72A8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72A84" w:rsidRDefault="00B72A8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4FC6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134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2A84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35</cp:revision>
  <cp:lastPrinted>2016-06-06T09:26:00Z</cp:lastPrinted>
  <dcterms:created xsi:type="dcterms:W3CDTF">2012-01-26T09:23:00Z</dcterms:created>
  <dcterms:modified xsi:type="dcterms:W3CDTF">2016-06-06T09:27:00Z</dcterms:modified>
</cp:coreProperties>
</file>