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8B" w:rsidRDefault="00CC6C8B" w:rsidP="00CC6C8B">
      <w:pPr>
        <w:ind w:firstLine="540"/>
        <w:jc w:val="right"/>
      </w:pPr>
      <w:r>
        <w:t xml:space="preserve">Приложение 2 </w:t>
      </w:r>
    </w:p>
    <w:p w:rsidR="00CC6C8B" w:rsidRPr="00C83A11" w:rsidRDefault="00CC6C8B" w:rsidP="00CC6C8B">
      <w:pPr>
        <w:ind w:firstLine="540"/>
        <w:jc w:val="right"/>
      </w:pPr>
      <w:r>
        <w:t>к Порядку</w:t>
      </w:r>
    </w:p>
    <w:p w:rsidR="00CC6C8B" w:rsidRPr="00CC6C8B" w:rsidRDefault="00EF44C9" w:rsidP="00CC6C8B">
      <w:pPr>
        <w:widowControl w:val="0"/>
        <w:autoSpaceDE w:val="0"/>
        <w:autoSpaceDN w:val="0"/>
        <w:adjustRightInd w:val="0"/>
        <w:jc w:val="center"/>
        <w:rPr>
          <w:u w:color="2A6EC3"/>
        </w:rPr>
      </w:pPr>
      <w:r>
        <w:rPr>
          <w:u w:color="2A6EC3"/>
        </w:rPr>
        <w:t>П</w:t>
      </w:r>
      <w:r w:rsidR="00CC6C8B" w:rsidRPr="00CC6C8B">
        <w:rPr>
          <w:u w:color="2A6EC3"/>
        </w:rPr>
        <w:t>ланируемы</w:t>
      </w:r>
      <w:r>
        <w:rPr>
          <w:u w:color="2A6EC3"/>
        </w:rPr>
        <w:t>е</w:t>
      </w:r>
      <w:r w:rsidR="00CC6C8B" w:rsidRPr="00CC6C8B">
        <w:rPr>
          <w:u w:color="2A6EC3"/>
        </w:rPr>
        <w:t xml:space="preserve"> результат</w:t>
      </w:r>
      <w:r>
        <w:rPr>
          <w:u w:color="2A6EC3"/>
        </w:rPr>
        <w:t>ы</w:t>
      </w:r>
      <w:r w:rsidR="00CC6C8B" w:rsidRPr="00CC6C8B">
        <w:rPr>
          <w:u w:color="2A6EC3"/>
        </w:rPr>
        <w:t xml:space="preserve"> реализации муниципальной программы (подпрограммы)</w:t>
      </w:r>
    </w:p>
    <w:p w:rsidR="00CC6C8B" w:rsidRPr="00CC6C8B" w:rsidRDefault="00CC6C8B" w:rsidP="00CC6C8B">
      <w:pPr>
        <w:widowControl w:val="0"/>
        <w:autoSpaceDE w:val="0"/>
        <w:autoSpaceDN w:val="0"/>
        <w:adjustRightInd w:val="0"/>
        <w:jc w:val="both"/>
        <w:rPr>
          <w:u w:color="2A6EC3"/>
        </w:rPr>
      </w:pPr>
    </w:p>
    <w:p w:rsidR="00CC6C8B" w:rsidRPr="000C3C29" w:rsidRDefault="00CC6C8B" w:rsidP="00CC6C8B">
      <w:pPr>
        <w:widowControl w:val="0"/>
        <w:autoSpaceDE w:val="0"/>
        <w:autoSpaceDN w:val="0"/>
        <w:adjustRightInd w:val="0"/>
        <w:jc w:val="center"/>
        <w:rPr>
          <w:u w:color="2A6EC3"/>
          <w:lang w:val="en-US"/>
        </w:rPr>
      </w:pPr>
      <w:r w:rsidRPr="000C3C29">
        <w:rPr>
          <w:u w:color="2A6EC3"/>
          <w:lang w:val="en-US"/>
        </w:rPr>
        <w:t>___________________________________________________________________________________________</w:t>
      </w:r>
    </w:p>
    <w:p w:rsidR="00CC6C8B" w:rsidRPr="000C3C29" w:rsidRDefault="00CC6C8B" w:rsidP="00CC6C8B">
      <w:pPr>
        <w:widowControl w:val="0"/>
        <w:autoSpaceDE w:val="0"/>
        <w:autoSpaceDN w:val="0"/>
        <w:adjustRightInd w:val="0"/>
        <w:jc w:val="center"/>
        <w:rPr>
          <w:u w:color="2A6EC3"/>
          <w:lang w:val="en-US"/>
        </w:rPr>
      </w:pPr>
      <w:r w:rsidRPr="000C3C29">
        <w:rPr>
          <w:u w:color="2A6EC3"/>
          <w:lang w:val="en-US"/>
        </w:rPr>
        <w:t>(</w:t>
      </w:r>
      <w:proofErr w:type="spellStart"/>
      <w:proofErr w:type="gramStart"/>
      <w:r w:rsidRPr="000C3C29">
        <w:rPr>
          <w:u w:color="2A6EC3"/>
          <w:lang w:val="en-US"/>
        </w:rPr>
        <w:t>наименование</w:t>
      </w:r>
      <w:proofErr w:type="spellEnd"/>
      <w:proofErr w:type="gramEnd"/>
      <w:r w:rsidRPr="000C3C29">
        <w:rPr>
          <w:u w:color="2A6EC3"/>
          <w:lang w:val="en-US"/>
        </w:rPr>
        <w:t xml:space="preserve"> </w:t>
      </w:r>
      <w:proofErr w:type="spellStart"/>
      <w:r w:rsidRPr="000C3C29">
        <w:rPr>
          <w:u w:color="2A6EC3"/>
          <w:lang w:val="en-US"/>
        </w:rPr>
        <w:t>муниципальной</w:t>
      </w:r>
      <w:proofErr w:type="spellEnd"/>
      <w:r w:rsidRPr="000C3C29">
        <w:rPr>
          <w:u w:color="2A6EC3"/>
          <w:lang w:val="en-US"/>
        </w:rPr>
        <w:t xml:space="preserve"> </w:t>
      </w:r>
      <w:proofErr w:type="spellStart"/>
      <w:r w:rsidRPr="000C3C29">
        <w:rPr>
          <w:u w:color="2A6EC3"/>
          <w:lang w:val="en-US"/>
        </w:rPr>
        <w:t>программы</w:t>
      </w:r>
      <w:proofErr w:type="spellEnd"/>
      <w:r w:rsidRPr="000C3C29">
        <w:rPr>
          <w:u w:color="2A6EC3"/>
          <w:lang w:val="en-US"/>
        </w:rPr>
        <w:t xml:space="preserve"> (</w:t>
      </w:r>
      <w:proofErr w:type="spellStart"/>
      <w:r w:rsidRPr="000C3C29">
        <w:rPr>
          <w:u w:color="2A6EC3"/>
          <w:lang w:val="en-US"/>
        </w:rPr>
        <w:t>подпрограммы</w:t>
      </w:r>
      <w:proofErr w:type="spellEnd"/>
      <w:r w:rsidRPr="000C3C29">
        <w:rPr>
          <w:u w:color="2A6EC3"/>
          <w:lang w:val="en-US"/>
        </w:rPr>
        <w:t>)</w:t>
      </w:r>
    </w:p>
    <w:p w:rsidR="00CC6C8B" w:rsidRPr="000C3C29" w:rsidRDefault="00CC6C8B" w:rsidP="00CC6C8B">
      <w:pPr>
        <w:widowControl w:val="0"/>
        <w:autoSpaceDE w:val="0"/>
        <w:autoSpaceDN w:val="0"/>
        <w:adjustRightInd w:val="0"/>
        <w:jc w:val="both"/>
        <w:rPr>
          <w:u w:color="2A6EC3"/>
          <w:lang w:val="en-US"/>
        </w:rPr>
      </w:pPr>
    </w:p>
    <w:tbl>
      <w:tblPr>
        <w:tblW w:w="1546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40"/>
        <w:gridCol w:w="1134"/>
        <w:gridCol w:w="1134"/>
        <w:gridCol w:w="1842"/>
        <w:gridCol w:w="903"/>
        <w:gridCol w:w="1082"/>
        <w:gridCol w:w="1440"/>
        <w:gridCol w:w="1440"/>
        <w:gridCol w:w="1373"/>
        <w:gridCol w:w="1417"/>
        <w:gridCol w:w="1418"/>
      </w:tblGrid>
      <w:tr w:rsidR="00CC6C8B" w:rsidRPr="00CC6C8B" w:rsidTr="00CA19CC">
        <w:trPr>
          <w:trHeight w:val="679"/>
        </w:trPr>
        <w:tc>
          <w:tcPr>
            <w:tcW w:w="540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№ п/п</w:t>
            </w:r>
          </w:p>
        </w:tc>
        <w:tc>
          <w:tcPr>
            <w:tcW w:w="1740" w:type="dxa"/>
            <w:vMerge w:val="restart"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 xml:space="preserve">Задачи, направленные </w:t>
            </w:r>
            <w:proofErr w:type="gramStart"/>
            <w:r w:rsidRPr="00CC6C8B">
              <w:rPr>
                <w:u w:color="2A6EC3"/>
              </w:rPr>
              <w:t>на</w:t>
            </w:r>
            <w:proofErr w:type="gramEnd"/>
          </w:p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>достижение цели</w:t>
            </w:r>
          </w:p>
        </w:tc>
        <w:tc>
          <w:tcPr>
            <w:tcW w:w="2268" w:type="dxa"/>
            <w:gridSpan w:val="2"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>Планируемый объем финансирования</w:t>
            </w:r>
          </w:p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>на решение</w:t>
            </w:r>
          </w:p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>данной задачи</w:t>
            </w:r>
          </w:p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(</w:t>
            </w:r>
            <w:proofErr w:type="spellStart"/>
            <w:proofErr w:type="gramStart"/>
            <w:r w:rsidRPr="000C3C29">
              <w:rPr>
                <w:u w:color="2A6EC3"/>
                <w:lang w:val="en-US"/>
              </w:rPr>
              <w:t>тыс</w:t>
            </w:r>
            <w:proofErr w:type="spellEnd"/>
            <w:proofErr w:type="gramEnd"/>
            <w:r w:rsidRPr="000C3C29">
              <w:rPr>
                <w:u w:color="2A6EC3"/>
                <w:lang w:val="en-US"/>
              </w:rPr>
              <w:t xml:space="preserve">. </w:t>
            </w:r>
            <w:proofErr w:type="spellStart"/>
            <w:r w:rsidRPr="000C3C29">
              <w:rPr>
                <w:u w:color="2A6EC3"/>
                <w:lang w:val="en-US"/>
              </w:rPr>
              <w:t>руб</w:t>
            </w:r>
            <w:proofErr w:type="spellEnd"/>
            <w:r w:rsidRPr="000C3C29">
              <w:rPr>
                <w:u w:color="2A6EC3"/>
                <w:lang w:val="en-US"/>
              </w:rPr>
              <w:t>.)</w:t>
            </w:r>
          </w:p>
        </w:tc>
        <w:tc>
          <w:tcPr>
            <w:tcW w:w="1842" w:type="dxa"/>
            <w:vMerge w:val="restart"/>
          </w:tcPr>
          <w:p w:rsidR="00CC6C8B" w:rsidRPr="000C4292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0C4292">
              <w:rPr>
                <w:u w:color="2A6EC3"/>
              </w:rPr>
              <w:t xml:space="preserve">Показатель реализации мероприятий </w:t>
            </w:r>
            <w:r>
              <w:rPr>
                <w:u w:color="2A6EC3"/>
              </w:rPr>
              <w:t>муниципальной</w:t>
            </w:r>
            <w:r w:rsidRPr="000C4292">
              <w:rPr>
                <w:u w:color="2A6EC3"/>
              </w:rPr>
              <w:t xml:space="preserve"> программы (подпрограммы)</w:t>
            </w:r>
          </w:p>
        </w:tc>
        <w:tc>
          <w:tcPr>
            <w:tcW w:w="903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Единица</w:t>
            </w:r>
            <w:proofErr w:type="spellEnd"/>
            <w:r w:rsidRPr="000C3C29">
              <w:rPr>
                <w:u w:color="2A6EC3"/>
                <w:lang w:val="en-US"/>
              </w:rPr>
              <w:t xml:space="preserve"> </w:t>
            </w:r>
            <w:proofErr w:type="spellStart"/>
            <w:r w:rsidRPr="000C3C29">
              <w:rPr>
                <w:u w:color="2A6EC3"/>
                <w:lang w:val="en-US"/>
              </w:rPr>
              <w:t>измерения</w:t>
            </w:r>
            <w:proofErr w:type="spellEnd"/>
          </w:p>
        </w:tc>
        <w:tc>
          <w:tcPr>
            <w:tcW w:w="1082" w:type="dxa"/>
            <w:vMerge w:val="restart"/>
          </w:tcPr>
          <w:p w:rsidR="00CC6C8B" w:rsidRPr="000C4292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0C4292">
              <w:rPr>
                <w:u w:color="2A6EC3"/>
              </w:rPr>
              <w:t>Отчётный базовый период</w:t>
            </w:r>
          </w:p>
        </w:tc>
        <w:tc>
          <w:tcPr>
            <w:tcW w:w="7088" w:type="dxa"/>
            <w:gridSpan w:val="5"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CC6C8B">
              <w:rPr>
                <w:u w:color="2A6EC3"/>
              </w:rPr>
              <w:t>Планируемое значение показателя по годам реализации</w:t>
            </w:r>
          </w:p>
        </w:tc>
      </w:tr>
      <w:tr w:rsidR="00CC6C8B" w:rsidRPr="000C3C29" w:rsidTr="00CA19CC">
        <w:tc>
          <w:tcPr>
            <w:tcW w:w="540" w:type="dxa"/>
            <w:vMerge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bookmarkStart w:id="0" w:name="_GoBack" w:colFirst="2" w:colLast="3"/>
          </w:p>
        </w:tc>
        <w:tc>
          <w:tcPr>
            <w:tcW w:w="1740" w:type="dxa"/>
            <w:vMerge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1134" w:type="dxa"/>
          </w:tcPr>
          <w:p w:rsidR="00CC6C8B" w:rsidRPr="0090212C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90212C">
              <w:rPr>
                <w:u w:color="2A6EC3"/>
              </w:rPr>
              <w:t>Бюджет Воскресенского муниципального района</w:t>
            </w:r>
          </w:p>
        </w:tc>
        <w:tc>
          <w:tcPr>
            <w:tcW w:w="1134" w:type="dxa"/>
            <w:vAlign w:val="center"/>
          </w:tcPr>
          <w:p w:rsidR="00CC6C8B" w:rsidRPr="0090212C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90212C">
              <w:rPr>
                <w:u w:color="2A6EC3"/>
              </w:rPr>
              <w:t xml:space="preserve">Другие      </w:t>
            </w:r>
            <w:r w:rsidRPr="0090212C">
              <w:rPr>
                <w:u w:color="2A6EC3"/>
              </w:rPr>
              <w:br/>
            </w:r>
            <w:proofErr w:type="spellStart"/>
            <w:proofErr w:type="gramStart"/>
            <w:r w:rsidRPr="0090212C">
              <w:rPr>
                <w:u w:color="2A6EC3"/>
              </w:rPr>
              <w:t>источ-ники</w:t>
            </w:r>
            <w:proofErr w:type="spellEnd"/>
            <w:proofErr w:type="gramEnd"/>
            <w:r w:rsidRPr="0090212C">
              <w:rPr>
                <w:u w:color="2A6EC3"/>
              </w:rPr>
              <w:t xml:space="preserve"> (в разрезе)</w:t>
            </w:r>
          </w:p>
        </w:tc>
        <w:tc>
          <w:tcPr>
            <w:tcW w:w="1842" w:type="dxa"/>
            <w:vMerge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903" w:type="dxa"/>
            <w:vMerge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1082" w:type="dxa"/>
            <w:vMerge/>
          </w:tcPr>
          <w:p w:rsidR="00CC6C8B" w:rsidRPr="00CC6C8B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1440" w:type="dxa"/>
          </w:tcPr>
          <w:p w:rsidR="00CC6C8B" w:rsidRPr="00D72064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D72064">
              <w:rPr>
                <w:sz w:val="22"/>
                <w:szCs w:val="22"/>
                <w:u w:color="2A6EC3"/>
                <w:lang w:val="en-US"/>
              </w:rPr>
              <w:t xml:space="preserve">1-й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год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реализации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1440" w:type="dxa"/>
          </w:tcPr>
          <w:p w:rsidR="00CC6C8B" w:rsidRPr="00D72064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D72064">
              <w:rPr>
                <w:sz w:val="22"/>
                <w:szCs w:val="22"/>
                <w:u w:color="2A6EC3"/>
                <w:lang w:val="en-US"/>
              </w:rPr>
              <w:t xml:space="preserve">2-й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год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реализации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1373" w:type="dxa"/>
          </w:tcPr>
          <w:p w:rsidR="00CC6C8B" w:rsidRPr="00D72064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D72064">
              <w:rPr>
                <w:sz w:val="22"/>
                <w:szCs w:val="22"/>
                <w:u w:color="2A6EC3"/>
                <w:lang w:val="en-US"/>
              </w:rPr>
              <w:t xml:space="preserve">3-й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год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реализации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1417" w:type="dxa"/>
          </w:tcPr>
          <w:p w:rsidR="00CC6C8B" w:rsidRPr="00D72064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D72064">
              <w:rPr>
                <w:sz w:val="22"/>
                <w:szCs w:val="22"/>
                <w:u w:color="2A6EC3"/>
                <w:lang w:val="en-US"/>
              </w:rPr>
              <w:t xml:space="preserve">4-й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год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реализации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1418" w:type="dxa"/>
          </w:tcPr>
          <w:p w:rsidR="00CC6C8B" w:rsidRPr="00D72064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D72064">
              <w:rPr>
                <w:sz w:val="22"/>
                <w:szCs w:val="22"/>
                <w:u w:color="2A6EC3"/>
                <w:lang w:val="en-US"/>
              </w:rPr>
              <w:t xml:space="preserve">5-й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год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реализации</w:t>
            </w:r>
            <w:proofErr w:type="spellEnd"/>
            <w:r w:rsidRPr="00D72064">
              <w:rPr>
                <w:sz w:val="22"/>
                <w:szCs w:val="22"/>
                <w:u w:color="2A6EC3"/>
                <w:lang w:val="en-US"/>
              </w:rPr>
              <w:t xml:space="preserve"> </w:t>
            </w:r>
            <w:proofErr w:type="spellStart"/>
            <w:r w:rsidRPr="00D72064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</w:tr>
      <w:bookmarkEnd w:id="0"/>
      <w:tr w:rsidR="00CC6C8B" w:rsidRPr="000C3C29" w:rsidTr="00CA19CC">
        <w:tc>
          <w:tcPr>
            <w:tcW w:w="5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1</w:t>
            </w:r>
          </w:p>
        </w:tc>
        <w:tc>
          <w:tcPr>
            <w:tcW w:w="17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2</w:t>
            </w:r>
          </w:p>
        </w:tc>
        <w:tc>
          <w:tcPr>
            <w:tcW w:w="1134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3</w:t>
            </w:r>
          </w:p>
        </w:tc>
        <w:tc>
          <w:tcPr>
            <w:tcW w:w="1134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4</w:t>
            </w: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5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6</w:t>
            </w: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7</w:t>
            </w: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8</w:t>
            </w: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9</w:t>
            </w: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10</w:t>
            </w: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11</w:t>
            </w: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12</w:t>
            </w:r>
          </w:p>
        </w:tc>
      </w:tr>
      <w:tr w:rsidR="00CC6C8B" w:rsidRPr="000C3C29" w:rsidTr="00DB1584">
        <w:tc>
          <w:tcPr>
            <w:tcW w:w="5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1.</w:t>
            </w:r>
          </w:p>
        </w:tc>
        <w:tc>
          <w:tcPr>
            <w:tcW w:w="5850" w:type="dxa"/>
            <w:gridSpan w:val="4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Задача</w:t>
            </w:r>
            <w:proofErr w:type="spellEnd"/>
            <w:r w:rsidRPr="000C3C29">
              <w:rPr>
                <w:u w:color="2A6EC3"/>
                <w:lang w:val="en-US"/>
              </w:rPr>
              <w:t xml:space="preserve"> 1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 xml:space="preserve">    </w:t>
            </w:r>
          </w:p>
        </w:tc>
        <w:tc>
          <w:tcPr>
            <w:tcW w:w="1134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Показатель</w:t>
            </w:r>
            <w:proofErr w:type="spellEnd"/>
            <w:r w:rsidRPr="000C3C29">
              <w:rPr>
                <w:u w:color="2A6EC3"/>
                <w:lang w:val="en-US"/>
              </w:rPr>
              <w:t xml:space="preserve"> 1       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Показатель</w:t>
            </w:r>
            <w:proofErr w:type="spellEnd"/>
            <w:r w:rsidRPr="000C3C29">
              <w:rPr>
                <w:u w:color="2A6EC3"/>
                <w:lang w:val="en-US"/>
              </w:rPr>
              <w:t xml:space="preserve"> 2       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…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DB1584">
        <w:tc>
          <w:tcPr>
            <w:tcW w:w="5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2.</w:t>
            </w:r>
          </w:p>
        </w:tc>
        <w:tc>
          <w:tcPr>
            <w:tcW w:w="5850" w:type="dxa"/>
            <w:gridSpan w:val="4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Задача</w:t>
            </w:r>
            <w:proofErr w:type="spellEnd"/>
            <w:r w:rsidRPr="000C3C29">
              <w:rPr>
                <w:u w:color="2A6EC3"/>
                <w:lang w:val="en-US"/>
              </w:rPr>
              <w:t xml:space="preserve"> 2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Показатель</w:t>
            </w:r>
            <w:proofErr w:type="spellEnd"/>
            <w:r w:rsidRPr="000C3C29">
              <w:rPr>
                <w:u w:color="2A6EC3"/>
                <w:lang w:val="en-US"/>
              </w:rPr>
              <w:t xml:space="preserve"> 1       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rPr>
          <w:trHeight w:val="279"/>
        </w:trPr>
        <w:tc>
          <w:tcPr>
            <w:tcW w:w="5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0C3C29">
              <w:rPr>
                <w:u w:color="2A6EC3"/>
                <w:lang w:val="en-US"/>
              </w:rPr>
              <w:t>Показатель</w:t>
            </w:r>
            <w:proofErr w:type="spellEnd"/>
            <w:r w:rsidRPr="000C3C29">
              <w:rPr>
                <w:u w:color="2A6EC3"/>
                <w:lang w:val="en-US"/>
              </w:rPr>
              <w:t xml:space="preserve"> 2       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 w:rsidRPr="000C3C29">
              <w:rPr>
                <w:u w:color="2A6EC3"/>
                <w:lang w:val="en-US"/>
              </w:rPr>
              <w:t>…</w:t>
            </w: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CC6C8B" w:rsidRPr="000C3C29" w:rsidTr="00CA19CC">
        <w:tc>
          <w:tcPr>
            <w:tcW w:w="5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740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134" w:type="dxa"/>
            <w:vMerge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84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90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082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40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373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7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1418" w:type="dxa"/>
          </w:tcPr>
          <w:p w:rsidR="00CC6C8B" w:rsidRPr="000C3C29" w:rsidRDefault="00CC6C8B" w:rsidP="00DB1584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</w:tbl>
    <w:p w:rsidR="00CC6C8B" w:rsidRPr="000C3C29" w:rsidRDefault="00CC6C8B" w:rsidP="00CC6C8B">
      <w:pPr>
        <w:widowControl w:val="0"/>
        <w:autoSpaceDE w:val="0"/>
        <w:autoSpaceDN w:val="0"/>
        <w:adjustRightInd w:val="0"/>
        <w:jc w:val="both"/>
        <w:rPr>
          <w:u w:color="2A6EC3"/>
          <w:lang w:val="en-US"/>
        </w:rPr>
      </w:pPr>
    </w:p>
    <w:p w:rsidR="00FD5412" w:rsidRDefault="00FD5412"/>
    <w:sectPr w:rsidR="00FD5412" w:rsidSect="00CC6C8B">
      <w:pgSz w:w="16838" w:h="11906" w:orient="landscape"/>
      <w:pgMar w:top="1134" w:right="1077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C8B"/>
    <w:rsid w:val="00735E41"/>
    <w:rsid w:val="0090212C"/>
    <w:rsid w:val="00CA19CC"/>
    <w:rsid w:val="00CC6C8B"/>
    <w:rsid w:val="00EF44C9"/>
    <w:rsid w:val="00FD5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Дегтева</dc:creator>
  <cp:lastModifiedBy>17</cp:lastModifiedBy>
  <cp:revision>3</cp:revision>
  <cp:lastPrinted>2015-11-09T09:09:00Z</cp:lastPrinted>
  <dcterms:created xsi:type="dcterms:W3CDTF">2015-09-30T11:57:00Z</dcterms:created>
  <dcterms:modified xsi:type="dcterms:W3CDTF">2015-11-09T09:09:00Z</dcterms:modified>
</cp:coreProperties>
</file>