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B7" w:rsidRPr="00731B3E" w:rsidRDefault="00723287" w:rsidP="007232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1B3E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723287" w:rsidRPr="00731B3E" w:rsidRDefault="00723287" w:rsidP="00723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3E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</w:p>
    <w:p w:rsidR="00723287" w:rsidRPr="00731B3E" w:rsidRDefault="00723287" w:rsidP="00723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3E">
        <w:rPr>
          <w:rFonts w:ascii="Times New Roman" w:hAnsi="Times New Roman" w:cs="Times New Roman"/>
          <w:b/>
          <w:bCs/>
          <w:sz w:val="24"/>
          <w:szCs w:val="24"/>
        </w:rPr>
        <w:t xml:space="preserve">депутатов Воскресенского муниципального района </w:t>
      </w:r>
    </w:p>
    <w:p w:rsidR="00BD6FB7" w:rsidRPr="00731B3E" w:rsidRDefault="00BD6FB7" w:rsidP="00800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FB7" w:rsidRPr="00731B3E" w:rsidRDefault="00BD6FB7" w:rsidP="00800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FB7" w:rsidRPr="00731B3E" w:rsidRDefault="00723287" w:rsidP="00723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3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23287" w:rsidRPr="00731B3E" w:rsidRDefault="00723287" w:rsidP="0073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3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31B3E" w:rsidRPr="00731B3E">
        <w:rPr>
          <w:rFonts w:ascii="Times New Roman" w:hAnsi="Times New Roman" w:cs="Times New Roman"/>
          <w:b/>
          <w:bCs/>
          <w:sz w:val="24"/>
          <w:szCs w:val="24"/>
        </w:rPr>
        <w:t>б установлении платы за пользование жилым помещением (плата за наем) для нанимателей жилых помещений, проживающих в муниципальном жилищном фонде,</w:t>
      </w:r>
      <w:r w:rsidR="00D63CC6" w:rsidRPr="00731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CC6" w:rsidRPr="00731B3E">
        <w:rPr>
          <w:rFonts w:ascii="Times New Roman" w:hAnsi="Times New Roman" w:cs="Times New Roman"/>
          <w:b/>
          <w:sz w:val="24"/>
          <w:szCs w:val="24"/>
        </w:rPr>
        <w:t xml:space="preserve">расположенном на территориях сельских поселений </w:t>
      </w:r>
      <w:proofErr w:type="spellStart"/>
      <w:r w:rsidR="00D63CC6" w:rsidRPr="00731B3E">
        <w:rPr>
          <w:rFonts w:ascii="Times New Roman" w:hAnsi="Times New Roman" w:cs="Times New Roman"/>
          <w:b/>
          <w:sz w:val="24"/>
          <w:szCs w:val="24"/>
        </w:rPr>
        <w:t>Ашитковское</w:t>
      </w:r>
      <w:proofErr w:type="spellEnd"/>
      <w:r w:rsidR="00D63CC6" w:rsidRPr="00731B3E">
        <w:rPr>
          <w:rFonts w:ascii="Times New Roman" w:hAnsi="Times New Roman" w:cs="Times New Roman"/>
          <w:b/>
          <w:sz w:val="24"/>
          <w:szCs w:val="24"/>
        </w:rPr>
        <w:t xml:space="preserve"> и Фединское</w:t>
      </w:r>
      <w:r w:rsidRPr="00731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B3E" w:rsidRPr="00731B3E">
        <w:rPr>
          <w:rFonts w:ascii="Times New Roman" w:hAnsi="Times New Roman" w:cs="Times New Roman"/>
          <w:b/>
          <w:bCs/>
          <w:sz w:val="24"/>
          <w:szCs w:val="24"/>
        </w:rPr>
        <w:t xml:space="preserve"> Воскресенского муниципального района </w:t>
      </w:r>
    </w:p>
    <w:p w:rsidR="00723287" w:rsidRPr="00731B3E" w:rsidRDefault="00723287" w:rsidP="00723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6FB7" w:rsidRPr="00731B3E" w:rsidRDefault="00BD6FB7" w:rsidP="00800D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287" w:rsidRPr="00731B3E" w:rsidRDefault="00731B3E" w:rsidP="00723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Жилищным  кодексом </w:t>
      </w:r>
      <w:r w:rsidR="00723287" w:rsidRPr="00731B3E">
        <w:rPr>
          <w:rFonts w:ascii="Times New Roman" w:hAnsi="Times New Roman" w:cs="Times New Roman"/>
          <w:sz w:val="24"/>
          <w:szCs w:val="24"/>
        </w:rPr>
        <w:t xml:space="preserve"> РФ от 29.12.2004 N 188-ФЗ,  Федеральным  законом от 06.10.2003 N 131-ФЗ "Об общих принципах организации местного самоуправления в Российской Федерации"  и Постановлением Правительства МО от 28.10.2014 N 902/41 "О минимальном размере взноса на капитальный ремонт общего имущества многоквартирных домов, расположенных на территории Московской области, на 2015 год",  Совет депутатов Воскресенского муниципального района решил:</w:t>
      </w:r>
      <w:proofErr w:type="gramEnd"/>
    </w:p>
    <w:p w:rsidR="00723287" w:rsidRPr="00731B3E" w:rsidRDefault="00723287" w:rsidP="00723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CC6" w:rsidRPr="00731B3E" w:rsidRDefault="00723287" w:rsidP="00D63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B3E">
        <w:rPr>
          <w:rFonts w:ascii="Times New Roman" w:hAnsi="Times New Roman" w:cs="Times New Roman"/>
          <w:sz w:val="24"/>
          <w:szCs w:val="24"/>
        </w:rPr>
        <w:t>1.</w:t>
      </w:r>
      <w:r w:rsidR="00D63CC6" w:rsidRPr="00731B3E">
        <w:rPr>
          <w:rFonts w:ascii="Times New Roman" w:hAnsi="Times New Roman" w:cs="Times New Roman"/>
          <w:sz w:val="24"/>
          <w:szCs w:val="24"/>
        </w:rPr>
        <w:t>Установить с 1 июля</w:t>
      </w:r>
      <w:r w:rsidRPr="00731B3E">
        <w:rPr>
          <w:rFonts w:ascii="Times New Roman" w:hAnsi="Times New Roman" w:cs="Times New Roman"/>
          <w:sz w:val="24"/>
          <w:szCs w:val="24"/>
        </w:rPr>
        <w:t xml:space="preserve"> 2015 года плату за пользование жилым помещением (плату за наем) для нанимателей жилых помещений, проживающих в мун</w:t>
      </w:r>
      <w:r w:rsidR="00D63CC6" w:rsidRPr="00731B3E">
        <w:rPr>
          <w:rFonts w:ascii="Times New Roman" w:hAnsi="Times New Roman" w:cs="Times New Roman"/>
          <w:sz w:val="24"/>
          <w:szCs w:val="24"/>
        </w:rPr>
        <w:t xml:space="preserve">иципальном жилищном фонде, расположенном на территориях сельских поселений </w:t>
      </w:r>
      <w:proofErr w:type="spellStart"/>
      <w:r w:rsidR="00D63CC6" w:rsidRPr="00731B3E">
        <w:rPr>
          <w:rFonts w:ascii="Times New Roman" w:hAnsi="Times New Roman" w:cs="Times New Roman"/>
          <w:sz w:val="24"/>
          <w:szCs w:val="24"/>
        </w:rPr>
        <w:t>Ашитковское</w:t>
      </w:r>
      <w:proofErr w:type="spellEnd"/>
      <w:r w:rsidR="00D63CC6" w:rsidRPr="00731B3E">
        <w:rPr>
          <w:rFonts w:ascii="Times New Roman" w:hAnsi="Times New Roman" w:cs="Times New Roman"/>
          <w:sz w:val="24"/>
          <w:szCs w:val="24"/>
        </w:rPr>
        <w:t xml:space="preserve"> и Фединское Воскресенского </w:t>
      </w:r>
      <w:r w:rsidRPr="00731B3E">
        <w:rPr>
          <w:rFonts w:ascii="Times New Roman" w:hAnsi="Times New Roman" w:cs="Times New Roman"/>
          <w:sz w:val="24"/>
          <w:szCs w:val="24"/>
        </w:rPr>
        <w:t xml:space="preserve"> муниципального района по договорам социального найма и договорам найма жилого помещения, в размере 7,80 рублей за 1 квадратный метр общей п</w:t>
      </w:r>
      <w:r w:rsidR="00D63CC6" w:rsidRPr="00731B3E">
        <w:rPr>
          <w:rFonts w:ascii="Times New Roman" w:hAnsi="Times New Roman" w:cs="Times New Roman"/>
          <w:sz w:val="24"/>
          <w:szCs w:val="24"/>
        </w:rPr>
        <w:t>лощади жилого помещения в месяц  (налогом на</w:t>
      </w:r>
      <w:proofErr w:type="gramEnd"/>
      <w:r w:rsidR="00D63CC6" w:rsidRPr="00731B3E">
        <w:rPr>
          <w:rFonts w:ascii="Times New Roman" w:hAnsi="Times New Roman" w:cs="Times New Roman"/>
          <w:sz w:val="24"/>
          <w:szCs w:val="24"/>
        </w:rPr>
        <w:t xml:space="preserve"> добавленную стоимость не облагается).</w:t>
      </w:r>
    </w:p>
    <w:p w:rsidR="00D63CC6" w:rsidRPr="00731B3E" w:rsidRDefault="00D63CC6" w:rsidP="00D63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B3E">
        <w:rPr>
          <w:rFonts w:ascii="Times New Roman" w:hAnsi="Times New Roman" w:cs="Times New Roman"/>
          <w:sz w:val="24"/>
          <w:szCs w:val="24"/>
        </w:rPr>
        <w:t>2. Освободить от внесения платы за пользование жилым помещением (платы за наем):</w:t>
      </w:r>
    </w:p>
    <w:p w:rsidR="0071379B" w:rsidRPr="00731B3E" w:rsidRDefault="0071379B" w:rsidP="00D63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B3E">
        <w:rPr>
          <w:rFonts w:ascii="Times New Roman" w:hAnsi="Times New Roman" w:cs="Times New Roman"/>
          <w:sz w:val="24"/>
          <w:szCs w:val="24"/>
        </w:rPr>
        <w:t>-граждан, признанных в установленном Жилищным кодексом Российской Федерации порядке малоимущими и занимающими жилые помещения по договорам социального найма;</w:t>
      </w:r>
    </w:p>
    <w:p w:rsidR="00D63CC6" w:rsidRPr="00731B3E" w:rsidRDefault="00D63CC6" w:rsidP="00D63C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B3E">
        <w:rPr>
          <w:rFonts w:ascii="Times New Roman" w:hAnsi="Times New Roman" w:cs="Times New Roman"/>
          <w:sz w:val="24"/>
          <w:szCs w:val="24"/>
        </w:rPr>
        <w:t>- жителей многоквартирных домов, признанных в установленном Правительством Российской Федерации порядке аварийными и подлежащими сносу;</w:t>
      </w:r>
    </w:p>
    <w:p w:rsidR="002F05C5" w:rsidRPr="00731B3E" w:rsidRDefault="00D63CC6" w:rsidP="002F0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B3E">
        <w:rPr>
          <w:rFonts w:ascii="Times New Roman" w:hAnsi="Times New Roman" w:cs="Times New Roman"/>
          <w:sz w:val="24"/>
          <w:szCs w:val="24"/>
        </w:rPr>
        <w:t xml:space="preserve">- </w:t>
      </w:r>
      <w:r w:rsidR="0071379B" w:rsidRPr="00731B3E">
        <w:rPr>
          <w:rFonts w:ascii="Times New Roman" w:hAnsi="Times New Roman" w:cs="Times New Roman"/>
          <w:sz w:val="24"/>
          <w:szCs w:val="24"/>
        </w:rPr>
        <w:t>жителей многоквартирных домов,</w:t>
      </w:r>
      <w:r w:rsidR="002F05C5" w:rsidRPr="00731B3E">
        <w:rPr>
          <w:rFonts w:ascii="Times New Roman" w:hAnsi="Times New Roman" w:cs="Times New Roman"/>
          <w:sz w:val="24"/>
          <w:szCs w:val="24"/>
        </w:rPr>
        <w:t xml:space="preserve"> проживающих в домах  с износом  выше 60% (в соответствии со справками БТИ).</w:t>
      </w:r>
    </w:p>
    <w:p w:rsidR="00BB188C" w:rsidRPr="00731B3E" w:rsidRDefault="00BB188C" w:rsidP="00BB1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B3E">
        <w:rPr>
          <w:rFonts w:ascii="Times New Roman" w:hAnsi="Times New Roman" w:cs="Times New Roman"/>
          <w:sz w:val="24"/>
          <w:szCs w:val="24"/>
        </w:rPr>
        <w:t>3. Средства, получаемые от сборов платы за наем, перечисляются в бюджет  Воскресенского муниципального района Московской области.</w:t>
      </w:r>
    </w:p>
    <w:p w:rsidR="0071379B" w:rsidRPr="00731B3E" w:rsidRDefault="00BB188C" w:rsidP="00713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B3E">
        <w:rPr>
          <w:rFonts w:ascii="Times New Roman" w:hAnsi="Times New Roman" w:cs="Times New Roman"/>
          <w:sz w:val="24"/>
          <w:szCs w:val="24"/>
        </w:rPr>
        <w:t xml:space="preserve">4. </w:t>
      </w:r>
      <w:r w:rsidR="0071379B" w:rsidRPr="00731B3E">
        <w:rPr>
          <w:rFonts w:ascii="Times New Roman" w:hAnsi="Times New Roman" w:cs="Times New Roman"/>
          <w:sz w:val="24"/>
          <w:szCs w:val="24"/>
        </w:rPr>
        <w:t>Настоящее решение применяется к правоотношениям, возникшим с 01.01.2015.</w:t>
      </w:r>
    </w:p>
    <w:p w:rsidR="00BB188C" w:rsidRPr="00731B3E" w:rsidRDefault="00BB188C" w:rsidP="00731B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B3E">
        <w:rPr>
          <w:rFonts w:ascii="Times New Roman" w:hAnsi="Times New Roman" w:cs="Times New Roman"/>
          <w:sz w:val="24"/>
          <w:szCs w:val="24"/>
        </w:rPr>
        <w:t>5. Опубликовать</w:t>
      </w:r>
      <w:r w:rsidR="00731B3E" w:rsidRPr="00731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B3E" w:rsidRPr="00731B3E">
        <w:rPr>
          <w:rFonts w:ascii="Times New Roman" w:hAnsi="Times New Roman" w:cs="Times New Roman"/>
          <w:bCs/>
          <w:sz w:val="24"/>
          <w:szCs w:val="24"/>
        </w:rPr>
        <w:t>настоящее решение в Воскресенской районной газете "Наше слово" и разместить на официальном сайте администрации Воскресенского муниципального района.</w:t>
      </w:r>
    </w:p>
    <w:p w:rsidR="00BB188C" w:rsidRPr="00731B3E" w:rsidRDefault="00BB188C" w:rsidP="00BB1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B3E">
        <w:rPr>
          <w:rFonts w:ascii="Times New Roman" w:hAnsi="Times New Roman" w:cs="Times New Roman"/>
          <w:sz w:val="24"/>
          <w:szCs w:val="24"/>
        </w:rPr>
        <w:t xml:space="preserve">6. Считать утратившим силу с 1 июля </w:t>
      </w:r>
      <w:r w:rsidR="002508DB">
        <w:rPr>
          <w:rFonts w:ascii="Times New Roman" w:hAnsi="Times New Roman" w:cs="Times New Roman"/>
          <w:sz w:val="24"/>
          <w:szCs w:val="24"/>
        </w:rPr>
        <w:t>2</w:t>
      </w:r>
      <w:r w:rsidRPr="00731B3E">
        <w:rPr>
          <w:rFonts w:ascii="Times New Roman" w:hAnsi="Times New Roman" w:cs="Times New Roman"/>
          <w:sz w:val="24"/>
          <w:szCs w:val="24"/>
        </w:rPr>
        <w:t>015  года</w:t>
      </w:r>
      <w:r w:rsidRPr="00731B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B3E">
        <w:rPr>
          <w:rFonts w:ascii="Times New Roman" w:hAnsi="Times New Roman" w:cs="Times New Roman"/>
          <w:bCs/>
          <w:sz w:val="24"/>
          <w:szCs w:val="24"/>
        </w:rPr>
        <w:t>р</w:t>
      </w:r>
      <w:r w:rsidR="00BD6FB7" w:rsidRPr="00731B3E">
        <w:rPr>
          <w:rFonts w:ascii="Times New Roman" w:hAnsi="Times New Roman" w:cs="Times New Roman"/>
          <w:bCs/>
          <w:sz w:val="24"/>
          <w:szCs w:val="24"/>
        </w:rPr>
        <w:t>ешение Совета депутатов Воскресенского р</w:t>
      </w:r>
      <w:r w:rsidRPr="00731B3E">
        <w:rPr>
          <w:rFonts w:ascii="Times New Roman" w:hAnsi="Times New Roman" w:cs="Times New Roman"/>
          <w:bCs/>
          <w:sz w:val="24"/>
          <w:szCs w:val="24"/>
        </w:rPr>
        <w:t xml:space="preserve">айона МО от 25.11.2005 N 336/34 </w:t>
      </w:r>
      <w:r w:rsidR="00BD6FB7" w:rsidRPr="00731B3E">
        <w:rPr>
          <w:rFonts w:ascii="Times New Roman" w:hAnsi="Times New Roman" w:cs="Times New Roman"/>
          <w:bCs/>
          <w:sz w:val="24"/>
          <w:szCs w:val="24"/>
        </w:rPr>
        <w:t>"О плате за пользование жилым помещением (плата за наем) на территории муниципального образования "Воскресенский район"</w:t>
      </w:r>
      <w:proofErr w:type="gramStart"/>
      <w:r w:rsidR="00BD6FB7" w:rsidRPr="00731B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B3E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B188C" w:rsidRPr="00731B3E" w:rsidRDefault="00BB188C" w:rsidP="00BB18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B3E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731B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1B3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 (Фролов Н.А.)  и первого заместителя руководителя администрации Воскресенского муниципального района Сорокина И.А.</w:t>
      </w:r>
    </w:p>
    <w:p w:rsidR="00BB188C" w:rsidRPr="00731B3E" w:rsidRDefault="00BB188C" w:rsidP="00BB18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88C" w:rsidRPr="00731B3E" w:rsidRDefault="00BB188C" w:rsidP="00BB188C">
      <w:pPr>
        <w:jc w:val="both"/>
        <w:rPr>
          <w:rFonts w:ascii="Times New Roman" w:hAnsi="Times New Roman" w:cs="Times New Roman"/>
          <w:sz w:val="24"/>
          <w:szCs w:val="24"/>
        </w:rPr>
      </w:pPr>
      <w:r w:rsidRPr="00731B3E">
        <w:rPr>
          <w:rFonts w:ascii="Times New Roman" w:hAnsi="Times New Roman" w:cs="Times New Roman"/>
          <w:sz w:val="24"/>
          <w:szCs w:val="24"/>
        </w:rPr>
        <w:t>Глава Воскресенского муниципального района                                                   О.В. Сухарь</w:t>
      </w:r>
    </w:p>
    <w:sectPr w:rsidR="00BB188C" w:rsidRPr="00731B3E" w:rsidSect="00F96D1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5A5E"/>
    <w:multiLevelType w:val="hybridMultilevel"/>
    <w:tmpl w:val="228A71B6"/>
    <w:lvl w:ilvl="0" w:tplc="A0BCE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D30"/>
    <w:rsid w:val="00150799"/>
    <w:rsid w:val="002508DB"/>
    <w:rsid w:val="002F05C5"/>
    <w:rsid w:val="00473D51"/>
    <w:rsid w:val="006177B3"/>
    <w:rsid w:val="0071379B"/>
    <w:rsid w:val="00723287"/>
    <w:rsid w:val="00724A3F"/>
    <w:rsid w:val="00731B3E"/>
    <w:rsid w:val="00800D30"/>
    <w:rsid w:val="00923AAD"/>
    <w:rsid w:val="00BB188C"/>
    <w:rsid w:val="00BD6FB7"/>
    <w:rsid w:val="00D6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AD"/>
  </w:style>
  <w:style w:type="paragraph" w:styleId="3">
    <w:name w:val="heading 3"/>
    <w:basedOn w:val="a"/>
    <w:next w:val="a"/>
    <w:link w:val="30"/>
    <w:semiHidden/>
    <w:unhideWhenUsed/>
    <w:qFormat/>
    <w:rsid w:val="006177B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328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B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177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177B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328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B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177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</dc:creator>
  <cp:keywords/>
  <dc:description/>
  <cp:lastModifiedBy>Melnik</cp:lastModifiedBy>
  <cp:revision>3</cp:revision>
  <cp:lastPrinted>2015-05-19T09:37:00Z</cp:lastPrinted>
  <dcterms:created xsi:type="dcterms:W3CDTF">2015-05-19T07:44:00Z</dcterms:created>
  <dcterms:modified xsi:type="dcterms:W3CDTF">2015-05-19T11:37:00Z</dcterms:modified>
</cp:coreProperties>
</file>