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56E" w:rsidRDefault="0024256E" w:rsidP="0024256E">
      <w:pPr>
        <w:pStyle w:val="a4"/>
        <w:rPr>
          <w:sz w:val="16"/>
          <w:lang w:val="en-US"/>
        </w:rPr>
      </w:pPr>
      <w:r>
        <w:rPr>
          <w:noProof/>
          <w:sz w:val="24"/>
          <w:szCs w:val="24"/>
        </w:rPr>
        <w:drawing>
          <wp:inline distT="0" distB="0" distL="0" distR="0">
            <wp:extent cx="752475" cy="962025"/>
            <wp:effectExtent l="19050" t="0" r="9525" b="0"/>
            <wp:docPr id="1" name="Рисунок 1" descr="Re-exposure of Воскресенский р-н кон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exposure of Воскресенский р-н кон 11"/>
                    <pic:cNvPicPr>
                      <a:picLocks noChangeAspect="1" noChangeArrowheads="1"/>
                    </pic:cNvPicPr>
                  </pic:nvPicPr>
                  <pic:blipFill>
                    <a:blip r:embed="rId5" cstate="print">
                      <a:clrChange>
                        <a:clrFrom>
                          <a:srgbClr val="C7C7C7"/>
                        </a:clrFrom>
                        <a:clrTo>
                          <a:srgbClr val="C7C7C7">
                            <a:alpha val="0"/>
                          </a:srgbClr>
                        </a:clrTo>
                      </a:clrChange>
                    </a:blip>
                    <a:srcRect/>
                    <a:stretch>
                      <a:fillRect/>
                    </a:stretch>
                  </pic:blipFill>
                  <pic:spPr bwMode="auto">
                    <a:xfrm>
                      <a:off x="0" y="0"/>
                      <a:ext cx="752475" cy="962025"/>
                    </a:xfrm>
                    <a:prstGeom prst="rect">
                      <a:avLst/>
                    </a:prstGeom>
                    <a:noFill/>
                    <a:ln w="9525">
                      <a:noFill/>
                      <a:miter lim="800000"/>
                      <a:headEnd/>
                      <a:tailEnd/>
                    </a:ln>
                  </pic:spPr>
                </pic:pic>
              </a:graphicData>
            </a:graphic>
          </wp:inline>
        </w:drawing>
      </w:r>
      <w:r>
        <w:rPr>
          <w:lang w:val="en-US"/>
        </w:rPr>
        <w:br w:type="textWrapping" w:clear="all"/>
      </w:r>
    </w:p>
    <w:p w:rsidR="0024256E" w:rsidRPr="0024256E" w:rsidRDefault="0024256E" w:rsidP="0024256E">
      <w:pPr>
        <w:pStyle w:val="a4"/>
        <w:rPr>
          <w:rFonts w:ascii="Times New Roman" w:hAnsi="Times New Roman" w:cs="Times New Roman"/>
          <w:spacing w:val="40"/>
          <w:sz w:val="36"/>
        </w:rPr>
      </w:pPr>
      <w:r w:rsidRPr="0024256E">
        <w:rPr>
          <w:rFonts w:ascii="Times New Roman" w:hAnsi="Times New Roman" w:cs="Times New Roman"/>
          <w:spacing w:val="40"/>
          <w:sz w:val="36"/>
        </w:rPr>
        <w:t>СОВЕТ ДЕПУТАТОВ</w:t>
      </w:r>
    </w:p>
    <w:p w:rsidR="0024256E" w:rsidRDefault="0024256E" w:rsidP="0024256E">
      <w:pPr>
        <w:pStyle w:val="a5"/>
      </w:pPr>
      <w:r>
        <w:t>Воскресенского муниципального района</w:t>
      </w:r>
    </w:p>
    <w:p w:rsidR="0024256E" w:rsidRDefault="0024256E" w:rsidP="0024256E">
      <w:pPr>
        <w:pStyle w:val="1"/>
      </w:pPr>
      <w:r>
        <w:t>Московской области</w:t>
      </w:r>
    </w:p>
    <w:p w:rsidR="0024256E" w:rsidRDefault="00AE4AB9" w:rsidP="0024256E">
      <w:pPr>
        <w:pStyle w:val="a4"/>
        <w:jc w:val="left"/>
        <w:rPr>
          <w:b w:val="0"/>
          <w:sz w:val="24"/>
        </w:rPr>
      </w:pPr>
      <w:r w:rsidRPr="00AE4AB9">
        <w:pict>
          <v:line id="_x0000_s1026" style="position:absolute;z-index:251658240" from="1pt,6.9pt" to="483.4pt,6.9pt" o:allowincell="f" strokeweight="2.25pt"/>
        </w:pict>
      </w:r>
    </w:p>
    <w:p w:rsidR="0024256E" w:rsidRDefault="0024256E" w:rsidP="00B73010">
      <w:pPr>
        <w:pStyle w:val="a4"/>
        <w:rPr>
          <w:bCs/>
          <w:sz w:val="16"/>
          <w:szCs w:val="16"/>
        </w:rPr>
      </w:pPr>
    </w:p>
    <w:p w:rsidR="0024256E" w:rsidRDefault="0024256E" w:rsidP="00B73010">
      <w:pPr>
        <w:pStyle w:val="a4"/>
        <w:rPr>
          <w:rFonts w:ascii="Times New Roman" w:hAnsi="Times New Roman" w:cs="Times New Roman"/>
          <w:bCs/>
          <w:sz w:val="36"/>
        </w:rPr>
      </w:pPr>
      <w:r w:rsidRPr="0024256E">
        <w:rPr>
          <w:rFonts w:ascii="Times New Roman" w:hAnsi="Times New Roman" w:cs="Times New Roman"/>
          <w:bCs/>
          <w:sz w:val="36"/>
        </w:rPr>
        <w:t>РЕШЕНИЕ</w:t>
      </w:r>
    </w:p>
    <w:p w:rsidR="00B73010" w:rsidRDefault="00B73010" w:rsidP="00B73010">
      <w:pPr>
        <w:pStyle w:val="a4"/>
        <w:rPr>
          <w:rFonts w:ascii="Times New Roman" w:hAnsi="Times New Roman" w:cs="Times New Roman"/>
          <w:bCs/>
          <w:sz w:val="24"/>
          <w:szCs w:val="24"/>
        </w:rPr>
      </w:pPr>
    </w:p>
    <w:p w:rsidR="00B73010" w:rsidRPr="00B73010" w:rsidRDefault="00B73010" w:rsidP="00B73010">
      <w:pPr>
        <w:pStyle w:val="a4"/>
        <w:rPr>
          <w:rFonts w:ascii="Times New Roman" w:hAnsi="Times New Roman" w:cs="Times New Roman"/>
          <w:bCs/>
          <w:sz w:val="24"/>
          <w:szCs w:val="24"/>
        </w:rPr>
      </w:pPr>
    </w:p>
    <w:p w:rsidR="0024256E" w:rsidRPr="00D2038F" w:rsidRDefault="00A501CB" w:rsidP="00B73010">
      <w:pPr>
        <w:pStyle w:val="a4"/>
        <w:rPr>
          <w:rFonts w:ascii="Times New Roman" w:hAnsi="Times New Roman" w:cs="Times New Roman"/>
          <w:bCs/>
          <w:sz w:val="24"/>
          <w:szCs w:val="24"/>
          <w:u w:val="single"/>
        </w:rPr>
      </w:pPr>
      <w:r w:rsidRPr="00C80F1A">
        <w:rPr>
          <w:rFonts w:ascii="Times New Roman" w:hAnsi="Times New Roman" w:cs="Times New Roman"/>
          <w:b w:val="0"/>
        </w:rPr>
        <w:t>от</w:t>
      </w:r>
      <w:r>
        <w:rPr>
          <w:rFonts w:ascii="Times New Roman" w:hAnsi="Times New Roman" w:cs="Times New Roman"/>
          <w:b w:val="0"/>
          <w:u w:val="single"/>
        </w:rPr>
        <w:t xml:space="preserve"> 2</w:t>
      </w:r>
      <w:r w:rsidR="007915DC">
        <w:rPr>
          <w:rFonts w:ascii="Times New Roman" w:hAnsi="Times New Roman" w:cs="Times New Roman"/>
          <w:b w:val="0"/>
          <w:u w:val="single"/>
        </w:rPr>
        <w:t>5</w:t>
      </w:r>
      <w:r w:rsidR="00D2038F" w:rsidRPr="00D2038F">
        <w:rPr>
          <w:rFonts w:ascii="Times New Roman" w:hAnsi="Times New Roman" w:cs="Times New Roman"/>
          <w:b w:val="0"/>
          <w:u w:val="single"/>
        </w:rPr>
        <w:t>.</w:t>
      </w:r>
      <w:r w:rsidR="000D539D">
        <w:rPr>
          <w:rFonts w:ascii="Times New Roman" w:hAnsi="Times New Roman" w:cs="Times New Roman"/>
          <w:b w:val="0"/>
          <w:u w:val="single"/>
        </w:rPr>
        <w:t>0</w:t>
      </w:r>
      <w:r w:rsidR="007915DC">
        <w:rPr>
          <w:rFonts w:ascii="Times New Roman" w:hAnsi="Times New Roman" w:cs="Times New Roman"/>
          <w:b w:val="0"/>
          <w:u w:val="single"/>
        </w:rPr>
        <w:t>3</w:t>
      </w:r>
      <w:r w:rsidR="000D539D">
        <w:rPr>
          <w:rFonts w:ascii="Times New Roman" w:hAnsi="Times New Roman" w:cs="Times New Roman"/>
          <w:b w:val="0"/>
          <w:u w:val="single"/>
        </w:rPr>
        <w:t>.2016</w:t>
      </w:r>
      <w:r w:rsidR="007915DC">
        <w:rPr>
          <w:rFonts w:ascii="Times New Roman" w:hAnsi="Times New Roman" w:cs="Times New Roman"/>
          <w:b w:val="0"/>
          <w:u w:val="single"/>
        </w:rPr>
        <w:t xml:space="preserve"> </w:t>
      </w:r>
      <w:r w:rsidR="0024256E" w:rsidRPr="00D2038F">
        <w:rPr>
          <w:rFonts w:ascii="Times New Roman" w:hAnsi="Times New Roman" w:cs="Times New Roman"/>
          <w:b w:val="0"/>
        </w:rPr>
        <w:t xml:space="preserve">№ </w:t>
      </w:r>
      <w:r w:rsidR="007915DC">
        <w:rPr>
          <w:rFonts w:ascii="Times New Roman" w:hAnsi="Times New Roman" w:cs="Times New Roman"/>
          <w:b w:val="0"/>
          <w:u w:val="single"/>
        </w:rPr>
        <w:t>30</w:t>
      </w:r>
      <w:r w:rsidR="00D71840">
        <w:rPr>
          <w:rFonts w:ascii="Times New Roman" w:hAnsi="Times New Roman" w:cs="Times New Roman"/>
          <w:b w:val="0"/>
          <w:u w:val="single"/>
        </w:rPr>
        <w:t>7</w:t>
      </w:r>
      <w:r w:rsidR="00D2038F" w:rsidRPr="00D2038F">
        <w:rPr>
          <w:rFonts w:ascii="Times New Roman" w:hAnsi="Times New Roman" w:cs="Times New Roman"/>
          <w:b w:val="0"/>
          <w:u w:val="single"/>
        </w:rPr>
        <w:t>/</w:t>
      </w:r>
      <w:r w:rsidR="00D71840">
        <w:rPr>
          <w:rFonts w:ascii="Times New Roman" w:hAnsi="Times New Roman" w:cs="Times New Roman"/>
          <w:b w:val="0"/>
          <w:u w:val="single"/>
        </w:rPr>
        <w:t>25</w:t>
      </w:r>
    </w:p>
    <w:p w:rsidR="0024256E" w:rsidRPr="00D2038F" w:rsidRDefault="0024256E" w:rsidP="00B73010">
      <w:pPr>
        <w:pStyle w:val="ConsTitle"/>
        <w:widowControl/>
        <w:ind w:right="0"/>
        <w:jc w:val="center"/>
        <w:rPr>
          <w:rFonts w:ascii="Times New Roman" w:hAnsi="Times New Roman"/>
          <w:bCs/>
          <w:sz w:val="24"/>
          <w:szCs w:val="24"/>
        </w:rPr>
      </w:pPr>
    </w:p>
    <w:p w:rsidR="0024256E" w:rsidRDefault="0024256E" w:rsidP="0024256E">
      <w:pPr>
        <w:pStyle w:val="ConsTitle"/>
        <w:widowControl/>
        <w:ind w:right="0"/>
        <w:jc w:val="center"/>
        <w:rPr>
          <w:rFonts w:ascii="Times New Roman" w:hAnsi="Times New Roman"/>
          <w:bCs/>
          <w:sz w:val="24"/>
          <w:szCs w:val="24"/>
        </w:rPr>
      </w:pPr>
    </w:p>
    <w:p w:rsidR="00D71840" w:rsidRPr="00D71840" w:rsidRDefault="00D71840" w:rsidP="00D71840">
      <w:pPr>
        <w:pStyle w:val="4"/>
        <w:spacing w:before="0" w:line="240" w:lineRule="auto"/>
        <w:jc w:val="center"/>
        <w:rPr>
          <w:rFonts w:ascii="Times New Roman" w:hAnsi="Times New Roman" w:cs="Times New Roman"/>
          <w:i w:val="0"/>
          <w:color w:val="auto"/>
          <w:sz w:val="24"/>
          <w:szCs w:val="24"/>
        </w:rPr>
      </w:pPr>
      <w:r w:rsidRPr="00D71840">
        <w:rPr>
          <w:rFonts w:ascii="Times New Roman" w:hAnsi="Times New Roman" w:cs="Times New Roman"/>
          <w:i w:val="0"/>
          <w:color w:val="auto"/>
          <w:sz w:val="24"/>
          <w:szCs w:val="24"/>
        </w:rPr>
        <w:t>О проекте решения Совета депутатов Воскресенского муниципального района</w:t>
      </w:r>
    </w:p>
    <w:p w:rsidR="00D71840" w:rsidRPr="00D71840" w:rsidRDefault="00D71840" w:rsidP="00D71840">
      <w:pPr>
        <w:pStyle w:val="4"/>
        <w:spacing w:before="0" w:line="240" w:lineRule="auto"/>
        <w:jc w:val="center"/>
        <w:rPr>
          <w:rFonts w:ascii="Times New Roman" w:hAnsi="Times New Roman" w:cs="Times New Roman"/>
          <w:i w:val="0"/>
          <w:color w:val="auto"/>
          <w:sz w:val="24"/>
          <w:szCs w:val="24"/>
        </w:rPr>
      </w:pPr>
      <w:r w:rsidRPr="00D71840">
        <w:rPr>
          <w:rFonts w:ascii="Times New Roman" w:hAnsi="Times New Roman" w:cs="Times New Roman"/>
          <w:i w:val="0"/>
          <w:color w:val="auto"/>
          <w:sz w:val="24"/>
          <w:szCs w:val="24"/>
        </w:rPr>
        <w:t>«Об исполнении бюджета Воскресенского муниципального района</w:t>
      </w:r>
    </w:p>
    <w:p w:rsidR="00D71840" w:rsidRPr="00D71840" w:rsidRDefault="00D71840" w:rsidP="00D71840">
      <w:pPr>
        <w:pStyle w:val="4"/>
        <w:spacing w:before="0" w:line="240" w:lineRule="auto"/>
        <w:jc w:val="center"/>
        <w:rPr>
          <w:rFonts w:ascii="Times New Roman" w:hAnsi="Times New Roman" w:cs="Times New Roman"/>
          <w:i w:val="0"/>
          <w:color w:val="auto"/>
          <w:sz w:val="24"/>
          <w:szCs w:val="24"/>
        </w:rPr>
      </w:pPr>
      <w:r w:rsidRPr="00D71840">
        <w:rPr>
          <w:rFonts w:ascii="Times New Roman" w:hAnsi="Times New Roman" w:cs="Times New Roman"/>
          <w:i w:val="0"/>
          <w:color w:val="auto"/>
          <w:sz w:val="24"/>
          <w:szCs w:val="24"/>
        </w:rPr>
        <w:t>Московской области за 2015 год»</w:t>
      </w:r>
    </w:p>
    <w:p w:rsidR="00D71840" w:rsidRPr="00D71840" w:rsidRDefault="00D71840" w:rsidP="00D71840">
      <w:pPr>
        <w:rPr>
          <w:rFonts w:ascii="Times New Roman" w:hAnsi="Times New Roman" w:cs="Times New Roman"/>
          <w:sz w:val="24"/>
          <w:szCs w:val="24"/>
        </w:rPr>
      </w:pPr>
    </w:p>
    <w:p w:rsidR="00D71840" w:rsidRDefault="00D71840" w:rsidP="00F629DD">
      <w:pPr>
        <w:spacing w:after="0" w:line="240" w:lineRule="auto"/>
        <w:jc w:val="both"/>
        <w:rPr>
          <w:rFonts w:ascii="Times New Roman" w:hAnsi="Times New Roman" w:cs="Times New Roman"/>
          <w:sz w:val="24"/>
          <w:szCs w:val="24"/>
        </w:rPr>
      </w:pPr>
      <w:r w:rsidRPr="00D71840">
        <w:rPr>
          <w:rFonts w:ascii="Times New Roman" w:hAnsi="Times New Roman" w:cs="Times New Roman"/>
          <w:sz w:val="24"/>
          <w:szCs w:val="24"/>
        </w:rPr>
        <w:tab/>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Уставом Воскресенского муниципального района Московской области, решением Совета депутатов Воскресенского муниципального района Московской области от 29.10.2010 №214/24 «О </w:t>
      </w:r>
      <w:proofErr w:type="gramStart"/>
      <w:r w:rsidRPr="00D71840">
        <w:rPr>
          <w:rFonts w:ascii="Times New Roman" w:hAnsi="Times New Roman" w:cs="Times New Roman"/>
          <w:sz w:val="24"/>
          <w:szCs w:val="24"/>
        </w:rPr>
        <w:t>Положении</w:t>
      </w:r>
      <w:proofErr w:type="gramEnd"/>
      <w:r w:rsidRPr="00D71840">
        <w:rPr>
          <w:rFonts w:ascii="Times New Roman" w:hAnsi="Times New Roman" w:cs="Times New Roman"/>
          <w:sz w:val="24"/>
          <w:szCs w:val="24"/>
        </w:rPr>
        <w:t xml:space="preserve"> о бюджетном процессе в Воскресенском муниципальном районе» (с изменениями от 28.01.2011 №299/29, 18.12.2012 №648/63, 25.04.2013 №719/68, </w:t>
      </w:r>
      <w:proofErr w:type="gramStart"/>
      <w:r w:rsidRPr="00D71840">
        <w:rPr>
          <w:rFonts w:ascii="Times New Roman" w:hAnsi="Times New Roman" w:cs="Times New Roman"/>
          <w:sz w:val="24"/>
          <w:szCs w:val="24"/>
        </w:rPr>
        <w:t>25.10.2013 № 773/75, 30.05.2014 № 903/85), Положением «О порядке организации и проведения публичных слушаний в муниципальном  образовании «Воскресенский район», утвержденным решением Совета депутатов Воскресенского муниципального района Московской области от 21.10.2005 №317/33,</w:t>
      </w:r>
      <w:proofErr w:type="gramEnd"/>
    </w:p>
    <w:p w:rsidR="00F629DD" w:rsidRPr="00D71840" w:rsidRDefault="00F629DD" w:rsidP="00F629DD">
      <w:pPr>
        <w:spacing w:after="0" w:line="240" w:lineRule="auto"/>
        <w:jc w:val="both"/>
        <w:rPr>
          <w:rFonts w:ascii="Times New Roman" w:hAnsi="Times New Roman" w:cs="Times New Roman"/>
          <w:sz w:val="24"/>
          <w:szCs w:val="24"/>
        </w:rPr>
      </w:pPr>
    </w:p>
    <w:p w:rsidR="00D71840" w:rsidRPr="00D71840" w:rsidRDefault="00D71840" w:rsidP="00F629DD">
      <w:pPr>
        <w:pStyle w:val="aa"/>
        <w:ind w:firstLine="360"/>
        <w:jc w:val="both"/>
        <w:rPr>
          <w:szCs w:val="24"/>
          <w:lang w:val="ru-RU"/>
        </w:rPr>
      </w:pPr>
      <w:r w:rsidRPr="00D71840">
        <w:rPr>
          <w:szCs w:val="24"/>
          <w:lang w:val="ru-RU"/>
        </w:rPr>
        <w:t>Совет депутатов Воскресенского муниципального района  Московской области решил:</w:t>
      </w:r>
    </w:p>
    <w:p w:rsidR="00D71840" w:rsidRPr="00D71840" w:rsidRDefault="00D71840" w:rsidP="00F629DD">
      <w:pPr>
        <w:spacing w:after="0" w:line="240" w:lineRule="auto"/>
        <w:jc w:val="both"/>
        <w:rPr>
          <w:rFonts w:ascii="Times New Roman" w:hAnsi="Times New Roman" w:cs="Times New Roman"/>
          <w:sz w:val="24"/>
          <w:szCs w:val="24"/>
        </w:rPr>
      </w:pPr>
    </w:p>
    <w:p w:rsidR="00D71840" w:rsidRPr="00D71840" w:rsidRDefault="00D71840" w:rsidP="00F629DD">
      <w:pPr>
        <w:spacing w:after="0" w:line="240" w:lineRule="auto"/>
        <w:jc w:val="both"/>
        <w:rPr>
          <w:rFonts w:ascii="Times New Roman" w:hAnsi="Times New Roman" w:cs="Times New Roman"/>
          <w:sz w:val="24"/>
          <w:szCs w:val="24"/>
        </w:rPr>
      </w:pPr>
      <w:r w:rsidRPr="00D71840">
        <w:rPr>
          <w:rFonts w:ascii="Times New Roman" w:hAnsi="Times New Roman" w:cs="Times New Roman"/>
          <w:sz w:val="24"/>
          <w:szCs w:val="24"/>
        </w:rPr>
        <w:tab/>
        <w:t>1. Принять к рассмотрению проект решения Совета депутатов Воскресенского муниципального района «Об исполнении бюджета Воскресенского муниципального района Московской области за 2015 год». (Приложение.)</w:t>
      </w:r>
    </w:p>
    <w:p w:rsidR="00D71840" w:rsidRPr="00D71840" w:rsidRDefault="00D71840" w:rsidP="00F629DD">
      <w:pPr>
        <w:spacing w:after="0" w:line="240" w:lineRule="auto"/>
        <w:jc w:val="both"/>
        <w:rPr>
          <w:rFonts w:ascii="Times New Roman" w:hAnsi="Times New Roman" w:cs="Times New Roman"/>
          <w:sz w:val="24"/>
          <w:szCs w:val="24"/>
        </w:rPr>
      </w:pPr>
      <w:r w:rsidRPr="00D71840">
        <w:rPr>
          <w:rFonts w:ascii="Times New Roman" w:hAnsi="Times New Roman" w:cs="Times New Roman"/>
          <w:sz w:val="24"/>
          <w:szCs w:val="24"/>
        </w:rPr>
        <w:tab/>
        <w:t>2. Назначить публичные слушания по теме: «Об исполнении бюджета Воскресенского муниципального района Московской области за 2015 год» на 22 апреля 2016 года в 15 ч. по адресу: пл</w:t>
      </w:r>
      <w:proofErr w:type="gramStart"/>
      <w:r w:rsidRPr="00D71840">
        <w:rPr>
          <w:rFonts w:ascii="Times New Roman" w:hAnsi="Times New Roman" w:cs="Times New Roman"/>
          <w:sz w:val="24"/>
          <w:szCs w:val="24"/>
        </w:rPr>
        <w:t>.Л</w:t>
      </w:r>
      <w:proofErr w:type="gramEnd"/>
      <w:r w:rsidRPr="00D71840">
        <w:rPr>
          <w:rFonts w:ascii="Times New Roman" w:hAnsi="Times New Roman" w:cs="Times New Roman"/>
          <w:sz w:val="24"/>
          <w:szCs w:val="24"/>
        </w:rPr>
        <w:t>енина, д.3, конференц-зал администрации Воскресенского муниципального района, 1 этаж.</w:t>
      </w:r>
    </w:p>
    <w:p w:rsidR="00D71840" w:rsidRPr="00D71840" w:rsidRDefault="00D71840" w:rsidP="00F629DD">
      <w:pPr>
        <w:spacing w:after="0" w:line="240" w:lineRule="auto"/>
        <w:jc w:val="both"/>
        <w:rPr>
          <w:rFonts w:ascii="Times New Roman" w:hAnsi="Times New Roman" w:cs="Times New Roman"/>
          <w:sz w:val="24"/>
          <w:szCs w:val="24"/>
        </w:rPr>
      </w:pPr>
      <w:r w:rsidRPr="00D71840">
        <w:rPr>
          <w:rFonts w:ascii="Times New Roman" w:hAnsi="Times New Roman" w:cs="Times New Roman"/>
          <w:sz w:val="24"/>
          <w:szCs w:val="24"/>
        </w:rPr>
        <w:tab/>
        <w:t>3. Назначить председательствующим на публичных слушаниях  Главу Воскресенского муниципального района Московской области Сухаря О.В., секретарем – старшего эксперта организационного отдела организационно-контрольного управления администрации Колокольцеву Е.В.</w:t>
      </w:r>
    </w:p>
    <w:p w:rsidR="00D71840" w:rsidRPr="00D71840" w:rsidRDefault="00D71840" w:rsidP="00F629DD">
      <w:pPr>
        <w:spacing w:after="0" w:line="240" w:lineRule="auto"/>
        <w:jc w:val="both"/>
        <w:rPr>
          <w:rFonts w:ascii="Times New Roman" w:hAnsi="Times New Roman" w:cs="Times New Roman"/>
          <w:sz w:val="24"/>
          <w:szCs w:val="24"/>
        </w:rPr>
      </w:pPr>
      <w:r w:rsidRPr="00D71840">
        <w:rPr>
          <w:rFonts w:ascii="Times New Roman" w:hAnsi="Times New Roman" w:cs="Times New Roman"/>
          <w:sz w:val="24"/>
          <w:szCs w:val="24"/>
        </w:rPr>
        <w:tab/>
        <w:t>4.</w:t>
      </w:r>
      <w:r w:rsidR="0014138E">
        <w:rPr>
          <w:rFonts w:ascii="Times New Roman" w:hAnsi="Times New Roman" w:cs="Times New Roman"/>
          <w:sz w:val="24"/>
          <w:szCs w:val="24"/>
        </w:rPr>
        <w:t xml:space="preserve"> </w:t>
      </w:r>
      <w:proofErr w:type="gramStart"/>
      <w:r w:rsidRPr="00D71840">
        <w:rPr>
          <w:rFonts w:ascii="Times New Roman" w:hAnsi="Times New Roman" w:cs="Times New Roman"/>
          <w:sz w:val="24"/>
          <w:szCs w:val="24"/>
        </w:rPr>
        <w:t>Вынести на очередное заседание Совета депутатов Воскресенского муниципального района Московской области  29 апреля 2016 года проект решения Совета депутатов Воскресенского муниципального района «Об исполнении бюджета Воскресенского муниципального района Московской области за 2015 год» с учетом итогов проведения публичных слушаний, заключений Контрольно-счетной палаты (Демина Л. Д.) и постоянной комиссии Совета депутатов по вопросам бюджета, муниципальной собственности, финансовой и налоговой политики (Сухарь</w:t>
      </w:r>
      <w:proofErr w:type="gramEnd"/>
      <w:r w:rsidRPr="00D71840">
        <w:rPr>
          <w:rFonts w:ascii="Times New Roman" w:hAnsi="Times New Roman" w:cs="Times New Roman"/>
          <w:sz w:val="24"/>
          <w:szCs w:val="24"/>
        </w:rPr>
        <w:t xml:space="preserve"> О.В.) для окончательного утверждения.</w:t>
      </w:r>
    </w:p>
    <w:p w:rsidR="00D71840" w:rsidRPr="00D71840" w:rsidRDefault="00D71840" w:rsidP="00F629DD">
      <w:pPr>
        <w:spacing w:after="0" w:line="240" w:lineRule="auto"/>
        <w:jc w:val="both"/>
        <w:rPr>
          <w:rFonts w:ascii="Times New Roman" w:hAnsi="Times New Roman" w:cs="Times New Roman"/>
          <w:sz w:val="24"/>
          <w:szCs w:val="24"/>
        </w:rPr>
      </w:pPr>
      <w:r w:rsidRPr="00D71840">
        <w:rPr>
          <w:rFonts w:ascii="Times New Roman" w:hAnsi="Times New Roman" w:cs="Times New Roman"/>
          <w:sz w:val="24"/>
          <w:szCs w:val="24"/>
        </w:rPr>
        <w:lastRenderedPageBreak/>
        <w:tab/>
        <w:t>5. Опубликовать настоящее решение в газете «Региональный вестник» и разместить на официальном сайте Воскресенского муниципального района.</w:t>
      </w:r>
    </w:p>
    <w:p w:rsidR="00D71840" w:rsidRPr="00D71840" w:rsidRDefault="00D71840" w:rsidP="00F629DD">
      <w:pPr>
        <w:spacing w:after="0" w:line="240" w:lineRule="auto"/>
        <w:jc w:val="both"/>
        <w:rPr>
          <w:rFonts w:ascii="Times New Roman" w:hAnsi="Times New Roman" w:cs="Times New Roman"/>
          <w:sz w:val="24"/>
          <w:szCs w:val="24"/>
        </w:rPr>
      </w:pPr>
      <w:r w:rsidRPr="00D71840">
        <w:rPr>
          <w:rFonts w:ascii="Times New Roman" w:hAnsi="Times New Roman" w:cs="Times New Roman"/>
          <w:sz w:val="24"/>
          <w:szCs w:val="24"/>
        </w:rPr>
        <w:tab/>
        <w:t>6.</w:t>
      </w:r>
      <w:r w:rsidR="0014138E">
        <w:rPr>
          <w:rFonts w:ascii="Times New Roman" w:hAnsi="Times New Roman" w:cs="Times New Roman"/>
          <w:sz w:val="24"/>
          <w:szCs w:val="24"/>
        </w:rPr>
        <w:t xml:space="preserve"> </w:t>
      </w:r>
      <w:proofErr w:type="gramStart"/>
      <w:r w:rsidRPr="00D71840">
        <w:rPr>
          <w:rFonts w:ascii="Times New Roman" w:hAnsi="Times New Roman" w:cs="Times New Roman"/>
          <w:sz w:val="24"/>
          <w:szCs w:val="24"/>
        </w:rPr>
        <w:t>Контроль за</w:t>
      </w:r>
      <w:proofErr w:type="gramEnd"/>
      <w:r w:rsidRPr="00D71840">
        <w:rPr>
          <w:rFonts w:ascii="Times New Roman" w:hAnsi="Times New Roman" w:cs="Times New Roman"/>
          <w:sz w:val="24"/>
          <w:szCs w:val="24"/>
        </w:rPr>
        <w:t xml:space="preserve"> исполнением настоящего решения возложить на постоянную комиссию Совета депутатов по вопросам бюджета, муниципальной собственности, финансовой и налоговой политики (Сухарь О.В.) и первого заместителя руководителя администрации </w:t>
      </w:r>
      <w:r w:rsidR="00CA43D6">
        <w:rPr>
          <w:rFonts w:ascii="Times New Roman" w:hAnsi="Times New Roman" w:cs="Times New Roman"/>
          <w:sz w:val="24"/>
          <w:szCs w:val="24"/>
        </w:rPr>
        <w:t xml:space="preserve">И.А. </w:t>
      </w:r>
      <w:r w:rsidRPr="00D71840">
        <w:rPr>
          <w:rFonts w:ascii="Times New Roman" w:hAnsi="Times New Roman" w:cs="Times New Roman"/>
          <w:sz w:val="24"/>
          <w:szCs w:val="24"/>
        </w:rPr>
        <w:t>Сорокина</w:t>
      </w:r>
      <w:r w:rsidR="00CA43D6">
        <w:rPr>
          <w:rFonts w:ascii="Times New Roman" w:hAnsi="Times New Roman" w:cs="Times New Roman"/>
          <w:sz w:val="24"/>
          <w:szCs w:val="24"/>
        </w:rPr>
        <w:t>.</w:t>
      </w:r>
      <w:r w:rsidRPr="00D71840">
        <w:rPr>
          <w:rFonts w:ascii="Times New Roman" w:hAnsi="Times New Roman" w:cs="Times New Roman"/>
          <w:sz w:val="24"/>
          <w:szCs w:val="24"/>
        </w:rPr>
        <w:t xml:space="preserve"> </w:t>
      </w:r>
    </w:p>
    <w:p w:rsidR="00D71840" w:rsidRDefault="00D71840" w:rsidP="00F629DD">
      <w:pPr>
        <w:spacing w:after="0" w:line="240" w:lineRule="auto"/>
        <w:jc w:val="both"/>
        <w:rPr>
          <w:rFonts w:ascii="Times New Roman" w:hAnsi="Times New Roman" w:cs="Times New Roman"/>
          <w:sz w:val="24"/>
          <w:szCs w:val="24"/>
        </w:rPr>
      </w:pPr>
    </w:p>
    <w:p w:rsidR="00F629DD" w:rsidRPr="00D71840" w:rsidRDefault="00F629DD" w:rsidP="00F629DD">
      <w:pPr>
        <w:spacing w:after="0" w:line="240" w:lineRule="auto"/>
        <w:jc w:val="both"/>
        <w:rPr>
          <w:rFonts w:ascii="Times New Roman" w:hAnsi="Times New Roman" w:cs="Times New Roman"/>
          <w:sz w:val="24"/>
          <w:szCs w:val="24"/>
        </w:rPr>
      </w:pPr>
    </w:p>
    <w:p w:rsidR="00F629DD" w:rsidRDefault="00D71840" w:rsidP="00F629DD">
      <w:pPr>
        <w:pStyle w:val="2"/>
        <w:ind w:right="-1"/>
        <w:rPr>
          <w:rFonts w:ascii="Times New Roman" w:hAnsi="Times New Roman"/>
          <w:szCs w:val="24"/>
        </w:rPr>
      </w:pPr>
      <w:r w:rsidRPr="00D71840">
        <w:rPr>
          <w:rFonts w:ascii="Times New Roman" w:hAnsi="Times New Roman"/>
          <w:szCs w:val="24"/>
        </w:rPr>
        <w:t xml:space="preserve">Глава </w:t>
      </w:r>
    </w:p>
    <w:p w:rsidR="00D71840" w:rsidRPr="00D71840" w:rsidRDefault="00D71840" w:rsidP="00F629DD">
      <w:pPr>
        <w:pStyle w:val="2"/>
        <w:ind w:right="-1"/>
        <w:rPr>
          <w:rFonts w:ascii="Times New Roman" w:hAnsi="Times New Roman"/>
          <w:szCs w:val="24"/>
        </w:rPr>
      </w:pPr>
      <w:r w:rsidRPr="00D71840">
        <w:rPr>
          <w:rFonts w:ascii="Times New Roman" w:hAnsi="Times New Roman"/>
          <w:szCs w:val="24"/>
        </w:rPr>
        <w:t>Воскресенского муниципального района</w:t>
      </w:r>
      <w:r w:rsidRPr="00D71840">
        <w:rPr>
          <w:rFonts w:ascii="Times New Roman" w:hAnsi="Times New Roman"/>
          <w:szCs w:val="24"/>
        </w:rPr>
        <w:tab/>
        <w:t xml:space="preserve"> </w:t>
      </w:r>
      <w:r w:rsidRPr="00D71840">
        <w:rPr>
          <w:rFonts w:ascii="Times New Roman" w:hAnsi="Times New Roman"/>
          <w:szCs w:val="24"/>
        </w:rPr>
        <w:tab/>
      </w:r>
      <w:r w:rsidRPr="00D71840">
        <w:rPr>
          <w:rFonts w:ascii="Times New Roman" w:hAnsi="Times New Roman"/>
          <w:szCs w:val="24"/>
        </w:rPr>
        <w:tab/>
      </w:r>
      <w:r w:rsidRPr="00D71840">
        <w:rPr>
          <w:rFonts w:ascii="Times New Roman" w:hAnsi="Times New Roman"/>
          <w:szCs w:val="24"/>
        </w:rPr>
        <w:tab/>
      </w:r>
      <w:r w:rsidRPr="00D71840">
        <w:rPr>
          <w:rFonts w:ascii="Times New Roman" w:hAnsi="Times New Roman"/>
          <w:szCs w:val="24"/>
        </w:rPr>
        <w:tab/>
      </w:r>
      <w:r w:rsidR="00F629DD">
        <w:rPr>
          <w:rFonts w:ascii="Times New Roman" w:hAnsi="Times New Roman"/>
          <w:szCs w:val="24"/>
        </w:rPr>
        <w:t xml:space="preserve">                           </w:t>
      </w:r>
      <w:r w:rsidRPr="00D71840">
        <w:rPr>
          <w:rFonts w:ascii="Times New Roman" w:hAnsi="Times New Roman"/>
          <w:szCs w:val="24"/>
        </w:rPr>
        <w:t>О.В.Сухарь</w:t>
      </w:r>
    </w:p>
    <w:p w:rsidR="00D71840" w:rsidRPr="00D71840" w:rsidRDefault="00D71840" w:rsidP="00D71840">
      <w:pPr>
        <w:jc w:val="both"/>
        <w:rPr>
          <w:rFonts w:ascii="Times New Roman" w:hAnsi="Times New Roman" w:cs="Times New Roman"/>
          <w:sz w:val="24"/>
          <w:szCs w:val="24"/>
        </w:rPr>
      </w:pPr>
    </w:p>
    <w:p w:rsidR="00D71840" w:rsidRDefault="00D71840"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Default="00F629DD" w:rsidP="00D71840">
      <w:pPr>
        <w:rPr>
          <w:rFonts w:ascii="Times New Roman" w:hAnsi="Times New Roman" w:cs="Times New Roman"/>
          <w:sz w:val="24"/>
          <w:szCs w:val="24"/>
        </w:rPr>
      </w:pPr>
    </w:p>
    <w:p w:rsidR="00F629DD" w:rsidRPr="00D71840" w:rsidRDefault="00F629DD" w:rsidP="00D71840">
      <w:pPr>
        <w:rPr>
          <w:rFonts w:ascii="Times New Roman" w:hAnsi="Times New Roman" w:cs="Times New Roman"/>
          <w:sz w:val="24"/>
          <w:szCs w:val="24"/>
        </w:rPr>
      </w:pPr>
    </w:p>
    <w:p w:rsidR="00F629DD" w:rsidRPr="00F629DD" w:rsidRDefault="00F629DD" w:rsidP="00F629DD">
      <w:pPr>
        <w:tabs>
          <w:tab w:val="left" w:pos="-2835"/>
        </w:tabs>
        <w:spacing w:after="0" w:line="240" w:lineRule="auto"/>
        <w:ind w:left="5670"/>
        <w:rPr>
          <w:rFonts w:ascii="Times New Roman" w:eastAsia="Times New Roman" w:hAnsi="Times New Roman" w:cs="Times New Roman"/>
          <w:sz w:val="24"/>
          <w:szCs w:val="24"/>
        </w:rPr>
      </w:pPr>
      <w:r w:rsidRPr="00F629DD">
        <w:rPr>
          <w:rFonts w:ascii="Times New Roman" w:eastAsia="Times New Roman" w:hAnsi="Times New Roman" w:cs="Times New Roman"/>
          <w:sz w:val="24"/>
          <w:szCs w:val="24"/>
        </w:rPr>
        <w:lastRenderedPageBreak/>
        <w:t xml:space="preserve">Приложение  </w:t>
      </w:r>
    </w:p>
    <w:p w:rsidR="00F629DD" w:rsidRPr="00F629DD" w:rsidRDefault="00F629DD" w:rsidP="00F629DD">
      <w:pPr>
        <w:tabs>
          <w:tab w:val="left" w:pos="-2835"/>
        </w:tabs>
        <w:spacing w:after="0" w:line="240" w:lineRule="auto"/>
        <w:ind w:left="5670"/>
        <w:rPr>
          <w:rFonts w:ascii="Times New Roman" w:eastAsia="Times New Roman" w:hAnsi="Times New Roman" w:cs="Times New Roman"/>
          <w:sz w:val="24"/>
          <w:szCs w:val="24"/>
        </w:rPr>
      </w:pPr>
      <w:r w:rsidRPr="00F629DD">
        <w:rPr>
          <w:rFonts w:ascii="Times New Roman" w:eastAsia="Times New Roman" w:hAnsi="Times New Roman" w:cs="Times New Roman"/>
          <w:sz w:val="24"/>
          <w:szCs w:val="24"/>
        </w:rPr>
        <w:t xml:space="preserve">к решению Совета депутатов Воскресенского муниципального района </w:t>
      </w:r>
    </w:p>
    <w:p w:rsidR="00F629DD" w:rsidRDefault="00F629DD" w:rsidP="00F629DD">
      <w:pPr>
        <w:tabs>
          <w:tab w:val="left" w:pos="-2835"/>
        </w:tabs>
        <w:spacing w:after="0" w:line="240" w:lineRule="auto"/>
        <w:ind w:left="5670"/>
        <w:rPr>
          <w:rFonts w:ascii="Times New Roman" w:hAnsi="Times New Roman" w:cs="Times New Roman"/>
          <w:sz w:val="24"/>
          <w:szCs w:val="24"/>
        </w:rPr>
      </w:pPr>
      <w:r w:rsidRPr="00F629DD">
        <w:rPr>
          <w:rFonts w:ascii="Times New Roman" w:eastAsia="Times New Roman" w:hAnsi="Times New Roman" w:cs="Times New Roman"/>
          <w:sz w:val="24"/>
          <w:szCs w:val="24"/>
        </w:rPr>
        <w:t>от 2</w:t>
      </w:r>
      <w:r>
        <w:rPr>
          <w:rFonts w:ascii="Times New Roman" w:hAnsi="Times New Roman" w:cs="Times New Roman"/>
          <w:sz w:val="24"/>
          <w:szCs w:val="24"/>
        </w:rPr>
        <w:t>5.03.2016</w:t>
      </w:r>
      <w:r w:rsidRPr="00F629DD">
        <w:rPr>
          <w:rFonts w:ascii="Times New Roman" w:eastAsia="Times New Roman" w:hAnsi="Times New Roman" w:cs="Times New Roman"/>
          <w:sz w:val="24"/>
          <w:szCs w:val="24"/>
        </w:rPr>
        <w:t xml:space="preserve">  № </w:t>
      </w:r>
      <w:r>
        <w:rPr>
          <w:rFonts w:ascii="Times New Roman" w:hAnsi="Times New Roman" w:cs="Times New Roman"/>
          <w:sz w:val="24"/>
          <w:szCs w:val="24"/>
        </w:rPr>
        <w:t>307/25</w:t>
      </w:r>
      <w:r w:rsidRPr="00F629DD">
        <w:rPr>
          <w:rFonts w:ascii="Times New Roman" w:eastAsia="Times New Roman" w:hAnsi="Times New Roman" w:cs="Times New Roman"/>
          <w:sz w:val="24"/>
          <w:szCs w:val="24"/>
        </w:rPr>
        <w:t xml:space="preserve"> </w:t>
      </w:r>
    </w:p>
    <w:p w:rsidR="00F629DD" w:rsidRDefault="00F629DD" w:rsidP="00F629DD">
      <w:pPr>
        <w:tabs>
          <w:tab w:val="left" w:pos="-2835"/>
        </w:tabs>
        <w:spacing w:after="0" w:line="240" w:lineRule="auto"/>
        <w:ind w:left="5670"/>
        <w:rPr>
          <w:rFonts w:ascii="Times New Roman" w:hAnsi="Times New Roman" w:cs="Times New Roman"/>
          <w:sz w:val="24"/>
          <w:szCs w:val="24"/>
        </w:rPr>
      </w:pPr>
    </w:p>
    <w:p w:rsidR="00F629DD" w:rsidRPr="00F629DD" w:rsidRDefault="00F629DD" w:rsidP="00F629DD">
      <w:pPr>
        <w:tabs>
          <w:tab w:val="left" w:pos="-2835"/>
        </w:tabs>
        <w:spacing w:after="0" w:line="240" w:lineRule="auto"/>
        <w:ind w:left="5670"/>
        <w:rPr>
          <w:rFonts w:ascii="Times New Roman" w:eastAsia="Times New Roman" w:hAnsi="Times New Roman" w:cs="Times New Roman"/>
          <w:sz w:val="24"/>
          <w:szCs w:val="24"/>
        </w:rPr>
      </w:pPr>
      <w:r w:rsidRPr="00F629DD">
        <w:rPr>
          <w:rFonts w:ascii="Times New Roman" w:eastAsia="Times New Roman" w:hAnsi="Times New Roman" w:cs="Times New Roman"/>
          <w:sz w:val="24"/>
          <w:szCs w:val="24"/>
        </w:rPr>
        <w:t xml:space="preserve">Проект </w:t>
      </w:r>
    </w:p>
    <w:p w:rsidR="00F629DD" w:rsidRPr="00F629DD" w:rsidRDefault="00F629DD" w:rsidP="00F629DD">
      <w:pPr>
        <w:tabs>
          <w:tab w:val="left" w:pos="-2835"/>
        </w:tabs>
        <w:spacing w:after="0" w:line="240" w:lineRule="auto"/>
        <w:ind w:left="5670"/>
        <w:rPr>
          <w:rFonts w:ascii="Times New Roman" w:eastAsia="Times New Roman" w:hAnsi="Times New Roman" w:cs="Times New Roman"/>
          <w:sz w:val="24"/>
          <w:szCs w:val="24"/>
        </w:rPr>
      </w:pPr>
      <w:r w:rsidRPr="00F629DD">
        <w:rPr>
          <w:rFonts w:ascii="Times New Roman" w:eastAsia="Times New Roman" w:hAnsi="Times New Roman" w:cs="Times New Roman"/>
          <w:sz w:val="24"/>
          <w:szCs w:val="24"/>
        </w:rPr>
        <w:t xml:space="preserve">вносится руководителем администрации </w:t>
      </w:r>
    </w:p>
    <w:p w:rsidR="00F629DD" w:rsidRPr="00F629DD" w:rsidRDefault="00F629DD" w:rsidP="00F629DD">
      <w:pPr>
        <w:tabs>
          <w:tab w:val="left" w:pos="-2835"/>
        </w:tabs>
        <w:spacing w:after="0" w:line="240" w:lineRule="auto"/>
        <w:ind w:left="5670"/>
        <w:rPr>
          <w:rFonts w:ascii="Times New Roman" w:eastAsia="Times New Roman" w:hAnsi="Times New Roman" w:cs="Times New Roman"/>
          <w:sz w:val="24"/>
          <w:szCs w:val="24"/>
        </w:rPr>
      </w:pPr>
      <w:r w:rsidRPr="00F629DD">
        <w:rPr>
          <w:rFonts w:ascii="Times New Roman" w:eastAsia="Times New Roman" w:hAnsi="Times New Roman" w:cs="Times New Roman"/>
          <w:sz w:val="24"/>
          <w:szCs w:val="24"/>
        </w:rPr>
        <w:t xml:space="preserve">Воскресенского </w:t>
      </w:r>
    </w:p>
    <w:p w:rsidR="00F629DD" w:rsidRPr="00F629DD" w:rsidRDefault="00F629DD" w:rsidP="00F629DD">
      <w:pPr>
        <w:tabs>
          <w:tab w:val="left" w:pos="-2835"/>
        </w:tabs>
        <w:spacing w:after="0" w:line="240" w:lineRule="auto"/>
        <w:ind w:left="5670"/>
        <w:rPr>
          <w:rFonts w:ascii="Times New Roman" w:eastAsia="Times New Roman" w:hAnsi="Times New Roman" w:cs="Times New Roman"/>
          <w:sz w:val="24"/>
          <w:szCs w:val="24"/>
        </w:rPr>
      </w:pPr>
      <w:r w:rsidRPr="00F629DD">
        <w:rPr>
          <w:rFonts w:ascii="Times New Roman" w:eastAsia="Times New Roman" w:hAnsi="Times New Roman" w:cs="Times New Roman"/>
          <w:sz w:val="24"/>
          <w:szCs w:val="24"/>
        </w:rPr>
        <w:t>муниципального района</w:t>
      </w:r>
    </w:p>
    <w:p w:rsidR="00F629DD" w:rsidRPr="00F629DD" w:rsidRDefault="00F629DD" w:rsidP="00F629DD">
      <w:pPr>
        <w:tabs>
          <w:tab w:val="left" w:pos="-2835"/>
        </w:tabs>
        <w:spacing w:after="0" w:line="240" w:lineRule="auto"/>
        <w:ind w:left="5670"/>
        <w:rPr>
          <w:rFonts w:ascii="Times New Roman" w:eastAsia="Times New Roman" w:hAnsi="Times New Roman" w:cs="Times New Roman"/>
          <w:sz w:val="24"/>
          <w:szCs w:val="24"/>
        </w:rPr>
      </w:pPr>
      <w:r w:rsidRPr="00F629DD">
        <w:rPr>
          <w:rFonts w:ascii="Times New Roman" w:eastAsia="Times New Roman" w:hAnsi="Times New Roman" w:cs="Times New Roman"/>
          <w:sz w:val="24"/>
          <w:szCs w:val="24"/>
        </w:rPr>
        <w:t>Московской области</w:t>
      </w:r>
    </w:p>
    <w:p w:rsidR="00F629DD" w:rsidRPr="00F629DD" w:rsidRDefault="00F629DD" w:rsidP="00F629DD">
      <w:pPr>
        <w:tabs>
          <w:tab w:val="left" w:pos="-2835"/>
        </w:tabs>
        <w:spacing w:after="0" w:line="240" w:lineRule="auto"/>
        <w:ind w:left="5670"/>
        <w:rPr>
          <w:rFonts w:ascii="Times New Roman" w:eastAsia="Times New Roman" w:hAnsi="Times New Roman" w:cs="Times New Roman"/>
          <w:sz w:val="24"/>
          <w:szCs w:val="24"/>
        </w:rPr>
      </w:pPr>
    </w:p>
    <w:p w:rsidR="00D71840" w:rsidRPr="00D71840" w:rsidRDefault="00D71840" w:rsidP="00D71840">
      <w:pPr>
        <w:jc w:val="center"/>
        <w:rPr>
          <w:rFonts w:ascii="Times New Roman" w:hAnsi="Times New Roman" w:cs="Times New Roman"/>
          <w:sz w:val="24"/>
          <w:szCs w:val="24"/>
        </w:rPr>
      </w:pPr>
    </w:p>
    <w:p w:rsidR="00F629DD" w:rsidRPr="00F629DD" w:rsidRDefault="00F629DD" w:rsidP="00F629DD">
      <w:pPr>
        <w:spacing w:after="0" w:line="240" w:lineRule="auto"/>
        <w:jc w:val="center"/>
        <w:rPr>
          <w:rFonts w:ascii="Times New Roman" w:eastAsia="Times New Roman" w:hAnsi="Times New Roman" w:cs="Times New Roman"/>
          <w:sz w:val="24"/>
          <w:szCs w:val="24"/>
        </w:rPr>
      </w:pPr>
      <w:r w:rsidRPr="00F629DD">
        <w:rPr>
          <w:rFonts w:ascii="Times New Roman" w:eastAsia="Times New Roman" w:hAnsi="Times New Roman" w:cs="Times New Roman"/>
          <w:sz w:val="24"/>
          <w:szCs w:val="24"/>
        </w:rPr>
        <w:t>СОВЕТ ДЕПУТАТОВ ВОСКРЕСЕНСКОГО МУНИЦИПАЛЬНОГО РАЙОНА</w:t>
      </w:r>
    </w:p>
    <w:p w:rsidR="00F629DD" w:rsidRDefault="00F629DD" w:rsidP="00F629DD">
      <w:pPr>
        <w:spacing w:after="0" w:line="240" w:lineRule="auto"/>
        <w:jc w:val="center"/>
        <w:rPr>
          <w:rFonts w:ascii="Times New Roman" w:hAnsi="Times New Roman" w:cs="Times New Roman"/>
          <w:sz w:val="24"/>
          <w:szCs w:val="24"/>
        </w:rPr>
      </w:pPr>
      <w:r w:rsidRPr="00F629DD">
        <w:rPr>
          <w:rFonts w:ascii="Times New Roman" w:eastAsia="Times New Roman" w:hAnsi="Times New Roman" w:cs="Times New Roman"/>
          <w:sz w:val="24"/>
          <w:szCs w:val="24"/>
        </w:rPr>
        <w:t xml:space="preserve">МОСКОВСКОЙ ОБЛАСТИ </w:t>
      </w:r>
    </w:p>
    <w:p w:rsidR="00F629DD" w:rsidRPr="00F629DD" w:rsidRDefault="00F629DD" w:rsidP="00F629DD">
      <w:pPr>
        <w:jc w:val="center"/>
        <w:rPr>
          <w:rFonts w:ascii="Times New Roman" w:eastAsia="Times New Roman" w:hAnsi="Times New Roman" w:cs="Times New Roman"/>
          <w:sz w:val="24"/>
          <w:szCs w:val="24"/>
        </w:rPr>
      </w:pPr>
      <w:r>
        <w:rPr>
          <w:rFonts w:ascii="Times New Roman" w:hAnsi="Times New Roman" w:cs="Times New Roman"/>
          <w:sz w:val="24"/>
          <w:szCs w:val="24"/>
        </w:rPr>
        <w:t>______________________</w:t>
      </w:r>
      <w:r w:rsidRPr="00F629DD">
        <w:rPr>
          <w:rFonts w:ascii="Times New Roman" w:eastAsia="Times New Roman" w:hAnsi="Times New Roman" w:cs="Times New Roman"/>
          <w:sz w:val="24"/>
          <w:szCs w:val="24"/>
        </w:rPr>
        <w:t>__________________________________________________________</w:t>
      </w:r>
    </w:p>
    <w:p w:rsidR="00F629DD" w:rsidRDefault="00F629DD" w:rsidP="00F629DD">
      <w:pPr>
        <w:pStyle w:val="5"/>
        <w:jc w:val="center"/>
        <w:rPr>
          <w:rFonts w:ascii="Times New Roman" w:hAnsi="Times New Roman" w:cs="Times New Roman"/>
          <w:b/>
          <w:color w:val="auto"/>
          <w:sz w:val="24"/>
          <w:szCs w:val="24"/>
        </w:rPr>
      </w:pPr>
      <w:r w:rsidRPr="00F629DD">
        <w:rPr>
          <w:rFonts w:ascii="Times New Roman" w:eastAsia="Times New Roman" w:hAnsi="Times New Roman" w:cs="Times New Roman"/>
          <w:b/>
          <w:color w:val="auto"/>
          <w:sz w:val="24"/>
          <w:szCs w:val="24"/>
        </w:rPr>
        <w:t>РЕШЕНИЕ</w:t>
      </w:r>
    </w:p>
    <w:p w:rsidR="00F629DD" w:rsidRPr="00F629DD" w:rsidRDefault="00F629DD" w:rsidP="00F629DD">
      <w:pPr>
        <w:rPr>
          <w:rFonts w:ascii="Calibri" w:eastAsia="Times New Roman" w:hAnsi="Calibri" w:cs="Times New Roman"/>
        </w:rPr>
      </w:pPr>
    </w:p>
    <w:p w:rsidR="00F629DD" w:rsidRPr="00F629DD" w:rsidRDefault="00F629DD" w:rsidP="00F629DD">
      <w:pPr>
        <w:tabs>
          <w:tab w:val="left" w:pos="709"/>
        </w:tabs>
        <w:jc w:val="center"/>
        <w:rPr>
          <w:rFonts w:ascii="Times New Roman" w:eastAsia="Times New Roman" w:hAnsi="Times New Roman" w:cs="Times New Roman"/>
          <w:sz w:val="24"/>
          <w:szCs w:val="24"/>
        </w:rPr>
      </w:pPr>
      <w:r w:rsidRPr="00F629DD">
        <w:rPr>
          <w:rFonts w:ascii="Times New Roman" w:eastAsia="Times New Roman" w:hAnsi="Times New Roman" w:cs="Times New Roman"/>
          <w:sz w:val="24"/>
          <w:szCs w:val="24"/>
        </w:rPr>
        <w:t>от « ____ »  _____________ 2015 г.  №__________</w:t>
      </w:r>
    </w:p>
    <w:p w:rsidR="00F629DD" w:rsidRDefault="00F629DD" w:rsidP="00F629DD">
      <w:pPr>
        <w:pStyle w:val="4"/>
        <w:spacing w:before="0" w:line="240" w:lineRule="auto"/>
        <w:jc w:val="center"/>
        <w:rPr>
          <w:rFonts w:ascii="Times New Roman" w:hAnsi="Times New Roman" w:cs="Times New Roman"/>
          <w:i w:val="0"/>
          <w:color w:val="auto"/>
          <w:sz w:val="24"/>
          <w:szCs w:val="24"/>
        </w:rPr>
      </w:pPr>
    </w:p>
    <w:p w:rsidR="00D71840" w:rsidRPr="00F629DD" w:rsidRDefault="00D71840" w:rsidP="00F629DD">
      <w:pPr>
        <w:pStyle w:val="4"/>
        <w:spacing w:before="0" w:line="240" w:lineRule="auto"/>
        <w:jc w:val="center"/>
        <w:rPr>
          <w:rFonts w:ascii="Times New Roman" w:hAnsi="Times New Roman" w:cs="Times New Roman"/>
          <w:i w:val="0"/>
          <w:color w:val="auto"/>
          <w:sz w:val="24"/>
          <w:szCs w:val="24"/>
        </w:rPr>
      </w:pPr>
      <w:r w:rsidRPr="00F629DD">
        <w:rPr>
          <w:rFonts w:ascii="Times New Roman" w:hAnsi="Times New Roman" w:cs="Times New Roman"/>
          <w:i w:val="0"/>
          <w:color w:val="auto"/>
          <w:sz w:val="24"/>
          <w:szCs w:val="24"/>
        </w:rPr>
        <w:t>Об исполнении бюджета Воскресенского муниципального района Московской области</w:t>
      </w:r>
    </w:p>
    <w:p w:rsidR="00D71840" w:rsidRPr="00F629DD" w:rsidRDefault="00D71840" w:rsidP="00F629DD">
      <w:pPr>
        <w:pStyle w:val="4"/>
        <w:spacing w:before="0" w:line="240" w:lineRule="auto"/>
        <w:jc w:val="center"/>
        <w:rPr>
          <w:rFonts w:ascii="Times New Roman" w:hAnsi="Times New Roman" w:cs="Times New Roman"/>
          <w:i w:val="0"/>
          <w:color w:val="auto"/>
          <w:sz w:val="24"/>
          <w:szCs w:val="24"/>
        </w:rPr>
      </w:pPr>
      <w:r w:rsidRPr="00F629DD">
        <w:rPr>
          <w:rFonts w:ascii="Times New Roman" w:hAnsi="Times New Roman" w:cs="Times New Roman"/>
          <w:i w:val="0"/>
          <w:color w:val="auto"/>
          <w:sz w:val="24"/>
          <w:szCs w:val="24"/>
        </w:rPr>
        <w:t>за 2015 год</w:t>
      </w:r>
    </w:p>
    <w:p w:rsidR="00D71840" w:rsidRPr="00D71840" w:rsidRDefault="00D71840" w:rsidP="00F629DD">
      <w:pPr>
        <w:spacing w:after="0" w:line="240" w:lineRule="auto"/>
        <w:rPr>
          <w:rFonts w:ascii="Times New Roman" w:hAnsi="Times New Roman" w:cs="Times New Roman"/>
          <w:sz w:val="24"/>
          <w:szCs w:val="24"/>
        </w:rPr>
      </w:pPr>
    </w:p>
    <w:p w:rsidR="00D71840" w:rsidRPr="00D71840" w:rsidRDefault="00D71840" w:rsidP="00F629DD">
      <w:pPr>
        <w:spacing w:after="0" w:line="240" w:lineRule="auto"/>
        <w:rPr>
          <w:rFonts w:ascii="Times New Roman" w:hAnsi="Times New Roman" w:cs="Times New Roman"/>
          <w:sz w:val="24"/>
          <w:szCs w:val="24"/>
        </w:rPr>
      </w:pPr>
      <w:r w:rsidRPr="00D71840">
        <w:rPr>
          <w:rFonts w:ascii="Times New Roman" w:hAnsi="Times New Roman" w:cs="Times New Roman"/>
          <w:sz w:val="24"/>
          <w:szCs w:val="24"/>
        </w:rPr>
        <w:tab/>
        <w:t>Совет депутатов Воскресенского муниципального района решил:</w:t>
      </w:r>
    </w:p>
    <w:p w:rsidR="00D71840" w:rsidRPr="00D71840" w:rsidRDefault="00D71840" w:rsidP="00F629DD">
      <w:pPr>
        <w:spacing w:after="0" w:line="240" w:lineRule="auto"/>
        <w:ind w:firstLine="567"/>
        <w:jc w:val="both"/>
        <w:rPr>
          <w:rFonts w:ascii="Times New Roman" w:hAnsi="Times New Roman" w:cs="Times New Roman"/>
          <w:sz w:val="24"/>
          <w:szCs w:val="24"/>
        </w:rPr>
      </w:pPr>
    </w:p>
    <w:p w:rsidR="00D71840" w:rsidRPr="00D71840"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sz w:val="24"/>
          <w:szCs w:val="24"/>
        </w:rPr>
        <w:t xml:space="preserve">1. </w:t>
      </w:r>
      <w:proofErr w:type="gramStart"/>
      <w:r w:rsidRPr="00D71840">
        <w:rPr>
          <w:rFonts w:ascii="Times New Roman" w:hAnsi="Times New Roman" w:cs="Times New Roman"/>
          <w:sz w:val="24"/>
          <w:szCs w:val="24"/>
        </w:rPr>
        <w:t xml:space="preserve">Утвердить Отчет об исполнении бюджета Воскресенского муниципального района Московской области  за 2015 год согласно приложению по доходам в сумме 3 573 639,3 тыс. рублей, по расходам в сумме 3 874 291,1 тыс. рублей с превышением расходов над доходами (дефицит бюджета Воскресенского муниципального района) в сумме 300 651,8 тыс. рублей и со следующими показателями:  </w:t>
      </w:r>
      <w:proofErr w:type="gramEnd"/>
    </w:p>
    <w:p w:rsidR="00D71840" w:rsidRPr="00D71840"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sz w:val="24"/>
          <w:szCs w:val="24"/>
        </w:rPr>
        <w:t xml:space="preserve">1.1. доходов бюджета Воскресенского муниципального района за 2015 год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1 к Отчету об исполнении бюджета Воскресенского муниципального района Московской области за 2015 год; </w:t>
      </w:r>
    </w:p>
    <w:p w:rsidR="00D71840" w:rsidRPr="00D71840"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sz w:val="24"/>
          <w:szCs w:val="24"/>
        </w:rPr>
        <w:t xml:space="preserve">1.2. доходов бюджета Воскресенского муниципального района за 2015 год по кодам классификации доходов  согласно приложению 2 к Отчету об исполнении бюджета Воскресенского муниципального района Московской области за 2015 год;  </w:t>
      </w:r>
    </w:p>
    <w:p w:rsidR="00D71840" w:rsidRPr="00D71840"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sz w:val="24"/>
          <w:szCs w:val="24"/>
        </w:rPr>
        <w:t xml:space="preserve">1.3. расходов бюджета Воскресенского муниципального района за 2015 год по разделам, подразделам, целевым статьям (муниципальным программам Воскресенского муниципального района и </w:t>
      </w:r>
      <w:proofErr w:type="spellStart"/>
      <w:r w:rsidRPr="00D71840">
        <w:rPr>
          <w:rFonts w:ascii="Times New Roman" w:hAnsi="Times New Roman" w:cs="Times New Roman"/>
          <w:sz w:val="24"/>
          <w:szCs w:val="24"/>
        </w:rPr>
        <w:t>непрограммным</w:t>
      </w:r>
      <w:proofErr w:type="spellEnd"/>
      <w:r w:rsidRPr="00D71840">
        <w:rPr>
          <w:rFonts w:ascii="Times New Roman" w:hAnsi="Times New Roman" w:cs="Times New Roman"/>
          <w:sz w:val="24"/>
          <w:szCs w:val="24"/>
        </w:rPr>
        <w:t xml:space="preserve"> направлениям  деятельности), группам и подгруппам </w:t>
      </w:r>
      <w:proofErr w:type="gramStart"/>
      <w:r w:rsidRPr="00D71840">
        <w:rPr>
          <w:rFonts w:ascii="Times New Roman" w:hAnsi="Times New Roman" w:cs="Times New Roman"/>
          <w:sz w:val="24"/>
          <w:szCs w:val="24"/>
        </w:rPr>
        <w:t>видов расходов классификации расходов бюджета Воскресенского муниципального района</w:t>
      </w:r>
      <w:proofErr w:type="gramEnd"/>
      <w:r w:rsidRPr="00D71840">
        <w:rPr>
          <w:rFonts w:ascii="Times New Roman" w:hAnsi="Times New Roman" w:cs="Times New Roman"/>
          <w:sz w:val="24"/>
          <w:szCs w:val="24"/>
        </w:rPr>
        <w:t xml:space="preserve"> согласно приложению 3 к Отчету об исполнении бюджета Воскресенского муниципального района Московской области за 2015 год;</w:t>
      </w:r>
    </w:p>
    <w:p w:rsidR="00D71840" w:rsidRPr="00D71840"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bCs/>
          <w:sz w:val="24"/>
          <w:szCs w:val="24"/>
        </w:rPr>
        <w:t xml:space="preserve">1.4.  расходов бюджета Воскресенского муниципального района за 2015 год по целевым статьям  (муниципальным программам Воскресенского муниципального района и </w:t>
      </w:r>
      <w:proofErr w:type="spellStart"/>
      <w:r w:rsidRPr="00D71840">
        <w:rPr>
          <w:rFonts w:ascii="Times New Roman" w:hAnsi="Times New Roman" w:cs="Times New Roman"/>
          <w:bCs/>
          <w:sz w:val="24"/>
          <w:szCs w:val="24"/>
        </w:rPr>
        <w:t>непрограммным</w:t>
      </w:r>
      <w:proofErr w:type="spellEnd"/>
      <w:r w:rsidRPr="00D71840">
        <w:rPr>
          <w:rFonts w:ascii="Times New Roman" w:hAnsi="Times New Roman" w:cs="Times New Roman"/>
          <w:bCs/>
          <w:sz w:val="24"/>
          <w:szCs w:val="24"/>
        </w:rPr>
        <w:t xml:space="preserve"> направлениям деятельности), группам и подгруппам видов </w:t>
      </w:r>
      <w:r w:rsidRPr="00D71840">
        <w:rPr>
          <w:rFonts w:ascii="Times New Roman" w:hAnsi="Times New Roman" w:cs="Times New Roman"/>
          <w:sz w:val="24"/>
          <w:szCs w:val="24"/>
        </w:rPr>
        <w:t>расходов бюджета Воскресенского муниципального района согласно приложению 4 к Отчету об исполнении бюджета Воскресенского муниципального района Московской области за 2015 год;</w:t>
      </w:r>
    </w:p>
    <w:p w:rsidR="00D71840" w:rsidRPr="00D71840"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bCs/>
          <w:sz w:val="24"/>
          <w:szCs w:val="24"/>
        </w:rPr>
        <w:t xml:space="preserve">1.5. расходов бюджета Воскресенского муниципального района за 2015 год по ведомственной структуре расходов </w:t>
      </w:r>
      <w:r w:rsidRPr="00D71840">
        <w:rPr>
          <w:rFonts w:ascii="Times New Roman" w:hAnsi="Times New Roman" w:cs="Times New Roman"/>
          <w:sz w:val="24"/>
          <w:szCs w:val="24"/>
        </w:rPr>
        <w:t>Воскресенского муниципального района согласно приложению 5 к Отчету об исполнении бюджета Воскресенского муниципального района Московской области за 2015 год;</w:t>
      </w:r>
    </w:p>
    <w:p w:rsidR="00D71840" w:rsidRPr="00D71840"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sz w:val="24"/>
          <w:szCs w:val="24"/>
        </w:rPr>
        <w:lastRenderedPageBreak/>
        <w:t>1.6. источников внутреннего финансирования дефицита бюджета Воскресенского муниципального района за 2015 год  по кодам групп, подгрупп, статей, видов источников финансирования дефицита бюджета, классификации операций сектора государственного управления, относящихся к источникам финансирования дефицита бюджета согласно приложению 6 к Отчету об исполнении бюджета Воскресенского муниципального района Московской области за 2015 год;</w:t>
      </w:r>
    </w:p>
    <w:p w:rsidR="00F629DD"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sz w:val="24"/>
          <w:szCs w:val="24"/>
        </w:rPr>
        <w:t xml:space="preserve">1.7. источников внутреннего финансирования дефицита бюджета Воскресенского муниципального района за 2015 год по кодам </w:t>
      </w:r>
      <w:proofErr w:type="gramStart"/>
      <w:r w:rsidRPr="00D71840">
        <w:rPr>
          <w:rFonts w:ascii="Times New Roman" w:hAnsi="Times New Roman" w:cs="Times New Roman"/>
          <w:sz w:val="24"/>
          <w:szCs w:val="24"/>
        </w:rPr>
        <w:t>классификации источников финансирования дефицита бюджета</w:t>
      </w:r>
      <w:proofErr w:type="gramEnd"/>
      <w:r w:rsidRPr="00D71840">
        <w:rPr>
          <w:rFonts w:ascii="Times New Roman" w:hAnsi="Times New Roman" w:cs="Times New Roman"/>
          <w:sz w:val="24"/>
          <w:szCs w:val="24"/>
        </w:rPr>
        <w:t xml:space="preserve"> согласно приложению 7 к Отчету об исполнении бюджета Воскресенского муниципального района Московской области за 2015 год;</w:t>
      </w:r>
    </w:p>
    <w:p w:rsidR="00D71840" w:rsidRPr="00D71840"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sz w:val="24"/>
          <w:szCs w:val="24"/>
        </w:rPr>
        <w:t>1.8. выполнения программы муниципальных внутренних заимствований Воскресенского муниципального района за 2015 год согласно приложению 8  к Отчету об исполнении бюджета Воскресенского муниципального района Московской области за 2015 год;</w:t>
      </w:r>
    </w:p>
    <w:p w:rsidR="00D71840"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sz w:val="24"/>
          <w:szCs w:val="24"/>
        </w:rPr>
        <w:t>1.9. межбюджетных трансфертов, предоставленных бюджетам муниципальных образований Воскресенского муниципального района из бюджета Воскресенского муниципального района за 2015 год согласно приложению 9 к Отчету об исполнении бюджета Воскресенского муниципального района за 2015 год.</w:t>
      </w:r>
    </w:p>
    <w:p w:rsidR="00D71840" w:rsidRDefault="00D71840" w:rsidP="00F629DD">
      <w:pPr>
        <w:spacing w:after="0" w:line="240" w:lineRule="auto"/>
        <w:ind w:firstLine="567"/>
        <w:jc w:val="both"/>
        <w:rPr>
          <w:rFonts w:ascii="Times New Roman" w:hAnsi="Times New Roman" w:cs="Times New Roman"/>
          <w:bCs/>
          <w:sz w:val="24"/>
          <w:szCs w:val="24"/>
        </w:rPr>
      </w:pPr>
      <w:r w:rsidRPr="00D71840">
        <w:rPr>
          <w:rFonts w:ascii="Times New Roman" w:hAnsi="Times New Roman" w:cs="Times New Roman"/>
          <w:bCs/>
          <w:sz w:val="24"/>
          <w:szCs w:val="24"/>
        </w:rPr>
        <w:t>2.Установить, что за 2015 год фактический объем средств, направляемых на исполнение публичных нормативных обязательств, составил 911,6 тыс. рублей.</w:t>
      </w:r>
    </w:p>
    <w:p w:rsidR="00D71840" w:rsidRDefault="00D71840" w:rsidP="00F629DD">
      <w:pPr>
        <w:spacing w:after="0" w:line="240" w:lineRule="auto"/>
        <w:ind w:firstLine="567"/>
        <w:jc w:val="both"/>
        <w:rPr>
          <w:rFonts w:ascii="Times New Roman" w:hAnsi="Times New Roman" w:cs="Times New Roman"/>
          <w:bCs/>
          <w:sz w:val="24"/>
          <w:szCs w:val="24"/>
        </w:rPr>
      </w:pPr>
      <w:r w:rsidRPr="00D71840">
        <w:rPr>
          <w:rFonts w:ascii="Times New Roman" w:hAnsi="Times New Roman" w:cs="Times New Roman"/>
          <w:bCs/>
          <w:sz w:val="24"/>
          <w:szCs w:val="24"/>
        </w:rPr>
        <w:t>3.Установить, что за 2015 год  расходы бюджета Воскресенского муниципального района по средствам, выделенным из резервного фонда администрации Воскресенского муниципального района, составили 3 980,0 тыс. рублей.</w:t>
      </w:r>
    </w:p>
    <w:p w:rsidR="00D71840" w:rsidRDefault="00D71840" w:rsidP="00F629DD">
      <w:pPr>
        <w:spacing w:after="0" w:line="240" w:lineRule="auto"/>
        <w:ind w:firstLine="567"/>
        <w:jc w:val="both"/>
        <w:rPr>
          <w:rFonts w:ascii="Times New Roman" w:hAnsi="Times New Roman" w:cs="Times New Roman"/>
          <w:bCs/>
          <w:sz w:val="24"/>
          <w:szCs w:val="24"/>
        </w:rPr>
      </w:pPr>
      <w:r w:rsidRPr="00D71840">
        <w:rPr>
          <w:rFonts w:ascii="Times New Roman" w:hAnsi="Times New Roman" w:cs="Times New Roman"/>
          <w:bCs/>
          <w:sz w:val="24"/>
          <w:szCs w:val="24"/>
        </w:rPr>
        <w:t>4.Учесть, что объем муниципального долга Воскресенского муниципального района на 01 января 2016 года составил 180 000,0 тыс. руб.</w:t>
      </w:r>
    </w:p>
    <w:p w:rsidR="00D71840" w:rsidRPr="00D71840" w:rsidRDefault="00D71840" w:rsidP="00F629DD">
      <w:pPr>
        <w:spacing w:after="0" w:line="240" w:lineRule="auto"/>
        <w:ind w:firstLine="567"/>
        <w:jc w:val="both"/>
        <w:rPr>
          <w:rFonts w:ascii="Times New Roman" w:hAnsi="Times New Roman" w:cs="Times New Roman"/>
          <w:sz w:val="24"/>
          <w:szCs w:val="24"/>
        </w:rPr>
      </w:pPr>
      <w:r w:rsidRPr="00D71840">
        <w:rPr>
          <w:rFonts w:ascii="Times New Roman" w:hAnsi="Times New Roman" w:cs="Times New Roman"/>
          <w:sz w:val="24"/>
          <w:szCs w:val="24"/>
        </w:rPr>
        <w:t>5. Опубликовать настоящее решение в газете «Региональный вестник» и разместить на официальном сайте администрации Воскресенского муниципального района.</w:t>
      </w:r>
    </w:p>
    <w:p w:rsidR="00D71840" w:rsidRPr="00D71840" w:rsidRDefault="00D71840" w:rsidP="00F629DD">
      <w:pPr>
        <w:spacing w:after="0" w:line="240" w:lineRule="auto"/>
        <w:jc w:val="both"/>
        <w:rPr>
          <w:rFonts w:ascii="Times New Roman" w:hAnsi="Times New Roman" w:cs="Times New Roman"/>
          <w:sz w:val="24"/>
          <w:szCs w:val="24"/>
        </w:rPr>
      </w:pPr>
    </w:p>
    <w:p w:rsidR="00D71840" w:rsidRDefault="00D71840" w:rsidP="00F629DD">
      <w:pPr>
        <w:spacing w:after="0" w:line="240" w:lineRule="auto"/>
        <w:jc w:val="both"/>
        <w:rPr>
          <w:rFonts w:ascii="Times New Roman" w:hAnsi="Times New Roman" w:cs="Times New Roman"/>
          <w:sz w:val="24"/>
          <w:szCs w:val="24"/>
        </w:rPr>
      </w:pPr>
    </w:p>
    <w:p w:rsidR="0091495D" w:rsidRPr="00D71840" w:rsidRDefault="0091495D" w:rsidP="00F629DD">
      <w:pPr>
        <w:spacing w:after="0" w:line="240" w:lineRule="auto"/>
        <w:jc w:val="both"/>
        <w:rPr>
          <w:rFonts w:ascii="Times New Roman" w:hAnsi="Times New Roman" w:cs="Times New Roman"/>
          <w:sz w:val="24"/>
          <w:szCs w:val="24"/>
        </w:rPr>
      </w:pPr>
    </w:p>
    <w:p w:rsidR="0091495D" w:rsidRDefault="00D71840" w:rsidP="00F629DD">
      <w:pPr>
        <w:pStyle w:val="2"/>
        <w:ind w:right="-1"/>
        <w:rPr>
          <w:rFonts w:ascii="Times New Roman" w:hAnsi="Times New Roman"/>
          <w:szCs w:val="24"/>
        </w:rPr>
      </w:pPr>
      <w:r w:rsidRPr="00D71840">
        <w:rPr>
          <w:rFonts w:ascii="Times New Roman" w:hAnsi="Times New Roman"/>
          <w:szCs w:val="24"/>
        </w:rPr>
        <w:t xml:space="preserve">Глава </w:t>
      </w:r>
    </w:p>
    <w:p w:rsidR="00D71840" w:rsidRDefault="00D71840" w:rsidP="00F629DD">
      <w:pPr>
        <w:pStyle w:val="2"/>
        <w:ind w:right="-1"/>
        <w:rPr>
          <w:rFonts w:ascii="Times New Roman" w:hAnsi="Times New Roman"/>
        </w:rPr>
      </w:pPr>
      <w:r w:rsidRPr="00D71840">
        <w:rPr>
          <w:rFonts w:ascii="Times New Roman" w:hAnsi="Times New Roman"/>
          <w:szCs w:val="24"/>
        </w:rPr>
        <w:t>Воскресенского муниципального района</w:t>
      </w:r>
      <w:r w:rsidRPr="00D71840">
        <w:rPr>
          <w:rFonts w:ascii="Times New Roman" w:hAnsi="Times New Roman"/>
          <w:szCs w:val="24"/>
        </w:rPr>
        <w:tab/>
        <w:t xml:space="preserve"> </w:t>
      </w:r>
      <w:r w:rsidRPr="00D71840">
        <w:rPr>
          <w:rFonts w:ascii="Times New Roman" w:hAnsi="Times New Roman"/>
          <w:szCs w:val="24"/>
        </w:rPr>
        <w:tab/>
      </w:r>
      <w:r w:rsidRPr="00D71840">
        <w:rPr>
          <w:rFonts w:ascii="Times New Roman" w:hAnsi="Times New Roman"/>
          <w:szCs w:val="24"/>
        </w:rPr>
        <w:tab/>
      </w:r>
      <w:r w:rsidRPr="00D71840">
        <w:rPr>
          <w:rFonts w:ascii="Times New Roman" w:hAnsi="Times New Roman"/>
          <w:szCs w:val="24"/>
        </w:rPr>
        <w:tab/>
      </w:r>
      <w:r w:rsidRPr="00D71840">
        <w:rPr>
          <w:rFonts w:ascii="Times New Roman" w:hAnsi="Times New Roman"/>
          <w:szCs w:val="24"/>
        </w:rPr>
        <w:tab/>
      </w:r>
      <w:r w:rsidR="0091495D">
        <w:rPr>
          <w:rFonts w:ascii="Times New Roman" w:hAnsi="Times New Roman"/>
          <w:szCs w:val="24"/>
        </w:rPr>
        <w:t xml:space="preserve">    </w:t>
      </w:r>
      <w:r w:rsidRPr="00D71840">
        <w:rPr>
          <w:rFonts w:ascii="Times New Roman" w:hAnsi="Times New Roman"/>
          <w:szCs w:val="24"/>
        </w:rPr>
        <w:tab/>
      </w:r>
      <w:r w:rsidR="0091495D">
        <w:rPr>
          <w:rFonts w:ascii="Times New Roman" w:hAnsi="Times New Roman"/>
          <w:szCs w:val="24"/>
        </w:rPr>
        <w:t xml:space="preserve">               </w:t>
      </w:r>
      <w:r w:rsidRPr="00D71840">
        <w:rPr>
          <w:rFonts w:ascii="Times New Roman" w:hAnsi="Times New Roman"/>
          <w:szCs w:val="24"/>
        </w:rPr>
        <w:t>О.В.Сухарь</w:t>
      </w:r>
    </w:p>
    <w:p w:rsidR="00D71840" w:rsidRDefault="00D71840" w:rsidP="00D71840">
      <w:pPr>
        <w:pStyle w:val="2"/>
        <w:ind w:right="-1"/>
        <w:rPr>
          <w:rFonts w:ascii="Times New Roman" w:hAnsi="Times New Roman"/>
        </w:rPr>
      </w:pPr>
    </w:p>
    <w:p w:rsidR="00D71840" w:rsidRDefault="00D71840" w:rsidP="00D71840">
      <w:pPr>
        <w:pStyle w:val="2"/>
        <w:ind w:right="-1"/>
        <w:rPr>
          <w:rFonts w:ascii="Times New Roman" w:hAnsi="Times New Roman"/>
        </w:rPr>
      </w:pPr>
    </w:p>
    <w:p w:rsidR="00D71840" w:rsidRDefault="00D71840" w:rsidP="00D71840">
      <w:pPr>
        <w:pStyle w:val="2"/>
        <w:ind w:right="-1"/>
        <w:rPr>
          <w:rFonts w:ascii="Times New Roman" w:hAnsi="Times New Roman"/>
        </w:rPr>
      </w:pPr>
    </w:p>
    <w:p w:rsidR="009D2331" w:rsidRPr="00E50689" w:rsidRDefault="009D2331" w:rsidP="00FC1495">
      <w:pPr>
        <w:tabs>
          <w:tab w:val="left" w:pos="3195"/>
        </w:tabs>
        <w:spacing w:after="0"/>
        <w:jc w:val="both"/>
        <w:rPr>
          <w:rFonts w:ascii="Times New Roman" w:hAnsi="Times New Roman" w:cs="Times New Roman"/>
          <w:sz w:val="24"/>
          <w:szCs w:val="24"/>
        </w:rPr>
      </w:pPr>
    </w:p>
    <w:sectPr w:rsidR="009D2331" w:rsidRPr="00E50689" w:rsidSect="00E73F27">
      <w:pgSz w:w="11906" w:h="16838"/>
      <w:pgMar w:top="709"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72390"/>
    <w:multiLevelType w:val="hybridMultilevel"/>
    <w:tmpl w:val="4E160C6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E551B92"/>
    <w:multiLevelType w:val="hybridMultilevel"/>
    <w:tmpl w:val="B436F9F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4256E"/>
    <w:rsid w:val="00016FFE"/>
    <w:rsid w:val="00071E6B"/>
    <w:rsid w:val="000A2A4A"/>
    <w:rsid w:val="000D539D"/>
    <w:rsid w:val="0014138E"/>
    <w:rsid w:val="0014302E"/>
    <w:rsid w:val="00183A64"/>
    <w:rsid w:val="001874BA"/>
    <w:rsid w:val="002115BC"/>
    <w:rsid w:val="0024256E"/>
    <w:rsid w:val="002737F9"/>
    <w:rsid w:val="002E24D0"/>
    <w:rsid w:val="0039061F"/>
    <w:rsid w:val="003D6F13"/>
    <w:rsid w:val="00425B48"/>
    <w:rsid w:val="00430AB3"/>
    <w:rsid w:val="004E2EF7"/>
    <w:rsid w:val="00510F0D"/>
    <w:rsid w:val="00613201"/>
    <w:rsid w:val="006413C1"/>
    <w:rsid w:val="00662F0A"/>
    <w:rsid w:val="00665DE4"/>
    <w:rsid w:val="00694E53"/>
    <w:rsid w:val="006A1992"/>
    <w:rsid w:val="006B00CB"/>
    <w:rsid w:val="006B2DBB"/>
    <w:rsid w:val="006C6BF5"/>
    <w:rsid w:val="00726A1D"/>
    <w:rsid w:val="00765CB7"/>
    <w:rsid w:val="00766524"/>
    <w:rsid w:val="007915DC"/>
    <w:rsid w:val="007B0983"/>
    <w:rsid w:val="007C0CE6"/>
    <w:rsid w:val="007C3ED0"/>
    <w:rsid w:val="008065A6"/>
    <w:rsid w:val="00835FBC"/>
    <w:rsid w:val="008F3C93"/>
    <w:rsid w:val="0091495D"/>
    <w:rsid w:val="00963308"/>
    <w:rsid w:val="00963397"/>
    <w:rsid w:val="00970548"/>
    <w:rsid w:val="00973E06"/>
    <w:rsid w:val="009A22E4"/>
    <w:rsid w:val="009A7FAB"/>
    <w:rsid w:val="009D2331"/>
    <w:rsid w:val="00A34684"/>
    <w:rsid w:val="00A37575"/>
    <w:rsid w:val="00A501CB"/>
    <w:rsid w:val="00A50F28"/>
    <w:rsid w:val="00A65F37"/>
    <w:rsid w:val="00AD10AE"/>
    <w:rsid w:val="00AE4AB9"/>
    <w:rsid w:val="00AF5E5B"/>
    <w:rsid w:val="00B23C07"/>
    <w:rsid w:val="00B73010"/>
    <w:rsid w:val="00B81DCE"/>
    <w:rsid w:val="00BD58DE"/>
    <w:rsid w:val="00BE1D92"/>
    <w:rsid w:val="00C80F1A"/>
    <w:rsid w:val="00C97209"/>
    <w:rsid w:val="00CA43D6"/>
    <w:rsid w:val="00CA6B07"/>
    <w:rsid w:val="00CB3E0B"/>
    <w:rsid w:val="00CE2A92"/>
    <w:rsid w:val="00D1260C"/>
    <w:rsid w:val="00D2038F"/>
    <w:rsid w:val="00D235E5"/>
    <w:rsid w:val="00D71840"/>
    <w:rsid w:val="00D94C72"/>
    <w:rsid w:val="00DB74BF"/>
    <w:rsid w:val="00E50689"/>
    <w:rsid w:val="00E52BD7"/>
    <w:rsid w:val="00E73F27"/>
    <w:rsid w:val="00E9587E"/>
    <w:rsid w:val="00EC6E02"/>
    <w:rsid w:val="00EF7DB9"/>
    <w:rsid w:val="00F04CEA"/>
    <w:rsid w:val="00F629DD"/>
    <w:rsid w:val="00F857AA"/>
    <w:rsid w:val="00FA4CD5"/>
    <w:rsid w:val="00FC1495"/>
    <w:rsid w:val="00FE71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2E4"/>
  </w:style>
  <w:style w:type="paragraph" w:styleId="1">
    <w:name w:val="heading 1"/>
    <w:basedOn w:val="a"/>
    <w:next w:val="a"/>
    <w:link w:val="10"/>
    <w:qFormat/>
    <w:rsid w:val="0024256E"/>
    <w:pPr>
      <w:keepNext/>
      <w:spacing w:after="0" w:line="240" w:lineRule="auto"/>
      <w:jc w:val="center"/>
      <w:outlineLvl w:val="0"/>
    </w:pPr>
    <w:rPr>
      <w:rFonts w:ascii="Times New Roman" w:eastAsia="Times New Roman" w:hAnsi="Times New Roman" w:cs="Times New Roman"/>
      <w:b/>
      <w:sz w:val="36"/>
      <w:szCs w:val="20"/>
    </w:rPr>
  </w:style>
  <w:style w:type="paragraph" w:styleId="4">
    <w:name w:val="heading 4"/>
    <w:basedOn w:val="a"/>
    <w:next w:val="a"/>
    <w:link w:val="40"/>
    <w:uiPriority w:val="9"/>
    <w:semiHidden/>
    <w:unhideWhenUsed/>
    <w:qFormat/>
    <w:rsid w:val="00C9720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7184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256E"/>
    <w:rPr>
      <w:rFonts w:ascii="Times New Roman" w:eastAsia="Times New Roman" w:hAnsi="Times New Roman" w:cs="Times New Roman"/>
      <w:b/>
      <w:sz w:val="36"/>
      <w:szCs w:val="20"/>
    </w:rPr>
  </w:style>
  <w:style w:type="character" w:customStyle="1" w:styleId="a3">
    <w:name w:val="Название Знак"/>
    <w:aliases w:val="Знак2 Знак"/>
    <w:basedOn w:val="a0"/>
    <w:link w:val="a4"/>
    <w:locked/>
    <w:rsid w:val="0024256E"/>
    <w:rPr>
      <w:b/>
      <w:sz w:val="28"/>
    </w:rPr>
  </w:style>
  <w:style w:type="paragraph" w:styleId="a4">
    <w:name w:val="Title"/>
    <w:aliases w:val="Знак2"/>
    <w:basedOn w:val="a"/>
    <w:link w:val="a3"/>
    <w:qFormat/>
    <w:rsid w:val="0024256E"/>
    <w:pPr>
      <w:spacing w:after="0" w:line="240" w:lineRule="auto"/>
      <w:jc w:val="center"/>
    </w:pPr>
    <w:rPr>
      <w:b/>
      <w:sz w:val="28"/>
    </w:rPr>
  </w:style>
  <w:style w:type="character" w:customStyle="1" w:styleId="11">
    <w:name w:val="Название Знак1"/>
    <w:basedOn w:val="a0"/>
    <w:uiPriority w:val="10"/>
    <w:rsid w:val="0024256E"/>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qFormat/>
    <w:rsid w:val="0024256E"/>
    <w:pPr>
      <w:spacing w:after="0" w:line="240" w:lineRule="auto"/>
      <w:ind w:firstLine="284"/>
      <w:jc w:val="center"/>
    </w:pPr>
    <w:rPr>
      <w:rFonts w:ascii="Times New Roman" w:eastAsia="Times New Roman" w:hAnsi="Times New Roman" w:cs="Times New Roman"/>
      <w:b/>
      <w:sz w:val="36"/>
      <w:szCs w:val="24"/>
    </w:rPr>
  </w:style>
  <w:style w:type="character" w:customStyle="1" w:styleId="a6">
    <w:name w:val="Подзаголовок Знак"/>
    <w:basedOn w:val="a0"/>
    <w:link w:val="a5"/>
    <w:rsid w:val="0024256E"/>
    <w:rPr>
      <w:rFonts w:ascii="Times New Roman" w:eastAsia="Times New Roman" w:hAnsi="Times New Roman" w:cs="Times New Roman"/>
      <w:b/>
      <w:sz w:val="36"/>
      <w:szCs w:val="24"/>
    </w:rPr>
  </w:style>
  <w:style w:type="paragraph" w:customStyle="1" w:styleId="ConsTitle">
    <w:name w:val="ConsTitle"/>
    <w:rsid w:val="0024256E"/>
    <w:pPr>
      <w:widowControl w:val="0"/>
      <w:snapToGrid w:val="0"/>
      <w:spacing w:after="0" w:line="240" w:lineRule="auto"/>
      <w:ind w:right="19772"/>
    </w:pPr>
    <w:rPr>
      <w:rFonts w:ascii="Arial" w:eastAsia="Times New Roman" w:hAnsi="Arial" w:cs="Times New Roman"/>
      <w:b/>
      <w:sz w:val="16"/>
      <w:szCs w:val="20"/>
    </w:rPr>
  </w:style>
  <w:style w:type="paragraph" w:styleId="a7">
    <w:name w:val="Balloon Text"/>
    <w:basedOn w:val="a"/>
    <w:link w:val="a8"/>
    <w:uiPriority w:val="99"/>
    <w:semiHidden/>
    <w:unhideWhenUsed/>
    <w:rsid w:val="0024256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256E"/>
    <w:rPr>
      <w:rFonts w:ascii="Tahoma" w:hAnsi="Tahoma" w:cs="Tahoma"/>
      <w:sz w:val="16"/>
      <w:szCs w:val="16"/>
    </w:rPr>
  </w:style>
  <w:style w:type="paragraph" w:styleId="a9">
    <w:name w:val="List Paragraph"/>
    <w:basedOn w:val="a"/>
    <w:uiPriority w:val="34"/>
    <w:qFormat/>
    <w:rsid w:val="00071E6B"/>
    <w:pPr>
      <w:ind w:left="720"/>
      <w:contextualSpacing/>
    </w:pPr>
  </w:style>
  <w:style w:type="paragraph" w:customStyle="1" w:styleId="ConsNormal">
    <w:name w:val="ConsNormal"/>
    <w:rsid w:val="00071E6B"/>
    <w:pPr>
      <w:widowControl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FA4CD5"/>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40">
    <w:name w:val="Заголовок 4 Знак"/>
    <w:basedOn w:val="a0"/>
    <w:link w:val="4"/>
    <w:semiHidden/>
    <w:rsid w:val="00C9720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D71840"/>
    <w:rPr>
      <w:rFonts w:asciiTheme="majorHAnsi" w:eastAsiaTheme="majorEastAsia" w:hAnsiTheme="majorHAnsi" w:cstheme="majorBidi"/>
      <w:color w:val="243F60" w:themeColor="accent1" w:themeShade="7F"/>
    </w:rPr>
  </w:style>
  <w:style w:type="paragraph" w:styleId="2">
    <w:name w:val="Body Text 2"/>
    <w:basedOn w:val="a"/>
    <w:link w:val="20"/>
    <w:semiHidden/>
    <w:rsid w:val="00D71840"/>
    <w:pPr>
      <w:spacing w:after="0" w:line="240" w:lineRule="auto"/>
      <w:ind w:right="-1050"/>
      <w:jc w:val="both"/>
    </w:pPr>
    <w:rPr>
      <w:rFonts w:ascii="Arial" w:eastAsia="Times New Roman" w:hAnsi="Arial" w:cs="Times New Roman"/>
      <w:sz w:val="24"/>
      <w:szCs w:val="20"/>
    </w:rPr>
  </w:style>
  <w:style w:type="character" w:customStyle="1" w:styleId="20">
    <w:name w:val="Основной текст 2 Знак"/>
    <w:basedOn w:val="a0"/>
    <w:link w:val="2"/>
    <w:semiHidden/>
    <w:rsid w:val="00D71840"/>
    <w:rPr>
      <w:rFonts w:ascii="Arial" w:eastAsia="Times New Roman" w:hAnsi="Arial" w:cs="Times New Roman"/>
      <w:sz w:val="24"/>
      <w:szCs w:val="20"/>
    </w:rPr>
  </w:style>
  <w:style w:type="paragraph" w:styleId="aa">
    <w:name w:val="Body Text"/>
    <w:basedOn w:val="a"/>
    <w:link w:val="ab"/>
    <w:semiHidden/>
    <w:rsid w:val="00D71840"/>
    <w:pPr>
      <w:spacing w:after="0" w:line="240" w:lineRule="auto"/>
    </w:pPr>
    <w:rPr>
      <w:rFonts w:ascii="Times New Roman" w:eastAsia="Times New Roman" w:hAnsi="Times New Roman" w:cs="Times New Roman"/>
      <w:sz w:val="24"/>
      <w:szCs w:val="20"/>
      <w:lang w:val="en-US"/>
    </w:rPr>
  </w:style>
  <w:style w:type="character" w:customStyle="1" w:styleId="ab">
    <w:name w:val="Основной текст Знак"/>
    <w:basedOn w:val="a0"/>
    <w:link w:val="aa"/>
    <w:semiHidden/>
    <w:rsid w:val="00D71840"/>
    <w:rPr>
      <w:rFonts w:ascii="Times New Roman" w:eastAsia="Times New Roman" w:hAnsi="Times New Roman" w:cs="Times New Roman"/>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0462961">
      <w:bodyDiv w:val="1"/>
      <w:marLeft w:val="0"/>
      <w:marRight w:val="0"/>
      <w:marTop w:val="0"/>
      <w:marBottom w:val="0"/>
      <w:divBdr>
        <w:top w:val="none" w:sz="0" w:space="0" w:color="auto"/>
        <w:left w:val="none" w:sz="0" w:space="0" w:color="auto"/>
        <w:bottom w:val="none" w:sz="0" w:space="0" w:color="auto"/>
        <w:right w:val="none" w:sz="0" w:space="0" w:color="auto"/>
      </w:divBdr>
    </w:div>
    <w:div w:id="20148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1123</Words>
  <Characters>6402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Колокольцева</cp:lastModifiedBy>
  <cp:revision>67</cp:revision>
  <cp:lastPrinted>2016-03-29T05:51:00Z</cp:lastPrinted>
  <dcterms:created xsi:type="dcterms:W3CDTF">2015-10-16T15:30:00Z</dcterms:created>
  <dcterms:modified xsi:type="dcterms:W3CDTF">2016-03-29T05:56:00Z</dcterms:modified>
</cp:coreProperties>
</file>