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225AB9" w:rsidP="0024256E">
      <w:pPr>
        <w:pStyle w:val="a4"/>
        <w:jc w:val="left"/>
        <w:rPr>
          <w:b w:val="0"/>
          <w:sz w:val="24"/>
        </w:rPr>
      </w:pPr>
      <w:r w:rsidRPr="00225AB9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24256E">
      <w:pPr>
        <w:pStyle w:val="a4"/>
        <w:spacing w:line="360" w:lineRule="auto"/>
        <w:rPr>
          <w:bCs/>
          <w:sz w:val="16"/>
          <w:szCs w:val="16"/>
        </w:rPr>
      </w:pPr>
    </w:p>
    <w:p w:rsidR="0024256E" w:rsidRDefault="0024256E" w:rsidP="00E33D72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506479" w:rsidRDefault="00506479" w:rsidP="00E33D7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E33D72" w:rsidRPr="00E33D72" w:rsidRDefault="00E33D72" w:rsidP="00E33D7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24256E" w:rsidP="00E33D72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2038F">
        <w:rPr>
          <w:rFonts w:ascii="Times New Roman" w:hAnsi="Times New Roman" w:cs="Times New Roman"/>
          <w:b w:val="0"/>
          <w:u w:val="single"/>
        </w:rPr>
        <w:t xml:space="preserve">от </w:t>
      </w:r>
      <w:r w:rsidR="00D235E5">
        <w:rPr>
          <w:rFonts w:ascii="Times New Roman" w:hAnsi="Times New Roman" w:cs="Times New Roman"/>
          <w:b w:val="0"/>
          <w:u w:val="single"/>
        </w:rPr>
        <w:t>30</w:t>
      </w:r>
      <w:r w:rsidR="00D2038F" w:rsidRPr="00D2038F">
        <w:rPr>
          <w:rFonts w:ascii="Times New Roman" w:hAnsi="Times New Roman" w:cs="Times New Roman"/>
          <w:b w:val="0"/>
          <w:u w:val="single"/>
        </w:rPr>
        <w:t>.10.2015</w:t>
      </w:r>
      <w:r w:rsidRPr="00D2038F">
        <w:rPr>
          <w:rFonts w:ascii="Times New Roman" w:hAnsi="Times New Roman" w:cs="Times New Roman"/>
          <w:b w:val="0"/>
        </w:rPr>
        <w:t xml:space="preserve">№ </w:t>
      </w:r>
      <w:r w:rsidR="00D2038F" w:rsidRPr="00D2038F">
        <w:rPr>
          <w:rFonts w:ascii="Times New Roman" w:hAnsi="Times New Roman" w:cs="Times New Roman"/>
          <w:b w:val="0"/>
          <w:u w:val="single"/>
        </w:rPr>
        <w:t>2</w:t>
      </w:r>
      <w:r w:rsidR="00D235E5">
        <w:rPr>
          <w:rFonts w:ascii="Times New Roman" w:hAnsi="Times New Roman" w:cs="Times New Roman"/>
          <w:b w:val="0"/>
          <w:u w:val="single"/>
        </w:rPr>
        <w:t>3</w:t>
      </w:r>
      <w:r w:rsidR="00F05605">
        <w:rPr>
          <w:rFonts w:ascii="Times New Roman" w:hAnsi="Times New Roman" w:cs="Times New Roman"/>
          <w:b w:val="0"/>
          <w:u w:val="single"/>
        </w:rPr>
        <w:t>6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D235E5">
        <w:rPr>
          <w:rFonts w:ascii="Times New Roman" w:hAnsi="Times New Roman" w:cs="Times New Roman"/>
          <w:b w:val="0"/>
          <w:u w:val="single"/>
        </w:rPr>
        <w:t>17</w:t>
      </w:r>
    </w:p>
    <w:p w:rsidR="0024256E" w:rsidRPr="00D2038F" w:rsidRDefault="0024256E" w:rsidP="00E33D72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E33D72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F05605" w:rsidRPr="00F05605" w:rsidRDefault="00F05605" w:rsidP="00E3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05605">
        <w:rPr>
          <w:rFonts w:ascii="Times New Roman" w:hAnsi="Times New Roman" w:cs="Times New Roman"/>
          <w:sz w:val="24"/>
          <w:szCs w:val="24"/>
        </w:rPr>
        <w:t>О нормативе отчисления части чистой прибыли</w:t>
      </w:r>
    </w:p>
    <w:p w:rsidR="00F05605" w:rsidRDefault="00F05605" w:rsidP="00E3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05605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на 2016 год</w:t>
      </w:r>
    </w:p>
    <w:p w:rsidR="00506479" w:rsidRPr="00F05605" w:rsidRDefault="00506479" w:rsidP="00E33D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5605" w:rsidRPr="00F05605" w:rsidRDefault="00F05605" w:rsidP="00E33D72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5605" w:rsidRDefault="00F05605" w:rsidP="00F05605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5605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F05605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Воскресенского муниципального района Московской области, на основании п. 6 Положения о порядке исчисления и уплаты части чистой прибыли муниципальных унитарных предприятий Воскресенского муниципального района Московской области за использование муниципального имущества, находящегося в хозяйственном ведении, утвержденного решением Совета депутатов Воскресенского муниципального района от</w:t>
      </w:r>
      <w:proofErr w:type="gramEnd"/>
      <w:r w:rsidRPr="00F05605">
        <w:rPr>
          <w:rFonts w:ascii="Times New Roman" w:hAnsi="Times New Roman" w:cs="Times New Roman"/>
          <w:b w:val="0"/>
          <w:sz w:val="24"/>
          <w:szCs w:val="24"/>
        </w:rPr>
        <w:t xml:space="preserve"> 31.10.2008  № 962/81, в целях </w:t>
      </w:r>
      <w:proofErr w:type="gramStart"/>
      <w:r w:rsidRPr="00F05605">
        <w:rPr>
          <w:rFonts w:ascii="Times New Roman" w:hAnsi="Times New Roman" w:cs="Times New Roman"/>
          <w:b w:val="0"/>
          <w:sz w:val="24"/>
          <w:szCs w:val="24"/>
        </w:rPr>
        <w:t>формирования доходной части бюджета Воскресенского муниципального района Московской области</w:t>
      </w:r>
      <w:proofErr w:type="gramEnd"/>
      <w:r w:rsidRPr="00F05605">
        <w:rPr>
          <w:rFonts w:ascii="Times New Roman" w:hAnsi="Times New Roman" w:cs="Times New Roman"/>
          <w:b w:val="0"/>
          <w:sz w:val="24"/>
          <w:szCs w:val="24"/>
        </w:rPr>
        <w:t xml:space="preserve"> на 2016 год</w:t>
      </w:r>
    </w:p>
    <w:p w:rsidR="00F05605" w:rsidRPr="00F05605" w:rsidRDefault="00F05605" w:rsidP="00F05605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5605" w:rsidRDefault="00F05605" w:rsidP="00F05605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5605">
        <w:rPr>
          <w:rFonts w:ascii="Times New Roman" w:hAnsi="Times New Roman" w:cs="Times New Roman"/>
          <w:b w:val="0"/>
          <w:sz w:val="24"/>
          <w:szCs w:val="24"/>
        </w:rPr>
        <w:tab/>
        <w:t xml:space="preserve">Совет депутатов Воскресенского муниципального района Московской области решил: </w:t>
      </w:r>
    </w:p>
    <w:p w:rsidR="00F05605" w:rsidRPr="00F05605" w:rsidRDefault="00F05605" w:rsidP="00F05605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5605" w:rsidRDefault="00F05605" w:rsidP="00F05605">
      <w:pPr>
        <w:pStyle w:val="a4"/>
        <w:numPr>
          <w:ilvl w:val="0"/>
          <w:numId w:val="3"/>
        </w:numPr>
        <w:tabs>
          <w:tab w:val="left" w:pos="1134"/>
        </w:tabs>
        <w:ind w:hanging="10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5605">
        <w:rPr>
          <w:rFonts w:ascii="Times New Roman" w:hAnsi="Times New Roman" w:cs="Times New Roman"/>
          <w:b w:val="0"/>
          <w:sz w:val="24"/>
          <w:szCs w:val="24"/>
        </w:rPr>
        <w:t>Установить на 2016 год норматив отчисления части чистой прибыли:</w:t>
      </w:r>
    </w:p>
    <w:p w:rsidR="00F05605" w:rsidRDefault="00F05605" w:rsidP="00F05605">
      <w:pPr>
        <w:pStyle w:val="a4"/>
        <w:numPr>
          <w:ilvl w:val="1"/>
          <w:numId w:val="3"/>
        </w:numPr>
        <w:tabs>
          <w:tab w:val="clear" w:pos="360"/>
          <w:tab w:val="num" w:pos="709"/>
          <w:tab w:val="left" w:pos="141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5605">
        <w:rPr>
          <w:rFonts w:ascii="Times New Roman" w:hAnsi="Times New Roman" w:cs="Times New Roman"/>
          <w:b w:val="0"/>
          <w:sz w:val="24"/>
          <w:szCs w:val="24"/>
        </w:rPr>
        <w:t>1.1. Для муниципального унитарного предприятия «Воскресенская недвижимость»  в размере 50%;</w:t>
      </w:r>
    </w:p>
    <w:p w:rsidR="00F05605" w:rsidRDefault="00F05605" w:rsidP="00F05605">
      <w:pPr>
        <w:pStyle w:val="a4"/>
        <w:numPr>
          <w:ilvl w:val="1"/>
          <w:numId w:val="3"/>
        </w:numPr>
        <w:tabs>
          <w:tab w:val="clear" w:pos="360"/>
          <w:tab w:val="num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5605">
        <w:rPr>
          <w:rFonts w:ascii="Times New Roman" w:hAnsi="Times New Roman" w:cs="Times New Roman"/>
          <w:b w:val="0"/>
          <w:sz w:val="24"/>
          <w:szCs w:val="24"/>
        </w:rPr>
        <w:t>1.2.  Для муниципального унитарного предприятия «</w:t>
      </w:r>
      <w:proofErr w:type="spellStart"/>
      <w:r w:rsidRPr="00F05605">
        <w:rPr>
          <w:rFonts w:ascii="Times New Roman" w:hAnsi="Times New Roman" w:cs="Times New Roman"/>
          <w:b w:val="0"/>
          <w:sz w:val="24"/>
          <w:szCs w:val="24"/>
        </w:rPr>
        <w:t>Ратмировское</w:t>
      </w:r>
      <w:proofErr w:type="spellEnd"/>
      <w:r w:rsidRPr="00F05605">
        <w:rPr>
          <w:rFonts w:ascii="Times New Roman" w:hAnsi="Times New Roman" w:cs="Times New Roman"/>
          <w:b w:val="0"/>
          <w:sz w:val="24"/>
          <w:szCs w:val="24"/>
        </w:rPr>
        <w:t xml:space="preserve"> ЖКХ»,  муниципального унитарного предприятия «СКХ», муниципального унитарного предприятия «Управление домами»  в размере 5%;</w:t>
      </w:r>
    </w:p>
    <w:p w:rsidR="00F05605" w:rsidRDefault="00F05605" w:rsidP="00F05605">
      <w:pPr>
        <w:pStyle w:val="a4"/>
        <w:numPr>
          <w:ilvl w:val="1"/>
          <w:numId w:val="3"/>
        </w:numPr>
        <w:tabs>
          <w:tab w:val="clear" w:pos="360"/>
          <w:tab w:val="num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5605">
        <w:rPr>
          <w:rFonts w:ascii="Times New Roman" w:hAnsi="Times New Roman" w:cs="Times New Roman"/>
          <w:b w:val="0"/>
          <w:sz w:val="24"/>
          <w:szCs w:val="24"/>
        </w:rPr>
        <w:t>1.3.  Для муниципального унитарного предприятия «Энергоснабжение» в размере 50 %.</w:t>
      </w:r>
    </w:p>
    <w:p w:rsidR="00F05605" w:rsidRPr="00F05605" w:rsidRDefault="00F05605" w:rsidP="00F05605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5605" w:rsidRDefault="00F05605" w:rsidP="00F05605">
      <w:pPr>
        <w:pStyle w:val="a4"/>
        <w:numPr>
          <w:ilvl w:val="0"/>
          <w:numId w:val="3"/>
        </w:numPr>
        <w:tabs>
          <w:tab w:val="clear" w:pos="810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5605">
        <w:rPr>
          <w:rFonts w:ascii="Times New Roman" w:hAnsi="Times New Roman" w:cs="Times New Roman"/>
          <w:b w:val="0"/>
          <w:sz w:val="24"/>
          <w:szCs w:val="24"/>
        </w:rPr>
        <w:t>Определить, что часть прибыли муниципальных унитарных предприятий исчисляется ежегодно, и по итогам финансово-хозяйственной деятельности за 2016 год подлежит перечислению в бюджет района не позднее 31 марта 2017 года.</w:t>
      </w:r>
    </w:p>
    <w:p w:rsidR="00F05605" w:rsidRPr="00F05605" w:rsidRDefault="00F05605" w:rsidP="00F05605">
      <w:pPr>
        <w:pStyle w:val="a4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5605" w:rsidRPr="00F05605" w:rsidRDefault="00F05605" w:rsidP="00F05605">
      <w:pPr>
        <w:pStyle w:val="a4"/>
        <w:numPr>
          <w:ilvl w:val="0"/>
          <w:numId w:val="3"/>
        </w:numPr>
        <w:tabs>
          <w:tab w:val="clear" w:pos="8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5605"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Воскресенской районной газете «Наше слово» и на официальном сайте администрации Воскресенского муниципального района Московской области.</w:t>
      </w:r>
    </w:p>
    <w:p w:rsidR="00F05605" w:rsidRPr="00F05605" w:rsidRDefault="00F05605" w:rsidP="00F05605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5605" w:rsidRPr="00F05605" w:rsidRDefault="00F05605" w:rsidP="00F05605">
      <w:pPr>
        <w:pStyle w:val="a4"/>
        <w:numPr>
          <w:ilvl w:val="0"/>
          <w:numId w:val="3"/>
        </w:numPr>
        <w:tabs>
          <w:tab w:val="clear" w:pos="8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05605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F05605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постоянную комиссию по вопросам бюджета, муниципальной собственности, финансовой и налоговой политики </w:t>
      </w:r>
      <w:r w:rsidRPr="00F05605">
        <w:rPr>
          <w:rFonts w:ascii="Times New Roman" w:hAnsi="Times New Roman" w:cs="Times New Roman"/>
          <w:b w:val="0"/>
          <w:sz w:val="24"/>
          <w:szCs w:val="24"/>
        </w:rPr>
        <w:lastRenderedPageBreak/>
        <w:t>(Сухарь О.В.) и  заместителя руководителя администрации  Воскресенского муниципального района Дрозденко Р.Г.</w:t>
      </w:r>
    </w:p>
    <w:p w:rsidR="00F05605" w:rsidRPr="00F05605" w:rsidRDefault="00F05605" w:rsidP="00F05605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5605" w:rsidRPr="00F05605" w:rsidRDefault="00F05605" w:rsidP="00F05605">
      <w:pPr>
        <w:pStyle w:val="a4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257691" w:rsidRDefault="00257691" w:rsidP="00257691">
      <w:pPr>
        <w:pStyle w:val="2"/>
        <w:jc w:val="both"/>
        <w:rPr>
          <w:szCs w:val="24"/>
        </w:rPr>
      </w:pPr>
    </w:p>
    <w:p w:rsidR="00257691" w:rsidRDefault="00257691" w:rsidP="00257691">
      <w:pPr>
        <w:pStyle w:val="2"/>
        <w:jc w:val="both"/>
        <w:rPr>
          <w:szCs w:val="24"/>
        </w:rPr>
      </w:pPr>
      <w:r w:rsidRPr="0047295C">
        <w:rPr>
          <w:szCs w:val="24"/>
        </w:rPr>
        <w:t xml:space="preserve">Глава </w:t>
      </w:r>
    </w:p>
    <w:p w:rsidR="00257691" w:rsidRPr="0047295C" w:rsidRDefault="00257691" w:rsidP="00257691">
      <w:pPr>
        <w:pStyle w:val="2"/>
        <w:jc w:val="both"/>
        <w:rPr>
          <w:szCs w:val="24"/>
        </w:rPr>
      </w:pPr>
      <w:r w:rsidRPr="0047295C">
        <w:rPr>
          <w:szCs w:val="24"/>
        </w:rPr>
        <w:t>Воскресенского муниципального района</w:t>
      </w:r>
      <w:r w:rsidRPr="0047295C">
        <w:rPr>
          <w:szCs w:val="24"/>
        </w:rPr>
        <w:tab/>
      </w:r>
      <w:r>
        <w:rPr>
          <w:szCs w:val="24"/>
        </w:rPr>
        <w:t xml:space="preserve">                                                                         </w:t>
      </w:r>
      <w:r w:rsidRPr="0047295C">
        <w:rPr>
          <w:szCs w:val="24"/>
        </w:rPr>
        <w:t>О.В. Сухарь</w:t>
      </w:r>
    </w:p>
    <w:p w:rsidR="009A7FAB" w:rsidRPr="009A7FAB" w:rsidRDefault="009A7FAB" w:rsidP="009A7FAB">
      <w:pPr>
        <w:pStyle w:val="Con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7FAB" w:rsidRPr="009A7FAB" w:rsidRDefault="009A7FAB" w:rsidP="009A7FAB">
      <w:pPr>
        <w:pStyle w:val="Con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7FAB" w:rsidRPr="009A7FAB" w:rsidRDefault="009A7FAB" w:rsidP="009A7FAB">
      <w:pPr>
        <w:pStyle w:val="Con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2331" w:rsidRPr="00E50689" w:rsidRDefault="009D2331" w:rsidP="009A7FAB">
      <w:pPr>
        <w:tabs>
          <w:tab w:val="left" w:pos="31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D2331" w:rsidRPr="00E50689" w:rsidSect="0050647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90866"/>
    <w:multiLevelType w:val="hybridMultilevel"/>
    <w:tmpl w:val="4D84489A"/>
    <w:lvl w:ilvl="0" w:tplc="5B7E5A5A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CA444ED4">
      <w:numFmt w:val="none"/>
      <w:lvlText w:val=""/>
      <w:lvlJc w:val="left"/>
      <w:pPr>
        <w:tabs>
          <w:tab w:val="num" w:pos="360"/>
        </w:tabs>
      </w:pPr>
    </w:lvl>
    <w:lvl w:ilvl="2" w:tplc="9D80C944">
      <w:numFmt w:val="none"/>
      <w:lvlText w:val=""/>
      <w:lvlJc w:val="left"/>
      <w:pPr>
        <w:tabs>
          <w:tab w:val="num" w:pos="360"/>
        </w:tabs>
      </w:pPr>
    </w:lvl>
    <w:lvl w:ilvl="3" w:tplc="AE825B1C">
      <w:numFmt w:val="none"/>
      <w:lvlText w:val=""/>
      <w:lvlJc w:val="left"/>
      <w:pPr>
        <w:tabs>
          <w:tab w:val="num" w:pos="360"/>
        </w:tabs>
      </w:pPr>
    </w:lvl>
    <w:lvl w:ilvl="4" w:tplc="A42A9048">
      <w:numFmt w:val="none"/>
      <w:lvlText w:val=""/>
      <w:lvlJc w:val="left"/>
      <w:pPr>
        <w:tabs>
          <w:tab w:val="num" w:pos="360"/>
        </w:tabs>
      </w:pPr>
    </w:lvl>
    <w:lvl w:ilvl="5" w:tplc="A8C04222">
      <w:numFmt w:val="none"/>
      <w:lvlText w:val=""/>
      <w:lvlJc w:val="left"/>
      <w:pPr>
        <w:tabs>
          <w:tab w:val="num" w:pos="360"/>
        </w:tabs>
      </w:pPr>
    </w:lvl>
    <w:lvl w:ilvl="6" w:tplc="6DE0A478">
      <w:numFmt w:val="none"/>
      <w:lvlText w:val=""/>
      <w:lvlJc w:val="left"/>
      <w:pPr>
        <w:tabs>
          <w:tab w:val="num" w:pos="360"/>
        </w:tabs>
      </w:pPr>
    </w:lvl>
    <w:lvl w:ilvl="7" w:tplc="0DDE3F6A">
      <w:numFmt w:val="none"/>
      <w:lvlText w:val=""/>
      <w:lvlJc w:val="left"/>
      <w:pPr>
        <w:tabs>
          <w:tab w:val="num" w:pos="360"/>
        </w:tabs>
      </w:pPr>
    </w:lvl>
    <w:lvl w:ilvl="8" w:tplc="33AA6B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6FFE"/>
    <w:rsid w:val="00071E6B"/>
    <w:rsid w:val="000A2A4A"/>
    <w:rsid w:val="001874BA"/>
    <w:rsid w:val="00212CB5"/>
    <w:rsid w:val="00225AB9"/>
    <w:rsid w:val="0024256E"/>
    <w:rsid w:val="00257691"/>
    <w:rsid w:val="0039061F"/>
    <w:rsid w:val="00506479"/>
    <w:rsid w:val="00662F0A"/>
    <w:rsid w:val="006C6BF5"/>
    <w:rsid w:val="006F3192"/>
    <w:rsid w:val="006F6F02"/>
    <w:rsid w:val="00726A1D"/>
    <w:rsid w:val="008F3C93"/>
    <w:rsid w:val="00973E06"/>
    <w:rsid w:val="009A22E4"/>
    <w:rsid w:val="009A7FAB"/>
    <w:rsid w:val="009D2331"/>
    <w:rsid w:val="00AD10AE"/>
    <w:rsid w:val="00CE2A92"/>
    <w:rsid w:val="00D2038F"/>
    <w:rsid w:val="00D235E5"/>
    <w:rsid w:val="00E33D72"/>
    <w:rsid w:val="00E50689"/>
    <w:rsid w:val="00F05605"/>
    <w:rsid w:val="00FA4CD5"/>
    <w:rsid w:val="00FD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2576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5769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23</cp:revision>
  <cp:lastPrinted>2015-11-02T14:02:00Z</cp:lastPrinted>
  <dcterms:created xsi:type="dcterms:W3CDTF">2015-10-16T15:30:00Z</dcterms:created>
  <dcterms:modified xsi:type="dcterms:W3CDTF">2015-11-02T14:02:00Z</dcterms:modified>
</cp:coreProperties>
</file>