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CC" w:rsidRDefault="007427CC" w:rsidP="00742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427CC" w:rsidRDefault="007427CC" w:rsidP="00742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7427CC" w:rsidRDefault="007427CC" w:rsidP="00742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7CC" w:rsidRDefault="007427CC" w:rsidP="00742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7CC" w:rsidRPr="007427CC" w:rsidRDefault="007427CC" w:rsidP="007427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</w:t>
      </w:r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CC">
        <w:rPr>
          <w:rFonts w:ascii="Times New Roman" w:hAnsi="Times New Roman" w:cs="Times New Roman"/>
          <w:sz w:val="28"/>
          <w:szCs w:val="28"/>
        </w:rPr>
        <w:fldChar w:fldCharType="begin"/>
      </w:r>
      <w:r w:rsidRPr="007427CC">
        <w:rPr>
          <w:rFonts w:ascii="Times New Roman" w:hAnsi="Times New Roman" w:cs="Times New Roman"/>
          <w:sz w:val="28"/>
          <w:szCs w:val="28"/>
        </w:rPr>
        <w:instrText xml:space="preserve"> HYPERLINK "http://www.vmr-mo.ru/upload/iblock/9b1/ae-mp-s-izm.-na-15-iyulya-okhrana-okruzhayushchey-sredy-na-territorii-vmr-mo-na-2014_2016-gg..doc" </w:instrText>
      </w:r>
      <w:r w:rsidRPr="007427CC">
        <w:rPr>
          <w:rFonts w:ascii="Times New Roman" w:hAnsi="Times New Roman" w:cs="Times New Roman"/>
          <w:sz w:val="28"/>
          <w:szCs w:val="28"/>
        </w:rPr>
        <w:fldChar w:fldCharType="separate"/>
      </w:r>
      <w:r w:rsidRPr="007427C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</w:t>
      </w:r>
      <w:proofErr w:type="gramEnd"/>
      <w:r w:rsidRPr="007427C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внесении изменений в муниципальную программу «Охрана окружающей среды на территории Воскресенского муниципального района Московской области на 2014 – 2016 годы», утвержденную постановлением муниципального учреждения «Администрация Воскресенского муниципального района Московской области» от 07.11.2013 № 2448</w:t>
      </w:r>
      <w:r w:rsidRPr="007427CC">
        <w:rPr>
          <w:rFonts w:ascii="Times New Roman" w:hAnsi="Times New Roman" w:cs="Times New Roman"/>
          <w:sz w:val="28"/>
          <w:szCs w:val="28"/>
        </w:rPr>
        <w:fldChar w:fldCharType="end"/>
      </w:r>
      <w:r w:rsidRPr="007427CC"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не поступило.</w:t>
      </w:r>
    </w:p>
    <w:p w:rsidR="007427CC" w:rsidRDefault="007427CC" w:rsidP="00742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7CC" w:rsidRDefault="007427CC" w:rsidP="00742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7CC" w:rsidRDefault="007427CC" w:rsidP="00742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правового обеспечения </w:t>
      </w:r>
    </w:p>
    <w:p w:rsidR="007427CC" w:rsidRDefault="007427CC" w:rsidP="00742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и правой экспертизы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Губская</w:t>
      </w:r>
      <w:proofErr w:type="spellEnd"/>
    </w:p>
    <w:p w:rsidR="007427CC" w:rsidRDefault="007427CC" w:rsidP="0074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7427CC" w:rsidRDefault="007427CC" w:rsidP="0074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«17» августа  2014 г.</w:t>
      </w:r>
    </w:p>
    <w:p w:rsidR="007427CC" w:rsidRDefault="007427CC" w:rsidP="007427CC"/>
    <w:p w:rsidR="007427CC" w:rsidRDefault="007427CC" w:rsidP="007427CC"/>
    <w:p w:rsidR="007427CC" w:rsidRDefault="007427CC" w:rsidP="007427CC"/>
    <w:p w:rsidR="004505D2" w:rsidRDefault="004505D2"/>
    <w:sectPr w:rsidR="004505D2" w:rsidSect="0045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7CC"/>
    <w:rsid w:val="004505D2"/>
    <w:rsid w:val="0074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7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>home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dcterms:created xsi:type="dcterms:W3CDTF">2014-10-10T12:55:00Z</dcterms:created>
  <dcterms:modified xsi:type="dcterms:W3CDTF">2014-10-10T12:57:00Z</dcterms:modified>
</cp:coreProperties>
</file>