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91" w:rsidRPr="001E3791" w:rsidRDefault="001E3791" w:rsidP="00C56E7C">
      <w:pPr>
        <w:jc w:val="right"/>
        <w:rPr>
          <w:rFonts w:ascii="Times New Roman" w:hAnsi="Times New Roman" w:cs="Times New Roman"/>
          <w:sz w:val="24"/>
          <w:szCs w:val="24"/>
        </w:rPr>
      </w:pPr>
      <w:r w:rsidRPr="001E3791">
        <w:rPr>
          <w:rFonts w:ascii="Times New Roman" w:hAnsi="Times New Roman" w:cs="Times New Roman"/>
          <w:sz w:val="24"/>
          <w:szCs w:val="24"/>
        </w:rPr>
        <w:t>ПРОЕКТ</w:t>
      </w:r>
    </w:p>
    <w:p w:rsidR="00C56E7C" w:rsidRDefault="00C56E7C" w:rsidP="001E3791">
      <w:pPr>
        <w:ind w:left="105"/>
        <w:jc w:val="center"/>
        <w:rPr>
          <w:rFonts w:ascii="Times New Roman" w:hAnsi="Times New Roman" w:cs="Times New Roman"/>
          <w:sz w:val="28"/>
          <w:szCs w:val="28"/>
        </w:rPr>
      </w:pPr>
      <w:r w:rsidRPr="001E3791">
        <w:rPr>
          <w:rFonts w:ascii="Times New Roman" w:hAnsi="Times New Roman" w:cs="Times New Roman"/>
          <w:sz w:val="28"/>
          <w:szCs w:val="28"/>
        </w:rPr>
        <w:t xml:space="preserve"> </w:t>
      </w:r>
      <w:r w:rsidR="001E3791" w:rsidRPr="001E379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56E7C" w:rsidRDefault="001E3791" w:rsidP="001E3791">
      <w:pPr>
        <w:ind w:left="105"/>
        <w:jc w:val="center"/>
        <w:rPr>
          <w:rFonts w:ascii="Times New Roman" w:hAnsi="Times New Roman" w:cs="Times New Roman"/>
          <w:sz w:val="28"/>
          <w:szCs w:val="28"/>
        </w:rPr>
      </w:pPr>
      <w:r w:rsidRPr="001E3791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</w:p>
    <w:p w:rsidR="001E3791" w:rsidRPr="001E3791" w:rsidRDefault="00C56E7C" w:rsidP="001E3791">
      <w:pPr>
        <w:ind w:left="1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BC06C0" w:rsidRPr="001E3791" w:rsidRDefault="001E3791" w:rsidP="00C56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379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E3791" w:rsidRDefault="001E3791" w:rsidP="001E3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1E3791">
        <w:rPr>
          <w:rFonts w:ascii="Times New Roman" w:hAnsi="Times New Roman" w:cs="Times New Roman"/>
          <w:sz w:val="24"/>
          <w:szCs w:val="24"/>
        </w:rPr>
        <w:t>от ______________ № _______________</w:t>
      </w:r>
    </w:p>
    <w:p w:rsidR="00BC06C0" w:rsidRPr="001E3791" w:rsidRDefault="00BC06C0" w:rsidP="001E37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791" w:rsidRDefault="001E3791" w:rsidP="001E3791">
      <w:pPr>
        <w:pStyle w:val="a3"/>
        <w:ind w:left="0" w:right="0"/>
        <w:jc w:val="center"/>
        <w:rPr>
          <w:b/>
          <w:sz w:val="24"/>
          <w:szCs w:val="24"/>
        </w:rPr>
      </w:pPr>
      <w:r w:rsidRPr="00242ABD">
        <w:rPr>
          <w:b/>
          <w:bCs/>
          <w:sz w:val="24"/>
          <w:szCs w:val="24"/>
        </w:rPr>
        <w:t xml:space="preserve">О внесении изменений в </w:t>
      </w:r>
      <w:r w:rsidR="00393FF8">
        <w:rPr>
          <w:b/>
          <w:bCs/>
          <w:sz w:val="24"/>
          <w:szCs w:val="24"/>
        </w:rPr>
        <w:t>муниципальную</w:t>
      </w:r>
      <w:r w:rsidRPr="00242ABD">
        <w:rPr>
          <w:b/>
          <w:bCs/>
          <w:sz w:val="24"/>
          <w:szCs w:val="24"/>
        </w:rPr>
        <w:t xml:space="preserve"> программу «</w:t>
      </w:r>
      <w:r w:rsidRPr="00242ABD">
        <w:rPr>
          <w:b/>
          <w:sz w:val="24"/>
          <w:szCs w:val="24"/>
        </w:rPr>
        <w:t>Сохранение и развитие культуры Воскресенского муниципального района на 201</w:t>
      </w:r>
      <w:r w:rsidR="004E4763">
        <w:rPr>
          <w:b/>
          <w:sz w:val="24"/>
          <w:szCs w:val="24"/>
        </w:rPr>
        <w:t>4</w:t>
      </w:r>
      <w:r w:rsidRPr="00242ABD">
        <w:rPr>
          <w:b/>
          <w:sz w:val="24"/>
          <w:szCs w:val="24"/>
        </w:rPr>
        <w:t xml:space="preserve"> - 201</w:t>
      </w:r>
      <w:r w:rsidR="004E4763">
        <w:rPr>
          <w:b/>
          <w:sz w:val="24"/>
          <w:szCs w:val="24"/>
        </w:rPr>
        <w:t>6</w:t>
      </w:r>
      <w:r w:rsidRPr="00242ABD">
        <w:rPr>
          <w:b/>
          <w:sz w:val="24"/>
          <w:szCs w:val="24"/>
        </w:rPr>
        <w:t xml:space="preserve"> годы</w:t>
      </w:r>
      <w:r w:rsidRPr="00242ABD">
        <w:rPr>
          <w:b/>
          <w:bCs/>
          <w:sz w:val="24"/>
          <w:szCs w:val="24"/>
        </w:rPr>
        <w:t xml:space="preserve">», утвержденную постановлением </w:t>
      </w:r>
      <w:r w:rsidR="00A01D2D">
        <w:rPr>
          <w:b/>
          <w:bCs/>
          <w:sz w:val="24"/>
          <w:szCs w:val="24"/>
        </w:rPr>
        <w:t>муниципального учреждения «А</w:t>
      </w:r>
      <w:r w:rsidRPr="00242ABD">
        <w:rPr>
          <w:b/>
          <w:bCs/>
          <w:sz w:val="24"/>
          <w:szCs w:val="24"/>
        </w:rPr>
        <w:t>дминистраци</w:t>
      </w:r>
      <w:r w:rsidR="00A01D2D">
        <w:rPr>
          <w:b/>
          <w:bCs/>
          <w:sz w:val="24"/>
          <w:szCs w:val="24"/>
        </w:rPr>
        <w:t>я</w:t>
      </w:r>
      <w:r w:rsidRPr="00242ABD">
        <w:rPr>
          <w:b/>
          <w:bCs/>
          <w:sz w:val="24"/>
          <w:szCs w:val="24"/>
        </w:rPr>
        <w:t xml:space="preserve"> Воскресенского муниципального района Московской области</w:t>
      </w:r>
      <w:r w:rsidR="00A01D2D">
        <w:rPr>
          <w:b/>
          <w:bCs/>
          <w:sz w:val="24"/>
          <w:szCs w:val="24"/>
        </w:rPr>
        <w:t>»</w:t>
      </w:r>
      <w:r w:rsidRPr="00242ABD">
        <w:rPr>
          <w:b/>
          <w:bCs/>
          <w:sz w:val="24"/>
          <w:szCs w:val="24"/>
        </w:rPr>
        <w:t xml:space="preserve"> от </w:t>
      </w:r>
      <w:r w:rsidR="004E4763">
        <w:rPr>
          <w:b/>
          <w:sz w:val="24"/>
          <w:szCs w:val="24"/>
        </w:rPr>
        <w:t>08</w:t>
      </w:r>
      <w:r w:rsidRPr="00242ABD">
        <w:rPr>
          <w:b/>
          <w:sz w:val="24"/>
          <w:szCs w:val="24"/>
        </w:rPr>
        <w:t>.</w:t>
      </w:r>
      <w:r w:rsidR="004E4763">
        <w:rPr>
          <w:b/>
          <w:sz w:val="24"/>
          <w:szCs w:val="24"/>
        </w:rPr>
        <w:t>11</w:t>
      </w:r>
      <w:r w:rsidRPr="00242ABD">
        <w:rPr>
          <w:b/>
          <w:sz w:val="24"/>
          <w:szCs w:val="24"/>
        </w:rPr>
        <w:t>.201</w:t>
      </w:r>
      <w:r w:rsidR="004E4763">
        <w:rPr>
          <w:b/>
          <w:sz w:val="24"/>
          <w:szCs w:val="24"/>
        </w:rPr>
        <w:t>3</w:t>
      </w:r>
      <w:r w:rsidRPr="00242ABD">
        <w:rPr>
          <w:b/>
          <w:sz w:val="24"/>
          <w:szCs w:val="24"/>
        </w:rPr>
        <w:t xml:space="preserve"> № 24</w:t>
      </w:r>
      <w:r w:rsidR="004E4763">
        <w:rPr>
          <w:b/>
          <w:sz w:val="24"/>
          <w:szCs w:val="24"/>
        </w:rPr>
        <w:t>64</w:t>
      </w:r>
      <w:r w:rsidR="00C13A60">
        <w:rPr>
          <w:b/>
          <w:sz w:val="24"/>
          <w:szCs w:val="24"/>
        </w:rPr>
        <w:t xml:space="preserve"> (с изменениями, утвержденными </w:t>
      </w:r>
      <w:r w:rsidR="00A01D2D">
        <w:rPr>
          <w:b/>
          <w:sz w:val="24"/>
          <w:szCs w:val="24"/>
        </w:rPr>
        <w:t>п</w:t>
      </w:r>
      <w:r w:rsidR="00C13A60">
        <w:rPr>
          <w:b/>
          <w:sz w:val="24"/>
          <w:szCs w:val="24"/>
        </w:rPr>
        <w:t xml:space="preserve">остановлением </w:t>
      </w:r>
      <w:r w:rsidR="00A01D2D">
        <w:rPr>
          <w:b/>
          <w:sz w:val="24"/>
          <w:szCs w:val="24"/>
        </w:rPr>
        <w:t>муниципального учреждения «А</w:t>
      </w:r>
      <w:r w:rsidR="00C13A60">
        <w:rPr>
          <w:b/>
          <w:sz w:val="24"/>
          <w:szCs w:val="24"/>
        </w:rPr>
        <w:t>дминистраци</w:t>
      </w:r>
      <w:r w:rsidR="00A01D2D">
        <w:rPr>
          <w:b/>
          <w:sz w:val="24"/>
          <w:szCs w:val="24"/>
        </w:rPr>
        <w:t>я</w:t>
      </w:r>
      <w:r w:rsidR="00C13A60">
        <w:rPr>
          <w:b/>
          <w:sz w:val="24"/>
          <w:szCs w:val="24"/>
        </w:rPr>
        <w:t xml:space="preserve"> Воскресенского муниципального района</w:t>
      </w:r>
      <w:r w:rsidR="00C56E7C">
        <w:rPr>
          <w:b/>
          <w:sz w:val="24"/>
          <w:szCs w:val="24"/>
        </w:rPr>
        <w:t xml:space="preserve"> Московской области</w:t>
      </w:r>
      <w:r w:rsidR="00A01D2D">
        <w:rPr>
          <w:b/>
          <w:sz w:val="24"/>
          <w:szCs w:val="24"/>
        </w:rPr>
        <w:t>»</w:t>
      </w:r>
      <w:r w:rsidR="00C13A60">
        <w:rPr>
          <w:b/>
          <w:sz w:val="24"/>
          <w:szCs w:val="24"/>
        </w:rPr>
        <w:t xml:space="preserve">  от 22.07.2014 №</w:t>
      </w:r>
      <w:r w:rsidR="00C56E7C">
        <w:rPr>
          <w:b/>
          <w:sz w:val="24"/>
          <w:szCs w:val="24"/>
        </w:rPr>
        <w:t xml:space="preserve"> </w:t>
      </w:r>
      <w:r w:rsidR="00C13A60">
        <w:rPr>
          <w:b/>
          <w:sz w:val="24"/>
          <w:szCs w:val="24"/>
        </w:rPr>
        <w:t>1762)</w:t>
      </w:r>
    </w:p>
    <w:p w:rsidR="00BC06C0" w:rsidRPr="00242ABD" w:rsidRDefault="00BC06C0" w:rsidP="001E3791">
      <w:pPr>
        <w:pStyle w:val="a3"/>
        <w:ind w:left="0" w:right="0"/>
        <w:jc w:val="center"/>
        <w:rPr>
          <w:b/>
          <w:bCs/>
          <w:sz w:val="24"/>
          <w:szCs w:val="24"/>
        </w:rPr>
      </w:pPr>
    </w:p>
    <w:p w:rsidR="001E3791" w:rsidRPr="001E3791" w:rsidRDefault="001E3791" w:rsidP="001E3791">
      <w:pPr>
        <w:pStyle w:val="31"/>
        <w:rPr>
          <w:b/>
          <w:bCs/>
          <w:sz w:val="28"/>
          <w:szCs w:val="28"/>
        </w:rPr>
      </w:pPr>
    </w:p>
    <w:p w:rsidR="00F94F4D" w:rsidRPr="005C37EB" w:rsidRDefault="00F94F4D" w:rsidP="00F94F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</w:t>
      </w:r>
      <w:r w:rsidR="005C37EB">
        <w:rPr>
          <w:rFonts w:ascii="Times New Roman" w:hAnsi="Times New Roman" w:cs="Times New Roman"/>
          <w:sz w:val="24"/>
          <w:szCs w:val="24"/>
        </w:rPr>
        <w:t xml:space="preserve"> ст. 179  Бюджетного кодекса РФ, </w:t>
      </w:r>
      <w:r>
        <w:rPr>
          <w:rFonts w:ascii="Times New Roman" w:hAnsi="Times New Roman" w:cs="Times New Roman"/>
          <w:sz w:val="24"/>
          <w:szCs w:val="24"/>
        </w:rPr>
        <w:t>порядком разработки и реализации муниципальных программ Воскресенского муниципального района, утвержденным постановлением муниципального учреждения «Администрация Воскресенского района Московской области» от 03.10.2013 г. № 2166</w:t>
      </w:r>
      <w:r w:rsidR="005C37EB">
        <w:rPr>
          <w:rFonts w:ascii="Times New Roman" w:hAnsi="Times New Roman" w:cs="Times New Roman"/>
          <w:sz w:val="24"/>
          <w:szCs w:val="24"/>
        </w:rPr>
        <w:t xml:space="preserve"> и</w:t>
      </w:r>
      <w:r w:rsidR="005C37EB" w:rsidRPr="00EA66F2">
        <w:rPr>
          <w:rFonts w:ascii="Times New Roman" w:hAnsi="Times New Roman" w:cs="Times New Roman"/>
          <w:sz w:val="24"/>
          <w:szCs w:val="24"/>
        </w:rPr>
        <w:t xml:space="preserve"> </w:t>
      </w:r>
      <w:r w:rsidR="0079189F">
        <w:rPr>
          <w:rFonts w:ascii="Times New Roman" w:hAnsi="Times New Roman" w:cs="Times New Roman"/>
          <w:sz w:val="24"/>
          <w:szCs w:val="24"/>
        </w:rPr>
        <w:t xml:space="preserve">в </w:t>
      </w:r>
      <w:r w:rsidR="005C37EB" w:rsidRPr="00EA66F2">
        <w:rPr>
          <w:rFonts w:ascii="Times New Roman" w:hAnsi="Times New Roman" w:cs="Times New Roman"/>
          <w:sz w:val="24"/>
          <w:szCs w:val="24"/>
        </w:rPr>
        <w:t xml:space="preserve">связи с изменением объемов </w:t>
      </w:r>
      <w:r w:rsidR="005C37EB">
        <w:rPr>
          <w:rFonts w:ascii="Times New Roman" w:hAnsi="Times New Roman" w:cs="Times New Roman"/>
          <w:sz w:val="24"/>
          <w:szCs w:val="24"/>
        </w:rPr>
        <w:t xml:space="preserve">финансирования мероприятий </w:t>
      </w:r>
      <w:r w:rsidR="00C56E7C">
        <w:rPr>
          <w:rFonts w:ascii="Times New Roman" w:hAnsi="Times New Roman" w:cs="Times New Roman"/>
          <w:sz w:val="24"/>
          <w:szCs w:val="24"/>
        </w:rPr>
        <w:t>программы</w:t>
      </w:r>
    </w:p>
    <w:p w:rsidR="001E3791" w:rsidRPr="001E3791" w:rsidRDefault="001E3791" w:rsidP="001E3791">
      <w:pPr>
        <w:pStyle w:val="31"/>
        <w:ind w:left="690" w:firstLine="810"/>
        <w:jc w:val="both"/>
      </w:pPr>
    </w:p>
    <w:p w:rsidR="001E3791" w:rsidRDefault="001E3791" w:rsidP="001E379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379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E3791" w:rsidRDefault="001E3791" w:rsidP="001E3791">
      <w:pPr>
        <w:pStyle w:val="a3"/>
        <w:ind w:left="0" w:right="0"/>
        <w:jc w:val="both"/>
        <w:rPr>
          <w:sz w:val="24"/>
          <w:szCs w:val="24"/>
        </w:rPr>
      </w:pPr>
      <w:r w:rsidRPr="001E3791">
        <w:rPr>
          <w:sz w:val="24"/>
          <w:szCs w:val="24"/>
        </w:rPr>
        <w:t xml:space="preserve">            1. Внести в </w:t>
      </w:r>
      <w:r w:rsidR="00393FF8">
        <w:rPr>
          <w:sz w:val="24"/>
          <w:szCs w:val="24"/>
        </w:rPr>
        <w:t>муниципальную</w:t>
      </w:r>
      <w:r w:rsidRPr="001E3791">
        <w:rPr>
          <w:sz w:val="24"/>
          <w:szCs w:val="24"/>
        </w:rPr>
        <w:t xml:space="preserve"> программу </w:t>
      </w:r>
      <w:r w:rsidRPr="001E3791">
        <w:rPr>
          <w:bCs/>
          <w:sz w:val="24"/>
          <w:szCs w:val="24"/>
        </w:rPr>
        <w:t>«</w:t>
      </w:r>
      <w:r w:rsidRPr="001E3791">
        <w:rPr>
          <w:sz w:val="24"/>
          <w:szCs w:val="24"/>
        </w:rPr>
        <w:t>Сохранение и развитие культуры Воскресенского муниципального района на 201</w:t>
      </w:r>
      <w:r w:rsidR="004E4763">
        <w:rPr>
          <w:sz w:val="24"/>
          <w:szCs w:val="24"/>
        </w:rPr>
        <w:t>4</w:t>
      </w:r>
      <w:r w:rsidRPr="001E3791">
        <w:rPr>
          <w:sz w:val="24"/>
          <w:szCs w:val="24"/>
        </w:rPr>
        <w:t xml:space="preserve"> - 201</w:t>
      </w:r>
      <w:r w:rsidR="004E4763">
        <w:rPr>
          <w:sz w:val="24"/>
          <w:szCs w:val="24"/>
        </w:rPr>
        <w:t>6</w:t>
      </w:r>
      <w:r w:rsidRPr="001E3791">
        <w:rPr>
          <w:sz w:val="24"/>
          <w:szCs w:val="24"/>
        </w:rPr>
        <w:t xml:space="preserve"> годы</w:t>
      </w:r>
      <w:r w:rsidRPr="001E3791">
        <w:rPr>
          <w:bCs/>
          <w:sz w:val="24"/>
          <w:szCs w:val="24"/>
        </w:rPr>
        <w:t xml:space="preserve">»,  </w:t>
      </w:r>
      <w:r w:rsidRPr="001E3791">
        <w:rPr>
          <w:sz w:val="24"/>
          <w:szCs w:val="24"/>
        </w:rPr>
        <w:t xml:space="preserve"> </w:t>
      </w:r>
      <w:r w:rsidRPr="001E3791">
        <w:rPr>
          <w:bCs/>
          <w:sz w:val="24"/>
          <w:szCs w:val="24"/>
        </w:rPr>
        <w:t xml:space="preserve">утвержденную постановлением </w:t>
      </w:r>
      <w:r w:rsidR="00A01D2D">
        <w:rPr>
          <w:bCs/>
          <w:sz w:val="24"/>
          <w:szCs w:val="24"/>
        </w:rPr>
        <w:t xml:space="preserve">муниципального учреждения «Администрация </w:t>
      </w:r>
      <w:r w:rsidRPr="001E3791">
        <w:rPr>
          <w:bCs/>
          <w:sz w:val="24"/>
          <w:szCs w:val="24"/>
        </w:rPr>
        <w:t xml:space="preserve">Воскресенского муниципального района Московской области от </w:t>
      </w:r>
      <w:r w:rsidR="004E4763">
        <w:rPr>
          <w:sz w:val="24"/>
          <w:szCs w:val="24"/>
        </w:rPr>
        <w:t>08</w:t>
      </w:r>
      <w:r w:rsidRPr="001E3791">
        <w:rPr>
          <w:sz w:val="24"/>
          <w:szCs w:val="24"/>
        </w:rPr>
        <w:t>.</w:t>
      </w:r>
      <w:r w:rsidR="004E4763">
        <w:rPr>
          <w:sz w:val="24"/>
          <w:szCs w:val="24"/>
        </w:rPr>
        <w:t>11</w:t>
      </w:r>
      <w:r w:rsidRPr="001E3791">
        <w:rPr>
          <w:sz w:val="24"/>
          <w:szCs w:val="24"/>
        </w:rPr>
        <w:t>.201</w:t>
      </w:r>
      <w:r w:rsidR="004E4763">
        <w:rPr>
          <w:sz w:val="24"/>
          <w:szCs w:val="24"/>
        </w:rPr>
        <w:t>3</w:t>
      </w:r>
      <w:r w:rsidRPr="001E3791">
        <w:rPr>
          <w:sz w:val="24"/>
          <w:szCs w:val="24"/>
        </w:rPr>
        <w:t xml:space="preserve"> № </w:t>
      </w:r>
      <w:r w:rsidRPr="00C13A60">
        <w:rPr>
          <w:sz w:val="24"/>
          <w:szCs w:val="24"/>
        </w:rPr>
        <w:t>24</w:t>
      </w:r>
      <w:r w:rsidR="004E4763" w:rsidRPr="00C13A60">
        <w:rPr>
          <w:sz w:val="24"/>
          <w:szCs w:val="24"/>
        </w:rPr>
        <w:t>64</w:t>
      </w:r>
      <w:r w:rsidR="00C13A60" w:rsidRPr="00C13A60">
        <w:rPr>
          <w:sz w:val="24"/>
          <w:szCs w:val="24"/>
        </w:rPr>
        <w:t xml:space="preserve"> (с изменениями, утвержденными </w:t>
      </w:r>
      <w:r w:rsidR="00A01D2D">
        <w:rPr>
          <w:sz w:val="24"/>
          <w:szCs w:val="24"/>
        </w:rPr>
        <w:t>п</w:t>
      </w:r>
      <w:r w:rsidR="00C13A60" w:rsidRPr="00C13A60">
        <w:rPr>
          <w:sz w:val="24"/>
          <w:szCs w:val="24"/>
        </w:rPr>
        <w:t xml:space="preserve">остановлением </w:t>
      </w:r>
      <w:r w:rsidR="00A01D2D">
        <w:rPr>
          <w:sz w:val="24"/>
          <w:szCs w:val="24"/>
        </w:rPr>
        <w:t>муниципального учреждения</w:t>
      </w:r>
      <w:r w:rsidR="00C13A60" w:rsidRPr="00C13A60">
        <w:rPr>
          <w:sz w:val="24"/>
          <w:szCs w:val="24"/>
        </w:rPr>
        <w:t xml:space="preserve"> </w:t>
      </w:r>
      <w:r w:rsidR="00A01D2D">
        <w:rPr>
          <w:sz w:val="24"/>
          <w:szCs w:val="24"/>
        </w:rPr>
        <w:t>«А</w:t>
      </w:r>
      <w:r w:rsidR="00C13A60" w:rsidRPr="00C13A60">
        <w:rPr>
          <w:sz w:val="24"/>
          <w:szCs w:val="24"/>
        </w:rPr>
        <w:t>дминистраци</w:t>
      </w:r>
      <w:r w:rsidR="00A01D2D">
        <w:rPr>
          <w:sz w:val="24"/>
          <w:szCs w:val="24"/>
        </w:rPr>
        <w:t>я</w:t>
      </w:r>
      <w:r w:rsidR="00C13A60" w:rsidRPr="00C13A60">
        <w:rPr>
          <w:sz w:val="24"/>
          <w:szCs w:val="24"/>
        </w:rPr>
        <w:t xml:space="preserve"> Воскресенского муниципального района</w:t>
      </w:r>
      <w:r w:rsidR="00A01D2D">
        <w:rPr>
          <w:sz w:val="24"/>
          <w:szCs w:val="24"/>
        </w:rPr>
        <w:t>»</w:t>
      </w:r>
      <w:r w:rsidR="00C13A60" w:rsidRPr="00C13A60">
        <w:rPr>
          <w:sz w:val="24"/>
          <w:szCs w:val="24"/>
        </w:rPr>
        <w:t xml:space="preserve">  от 22.07.2014 №1762)</w:t>
      </w:r>
      <w:r w:rsidRPr="001E3791">
        <w:rPr>
          <w:sz w:val="24"/>
          <w:szCs w:val="24"/>
        </w:rPr>
        <w:t xml:space="preserve"> </w:t>
      </w:r>
      <w:r w:rsidR="00242ABD">
        <w:rPr>
          <w:sz w:val="24"/>
          <w:szCs w:val="24"/>
        </w:rPr>
        <w:t>следующие изменения и дополнения:</w:t>
      </w:r>
    </w:p>
    <w:p w:rsidR="00A0033B" w:rsidRDefault="00242ABD" w:rsidP="00A01D2D">
      <w:pPr>
        <w:pStyle w:val="a3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1.1. Паспорт программы изложить</w:t>
      </w:r>
      <w:r w:rsidR="004D3C98">
        <w:rPr>
          <w:sz w:val="24"/>
          <w:szCs w:val="24"/>
        </w:rPr>
        <w:t xml:space="preserve"> в новой редакции</w:t>
      </w:r>
      <w:r>
        <w:rPr>
          <w:sz w:val="24"/>
          <w:szCs w:val="24"/>
        </w:rPr>
        <w:t xml:space="preserve"> </w:t>
      </w:r>
      <w:r w:rsidR="004D3C98">
        <w:rPr>
          <w:sz w:val="24"/>
          <w:szCs w:val="24"/>
        </w:rPr>
        <w:t xml:space="preserve">согласно Приложению № </w:t>
      </w:r>
      <w:r w:rsidR="003C0A6C">
        <w:rPr>
          <w:sz w:val="24"/>
          <w:szCs w:val="24"/>
        </w:rPr>
        <w:t>1</w:t>
      </w:r>
      <w:r w:rsidR="004D3C98">
        <w:rPr>
          <w:sz w:val="24"/>
          <w:szCs w:val="24"/>
        </w:rPr>
        <w:t xml:space="preserve"> к настоящему постановлению.</w:t>
      </w:r>
    </w:p>
    <w:p w:rsidR="00A01D2D" w:rsidRDefault="00A01D2D" w:rsidP="00A01D2D">
      <w:pPr>
        <w:pStyle w:val="a8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A01D2D">
        <w:rPr>
          <w:rFonts w:ascii="Times New Roman" w:hAnsi="Times New Roman" w:cs="Times New Roman"/>
          <w:sz w:val="24"/>
          <w:szCs w:val="24"/>
        </w:rPr>
        <w:t xml:space="preserve"> </w:t>
      </w:r>
      <w:r w:rsidRPr="00B646F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46F9">
        <w:rPr>
          <w:rFonts w:ascii="Times New Roman" w:hAnsi="Times New Roman" w:cs="Times New Roman"/>
          <w:sz w:val="24"/>
          <w:szCs w:val="24"/>
        </w:rPr>
        <w:t xml:space="preserve"> к программе </w:t>
      </w:r>
      <w:r>
        <w:rPr>
          <w:rFonts w:ascii="Times New Roman" w:hAnsi="Times New Roman" w:cs="Times New Roman"/>
          <w:sz w:val="24"/>
          <w:szCs w:val="24"/>
        </w:rPr>
        <w:t xml:space="preserve">«Перечень мероприятий муниципальной программы </w:t>
      </w:r>
      <w:r w:rsidRPr="00A01D2D">
        <w:rPr>
          <w:rFonts w:ascii="Times New Roman" w:hAnsi="Times New Roman" w:cs="Times New Roman"/>
          <w:sz w:val="24"/>
          <w:szCs w:val="24"/>
        </w:rPr>
        <w:t>«Сохранение и развитие культуры Воскресенского муниципального района на 2014 - 2016 годы</w:t>
      </w:r>
      <w:r w:rsidRPr="00A01D2D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E7C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B646F9">
        <w:rPr>
          <w:rFonts w:ascii="Times New Roman" w:hAnsi="Times New Roman" w:cs="Times New Roman"/>
          <w:sz w:val="24"/>
          <w:szCs w:val="24"/>
        </w:rPr>
        <w:t xml:space="preserve"> согласно Приложению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46F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настоящему</w:t>
      </w:r>
      <w:r w:rsidRPr="00B646F9">
        <w:rPr>
          <w:rFonts w:ascii="Times New Roman" w:hAnsi="Times New Roman" w:cs="Times New Roman"/>
          <w:sz w:val="24"/>
          <w:szCs w:val="24"/>
        </w:rPr>
        <w:t xml:space="preserve"> постановлению.</w:t>
      </w:r>
    </w:p>
    <w:p w:rsidR="00385E52" w:rsidRPr="00B646F9" w:rsidRDefault="00503034" w:rsidP="00C56E7C">
      <w:pPr>
        <w:pStyle w:val="a8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4E4763">
        <w:rPr>
          <w:rFonts w:ascii="Times New Roman" w:hAnsi="Times New Roman" w:cs="Times New Roman"/>
          <w:sz w:val="24"/>
          <w:szCs w:val="24"/>
        </w:rPr>
        <w:t xml:space="preserve">. </w:t>
      </w:r>
      <w:r w:rsidR="002B0C4C" w:rsidRPr="00B646F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B0C4C" w:rsidRPr="00B646F9">
        <w:rPr>
          <w:rFonts w:ascii="Times New Roman" w:hAnsi="Times New Roman" w:cs="Times New Roman"/>
          <w:sz w:val="24"/>
          <w:szCs w:val="24"/>
        </w:rPr>
        <w:t xml:space="preserve"> к программе </w:t>
      </w:r>
      <w:r>
        <w:rPr>
          <w:rFonts w:ascii="Times New Roman" w:hAnsi="Times New Roman" w:cs="Times New Roman"/>
          <w:sz w:val="24"/>
          <w:szCs w:val="24"/>
        </w:rPr>
        <w:t xml:space="preserve">«Планируемые результаты реализации муниципальной программы </w:t>
      </w:r>
      <w:r w:rsidRPr="00A01D2D">
        <w:rPr>
          <w:rFonts w:ascii="Times New Roman" w:hAnsi="Times New Roman" w:cs="Times New Roman"/>
          <w:sz w:val="24"/>
          <w:szCs w:val="24"/>
        </w:rPr>
        <w:t>«Сохранение и развитие культуры Воскресенского муниципального района на 2014 - 2016 годы</w:t>
      </w:r>
      <w:r w:rsidRPr="00A01D2D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6F9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C56E7C">
        <w:rPr>
          <w:rFonts w:ascii="Times New Roman" w:hAnsi="Times New Roman" w:cs="Times New Roman"/>
          <w:sz w:val="24"/>
          <w:szCs w:val="24"/>
        </w:rPr>
        <w:t xml:space="preserve"> </w:t>
      </w:r>
      <w:r w:rsidRPr="00B646F9">
        <w:rPr>
          <w:rFonts w:ascii="Times New Roman" w:hAnsi="Times New Roman" w:cs="Times New Roman"/>
          <w:sz w:val="24"/>
          <w:szCs w:val="24"/>
        </w:rPr>
        <w:t xml:space="preserve">согласно Приложению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46F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настоящему</w:t>
      </w:r>
      <w:r w:rsidR="00C56E7C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385E52">
        <w:rPr>
          <w:rFonts w:ascii="Times New Roman" w:hAnsi="Times New Roman" w:cs="Times New Roman"/>
          <w:sz w:val="24"/>
          <w:szCs w:val="24"/>
        </w:rPr>
        <w:t>.</w:t>
      </w:r>
    </w:p>
    <w:p w:rsidR="001E3791" w:rsidRPr="001E3791" w:rsidRDefault="004E4763" w:rsidP="00C56E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3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C98">
        <w:rPr>
          <w:rFonts w:ascii="Times New Roman" w:hAnsi="Times New Roman" w:cs="Times New Roman"/>
          <w:sz w:val="24"/>
          <w:szCs w:val="24"/>
        </w:rPr>
        <w:t>2</w:t>
      </w:r>
      <w:r w:rsidR="001E3791" w:rsidRPr="001E3791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="001E3791" w:rsidRPr="001E37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3791" w:rsidRPr="001E379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Воскресенского муниципального района </w:t>
      </w:r>
      <w:proofErr w:type="spellStart"/>
      <w:r w:rsidR="001E3791">
        <w:rPr>
          <w:rFonts w:ascii="Times New Roman" w:hAnsi="Times New Roman" w:cs="Times New Roman"/>
          <w:sz w:val="24"/>
          <w:szCs w:val="24"/>
        </w:rPr>
        <w:t>Севостьянову</w:t>
      </w:r>
      <w:proofErr w:type="spellEnd"/>
      <w:r w:rsidR="001E3791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4975E4" w:rsidRDefault="004975E4" w:rsidP="001E37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75E4" w:rsidRDefault="004975E4" w:rsidP="001E37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75E4" w:rsidRDefault="004975E4" w:rsidP="001E37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3791" w:rsidRPr="001E3791" w:rsidRDefault="001E3791" w:rsidP="001E37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Руководитель</w:t>
      </w:r>
      <w:r w:rsidRPr="001E379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E1D35" w:rsidRPr="0079189F" w:rsidRDefault="001E3791" w:rsidP="007918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DE1D35" w:rsidRPr="0079189F" w:rsidSect="00DE1D35">
          <w:pgSz w:w="11906" w:h="16838"/>
          <w:pgMar w:top="907" w:right="737" w:bottom="907" w:left="964" w:header="720" w:footer="720" w:gutter="0"/>
          <w:cols w:space="720"/>
          <w:titlePg/>
        </w:sect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3791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303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3791">
        <w:rPr>
          <w:rFonts w:ascii="Times New Roman" w:hAnsi="Times New Roman" w:cs="Times New Roman"/>
          <w:sz w:val="24"/>
          <w:szCs w:val="24"/>
        </w:rPr>
        <w:t xml:space="preserve">  </w:t>
      </w:r>
      <w:r w:rsidR="00503034">
        <w:rPr>
          <w:rFonts w:ascii="Times New Roman" w:hAnsi="Times New Roman" w:cs="Times New Roman"/>
          <w:sz w:val="24"/>
          <w:szCs w:val="24"/>
        </w:rPr>
        <w:t>Г.Н.Пестов</w:t>
      </w:r>
    </w:p>
    <w:p w:rsidR="00F25EB3" w:rsidRDefault="00AE32D6" w:rsidP="00F25EB3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4D7D50">
        <w:rPr>
          <w:rFonts w:ascii="Times New Roman" w:eastAsia="Times New Roman" w:hAnsi="Times New Roman" w:cs="Times New Roman"/>
          <w:sz w:val="24"/>
          <w:szCs w:val="24"/>
        </w:rPr>
        <w:object w:dxaOrig="14970" w:dyaOrig="21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32.75pt" o:ole="">
            <v:imagedata r:id="rId5" o:title=""/>
          </v:shape>
          <o:OLEObject Type="Link" ProgID="Excel.Sheet.8" ShapeID="_x0000_i1025" DrawAspect="Content" r:id="rId6" UpdateMode="Always">
            <o:LinkType>EnhancedMetaFile</o:LinkType>
            <o:LockedField>false</o:LockedField>
          </o:OLEObject>
        </w:object>
      </w:r>
    </w:p>
    <w:p w:rsidR="00113018" w:rsidRDefault="00113018" w:rsidP="00F25E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A9E" w:rsidRDefault="00C00A9E" w:rsidP="00C00A9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01E6">
        <w:rPr>
          <w:rFonts w:ascii="Times New Roman" w:hAnsi="Times New Roman" w:cs="Times New Roman"/>
          <w:sz w:val="24"/>
          <w:szCs w:val="24"/>
        </w:rPr>
        <w:t>Характеристика проблемы и прогноз развития ситуации с учетом реализации программы</w:t>
      </w:r>
    </w:p>
    <w:p w:rsidR="00C00A9E" w:rsidRDefault="00C00A9E" w:rsidP="00C00A9E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C00A9E" w:rsidRDefault="00C00A9E" w:rsidP="00C00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01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Воскресенский муниципальный район имеет огромный, накопленный и сформированный годами, творческий потенциал в сфере культуры и дополнительного образования детей. 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>
        <w:rPr>
          <w:rFonts w:ascii="Times New Roman" w:hAnsi="Times New Roman" w:cs="Times New Roman"/>
          <w:sz w:val="24"/>
          <w:szCs w:val="24"/>
        </w:rPr>
        <w:t>, требует определенных усилий со стороны Воскресенского муниципального района. Инвестирование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сф</w:t>
      </w:r>
      <w:proofErr w:type="gramEnd"/>
      <w:r>
        <w:rPr>
          <w:rFonts w:ascii="Times New Roman" w:hAnsi="Times New Roman" w:cs="Times New Roman"/>
          <w:sz w:val="24"/>
          <w:szCs w:val="24"/>
        </w:rPr>
        <w:t>еру культуры означает инвестирование в человеческий капитал.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Тесная взаимосвязь процессов, происходящих в сфере культуры, с процессами, происходящими в сообществе Воскресенского муниципального района, делает использование программно – целевого метода планирования бюджетных средств необходимым условием дальнейшего развития отрасли.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Потребность населения в эстетическом образовании детей является достаточно высокой, о чем свидетельствует постоянный спрос на услуги дополнительного образования, однако</w:t>
      </w:r>
      <w:r w:rsidR="004975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ограниченности материально – технических ресурсов нет возможности принять всех желающих в учреждения дополнительного образования.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Практически все учреждения дополнительного образования испытывают потребность в обеспечении оборудованием.</w:t>
      </w:r>
    </w:p>
    <w:p w:rsidR="004975E4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ДШИ «Элегия» является единственным учреждением дополнительного образования в сфере культуры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Новлянском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квартале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Воскресенска, насчитывающем почти 23 тысячи жителей. </w:t>
      </w:r>
    </w:p>
    <w:p w:rsidR="00C00A9E" w:rsidRDefault="004975E4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0A9E">
        <w:rPr>
          <w:rFonts w:ascii="Times New Roman" w:hAnsi="Times New Roman" w:cs="Times New Roman"/>
          <w:sz w:val="24"/>
          <w:szCs w:val="24"/>
        </w:rPr>
        <w:t xml:space="preserve">ДШИ «Элегия» располагается в части здания общеобразовательного учреждения и способна принять всего около 300 учащихся. После строительства нового здания школа искусств сможет принять в 2 раза больше учащихся и открыть новые образовательные отделения. </w:t>
      </w:r>
    </w:p>
    <w:p w:rsidR="00C00A9E" w:rsidRDefault="004975E4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0A9E">
        <w:rPr>
          <w:rFonts w:ascii="Times New Roman" w:hAnsi="Times New Roman" w:cs="Times New Roman"/>
          <w:sz w:val="24"/>
          <w:szCs w:val="24"/>
        </w:rPr>
        <w:t>Также в рамках муниципальной программы планируется проведение ремонтных работ в МОУДОД «ДШИ №3».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обеспечения развития культурного пространства Воскресенского муниципального района и сохранение традиций отечественной культуры в рамках данной муниципальной программы планируется проведение текущего (капитального) ремонта помещений, приобретение основных средств, оборудования, инвентаря, приобретение (пошив) костюмов МУ «ДК «Юбилейный» и МУК «ВСКДЦ «Истоки», п</w:t>
      </w:r>
      <w:r w:rsidRPr="00662F24">
        <w:rPr>
          <w:rFonts w:ascii="Times New Roman" w:hAnsi="Times New Roman" w:cs="Times New Roman"/>
          <w:sz w:val="24"/>
          <w:szCs w:val="24"/>
        </w:rPr>
        <w:t>риобретение основных средств, оборудования, инвентаря</w:t>
      </w:r>
      <w:r>
        <w:rPr>
          <w:rFonts w:ascii="Times New Roman" w:hAnsi="Times New Roman" w:cs="Times New Roman"/>
          <w:sz w:val="24"/>
          <w:szCs w:val="24"/>
        </w:rPr>
        <w:t xml:space="preserve"> в МУ «КЦ «Усадьба Кривякино», МУ «Управление культуры» п</w:t>
      </w:r>
      <w:r w:rsidRPr="00523248">
        <w:rPr>
          <w:rFonts w:ascii="Times New Roman" w:hAnsi="Times New Roman" w:cs="Times New Roman"/>
          <w:sz w:val="24"/>
          <w:szCs w:val="24"/>
        </w:rPr>
        <w:t>риобретение основных средств, оборудования, инвентаря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Для развития театральной и активизации</w:t>
      </w:r>
      <w:r w:rsidRPr="005F46F2">
        <w:rPr>
          <w:rFonts w:ascii="Verdana" w:hAnsi="Verdana" w:cs="Arial"/>
          <w:color w:val="4B4B4B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межрай</w:t>
      </w:r>
      <w:r w:rsidRPr="005F46F2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гастрольно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концертной </w:t>
      </w:r>
      <w:r w:rsidRPr="005F46F2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Московской области МУК «Театру ростовых кукол «Софит» необходимо приобрести транспортное средство. У театра нет стационарной сцены, поэтому коллектив постоянно гастролирует по Воскресенскому муниципальному району. Все свои поездки «Софит» осуществляет на арендованном автобусе 2001 года выпуска, который в настоящее время находится в технически плохом состоянии. Театр остро нуждается в новом транспорте. Для улучшения сценического образа и визуального восприятия </w:t>
      </w:r>
      <w:r>
        <w:rPr>
          <w:rFonts w:ascii="Times New Roman" w:hAnsi="Times New Roman" w:cs="Times New Roman"/>
          <w:sz w:val="24"/>
          <w:szCs w:val="24"/>
        </w:rPr>
        <w:lastRenderedPageBreak/>
        <w:t>выступающего коллектива МУК «Камерный хор «Хорал» в рамках данной программы планируется пошив (приобретение) костюмов.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Для </w:t>
      </w:r>
      <w:r w:rsidRPr="0062033C">
        <w:rPr>
          <w:rFonts w:ascii="Times New Roman" w:hAnsi="Times New Roman" w:cs="Times New Roman"/>
          <w:sz w:val="24"/>
          <w:szCs w:val="24"/>
        </w:rPr>
        <w:t xml:space="preserve">удовлетворения информационных потребностей </w:t>
      </w:r>
      <w:r>
        <w:rPr>
          <w:rFonts w:ascii="Times New Roman" w:hAnsi="Times New Roman" w:cs="Times New Roman"/>
          <w:sz w:val="24"/>
          <w:szCs w:val="24"/>
        </w:rPr>
        <w:t>населения необходимо своевременное комплектование и обновление книжного фонда МУК «ВМБ», проведение текущего ремонта помещений, приобретение основных средств, оборудования, инвентаря МУК «ВМБ».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обеспечения доступности услуг, оказываемых учреждениями культуры и дополнительного образования детей, лицам с ограниченными возможностями в рамках данной муниципальной программы планируется установить в учреждениях кнопки вызова.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Успешная реализация данной программы позволит: 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обеспечить сохранение и трансляцию культурного наследия;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оказать содействие развитию профессионального искусства и любительского творчества;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создать благоприятные условия для наиболее полного удовлетворения культурных, информационных и образовательных потребностей населения.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A9E" w:rsidRDefault="00C00A9E" w:rsidP="00C00A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61B0E">
        <w:rPr>
          <w:rFonts w:ascii="Times New Roman" w:hAnsi="Times New Roman" w:cs="Times New Roman"/>
          <w:sz w:val="24"/>
          <w:szCs w:val="24"/>
        </w:rPr>
        <w:t>Сведения о муниципальном заказчике Программы, разработчике и ее исполнителях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00A9E" w:rsidRPr="00E77E3A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Муниципальным заказчиком программы является МУ «Управление культуры администрации Воскресенского муниципального района Московской области»</w:t>
      </w:r>
      <w:r w:rsidRPr="00E77E3A">
        <w:rPr>
          <w:rFonts w:ascii="Times New Roman" w:hAnsi="Times New Roman" w:cs="Times New Roman"/>
          <w:sz w:val="24"/>
          <w:szCs w:val="24"/>
        </w:rPr>
        <w:t>.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Исполнителем программы</w:t>
      </w:r>
      <w:r w:rsidRPr="005B7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МУ «Управление культуры администрации Воскресенского муниципального района Московской области</w:t>
      </w:r>
      <w:r w:rsidRPr="00E77E3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A9E" w:rsidRPr="00EA231A" w:rsidRDefault="00C00A9E" w:rsidP="00EA2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A9E" w:rsidRDefault="00C00A9E" w:rsidP="00C00A9E">
      <w:pPr>
        <w:pStyle w:val="a8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61B0E">
        <w:rPr>
          <w:rFonts w:ascii="Times New Roman" w:hAnsi="Times New Roman" w:cs="Times New Roman"/>
          <w:sz w:val="24"/>
          <w:szCs w:val="24"/>
        </w:rPr>
        <w:t>Основные цели, задачи реализации программы</w:t>
      </w:r>
    </w:p>
    <w:p w:rsidR="00C00A9E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A9E" w:rsidRPr="005B7F2D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7F2D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                  </w:t>
      </w:r>
    </w:p>
    <w:p w:rsidR="00C00A9E" w:rsidRDefault="00C00A9E" w:rsidP="00C00A9E">
      <w:pPr>
        <w:pStyle w:val="ConsPlusCell"/>
        <w:jc w:val="both"/>
      </w:pPr>
      <w:r>
        <w:t>• обеспечение доступности населения Воскресенского муниципального района Московской области к культурным ценностям и удовлетворение культурных потребностей граждан;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901">
        <w:rPr>
          <w:rFonts w:ascii="Times New Roman" w:hAnsi="Times New Roman" w:cs="Times New Roman"/>
          <w:sz w:val="24"/>
          <w:szCs w:val="24"/>
        </w:rPr>
        <w:t>• повышение качества услуг в сфере культуры в Воскресенском муниципальном районе Московской области.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8C2">
        <w:rPr>
          <w:rFonts w:ascii="Times New Roman" w:hAnsi="Times New Roman" w:cs="Times New Roman"/>
          <w:sz w:val="24"/>
          <w:szCs w:val="24"/>
        </w:rPr>
        <w:t>Задачи муниципальной программы</w:t>
      </w:r>
      <w:r w:rsidRPr="00B91218">
        <w:rPr>
          <w:rFonts w:ascii="Times New Roman" w:hAnsi="Times New Roman" w:cs="Times New Roman"/>
          <w:sz w:val="24"/>
          <w:szCs w:val="24"/>
        </w:rPr>
        <w:t>:</w:t>
      </w:r>
    </w:p>
    <w:p w:rsidR="00C00A9E" w:rsidRDefault="00C00A9E" w:rsidP="00C00A9E">
      <w:pPr>
        <w:pStyle w:val="ConsPlusCell"/>
        <w:jc w:val="both"/>
      </w:pPr>
      <w:r>
        <w:t xml:space="preserve">• </w:t>
      </w:r>
      <w:r w:rsidRPr="007018C2">
        <w:t>создание условий для развития образования в сфере культуры и искусства</w:t>
      </w:r>
      <w:r w:rsidRPr="00BE03D7">
        <w:t>;</w:t>
      </w:r>
    </w:p>
    <w:p w:rsidR="00C00A9E" w:rsidRPr="008A16F1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8C2">
        <w:rPr>
          <w:rFonts w:ascii="Times New Roman" w:hAnsi="Times New Roman" w:cs="Times New Roman"/>
          <w:sz w:val="24"/>
          <w:szCs w:val="24"/>
        </w:rPr>
        <w:t>•</w:t>
      </w:r>
      <w:r w:rsidRPr="00182D54">
        <w:t xml:space="preserve"> </w:t>
      </w:r>
      <w:r w:rsidRPr="00182D54">
        <w:rPr>
          <w:rFonts w:ascii="Times New Roman" w:hAnsi="Times New Roman" w:cs="Times New Roman"/>
          <w:sz w:val="24"/>
          <w:szCs w:val="24"/>
        </w:rPr>
        <w:t>обеспечение развития культурного пространства Воскресенского муниципального района и сохранение традиций отечественной культуры</w:t>
      </w:r>
      <w:r w:rsidRPr="008A16F1">
        <w:rPr>
          <w:rFonts w:ascii="Times New Roman" w:hAnsi="Times New Roman" w:cs="Times New Roman"/>
          <w:sz w:val="24"/>
          <w:szCs w:val="24"/>
        </w:rPr>
        <w:t>;</w:t>
      </w:r>
    </w:p>
    <w:p w:rsidR="00C00A9E" w:rsidRPr="008A16F1" w:rsidRDefault="00C00A9E" w:rsidP="00C00A9E">
      <w:pPr>
        <w:pStyle w:val="ConsPlusCell"/>
        <w:jc w:val="both"/>
      </w:pPr>
      <w:r>
        <w:t xml:space="preserve">• развитие театральной, </w:t>
      </w:r>
      <w:proofErr w:type="spellStart"/>
      <w:r>
        <w:t>гастрольно</w:t>
      </w:r>
      <w:proofErr w:type="spellEnd"/>
      <w:r>
        <w:t xml:space="preserve"> – концертной деятельности в Воскресенском муниципальном районе;</w:t>
      </w:r>
    </w:p>
    <w:p w:rsidR="00C00A9E" w:rsidRPr="008A16F1" w:rsidRDefault="00C00A9E" w:rsidP="00C00A9E">
      <w:pPr>
        <w:pStyle w:val="ConsPlusCell"/>
        <w:jc w:val="both"/>
      </w:pPr>
      <w:r>
        <w:t>• развитие библиотечного дела и популяризация чтения</w:t>
      </w:r>
      <w:r w:rsidRPr="008A16F1">
        <w:t>.</w:t>
      </w:r>
    </w:p>
    <w:p w:rsidR="00C00A9E" w:rsidRPr="008A16F1" w:rsidRDefault="00C00A9E" w:rsidP="00C00A9E">
      <w:pPr>
        <w:pStyle w:val="ConsPlusCell"/>
        <w:jc w:val="both"/>
      </w:pPr>
    </w:p>
    <w:p w:rsidR="00C00A9E" w:rsidRPr="003B1DC4" w:rsidRDefault="00C00A9E" w:rsidP="00C00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A9E" w:rsidRDefault="00C00A9E" w:rsidP="00C00A9E">
      <w:pPr>
        <w:pStyle w:val="a8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F709C">
        <w:rPr>
          <w:rFonts w:ascii="Times New Roman" w:hAnsi="Times New Roman" w:cs="Times New Roman"/>
          <w:sz w:val="24"/>
          <w:szCs w:val="24"/>
        </w:rPr>
        <w:t>Описание программных мероприятий и ожидаемых результатов их реализации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8C2">
        <w:rPr>
          <w:rFonts w:ascii="Times New Roman" w:hAnsi="Times New Roman" w:cs="Times New Roman"/>
          <w:sz w:val="24"/>
          <w:szCs w:val="24"/>
        </w:rPr>
        <w:t xml:space="preserve">             Мероприятия программы направлены на решение задач</w:t>
      </w:r>
      <w:r>
        <w:rPr>
          <w:rFonts w:ascii="Times New Roman" w:hAnsi="Times New Roman" w:cs="Times New Roman"/>
          <w:sz w:val="24"/>
          <w:szCs w:val="24"/>
        </w:rPr>
        <w:t xml:space="preserve"> и сформированы по направлению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и совершенствования системы дополнительного образования детей и культурно -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Направление в рамках данной муниципальной программы включает в себя разработку документации по проектно – изыскательским работам и строительство здания МОУДОД ДШИ «Элегия»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Новлянский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микрорайон), проведение ремонтных работ в учреждениях дополнительного образования детей, укрепление материально – технической базы МУК «ТРК «Софит», МУК «Камерный хор «Хорал», комплектование книжных фондов, проведение текущего (капитального) ремонта помещений, приобретение основных средств, оборудования, инвентаря МУК «ВМБ», укрепление материально – технической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базы, проведение текущего (капитального) ремонта помещений, приобретение основных средств, оборудования, инвентаря МУ «ДК «Юбилейный», МУК «ВСКДЦ «Истоки», МУ «КЦ «Усадьба Кривякино».</w:t>
      </w:r>
      <w:proofErr w:type="gramEnd"/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A9E" w:rsidRPr="00705D5D" w:rsidRDefault="00C00A9E" w:rsidP="00C00A9E">
      <w:pPr>
        <w:pStyle w:val="a8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реализации,</w:t>
      </w:r>
      <w:r w:rsidRPr="004D3661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5D">
        <w:rPr>
          <w:rFonts w:ascii="Times New Roman" w:hAnsi="Times New Roman" w:cs="Times New Roman"/>
          <w:sz w:val="24"/>
          <w:szCs w:val="24"/>
        </w:rPr>
        <w:t>основных мероприятий программы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A87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 xml:space="preserve">программы будет осуществляться в три этапа:      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 этап – 2014 год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 этап – 2015 год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 этап – 2016 год    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Финансирование программы обеспечивается за счет средств бюджета Воскресенского </w:t>
      </w:r>
    </w:p>
    <w:p w:rsidR="00C00A9E" w:rsidRDefault="00C00A9E" w:rsidP="00C0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 и межбюджетных трансфертов, передаваемых в рамках реализации государственных программ Московской области.</w:t>
      </w:r>
    </w:p>
    <w:p w:rsidR="00C00A9E" w:rsidRPr="00B52A87" w:rsidRDefault="00C00A9E" w:rsidP="00C00A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6662"/>
      </w:tblGrid>
      <w:tr w:rsidR="00C00A9E" w:rsidRPr="00242ABD" w:rsidTr="007323B7">
        <w:trPr>
          <w:trHeight w:val="1965"/>
        </w:trPr>
        <w:tc>
          <w:tcPr>
            <w:tcW w:w="3403" w:type="dxa"/>
          </w:tcPr>
          <w:p w:rsidR="00C00A9E" w:rsidRPr="00402284" w:rsidRDefault="00C00A9E" w:rsidP="007323B7">
            <w:pPr>
              <w:rPr>
                <w:rFonts w:ascii="Times New Roman" w:hAnsi="Times New Roman" w:cs="Times New Roman"/>
              </w:rPr>
            </w:pPr>
            <w:r w:rsidRPr="00402284">
              <w:rPr>
                <w:rFonts w:ascii="Times New Roman" w:hAnsi="Times New Roman" w:cs="Times New Roman"/>
              </w:rPr>
              <w:t>Объёмы и источники финансирования Программы:</w:t>
            </w:r>
          </w:p>
          <w:p w:rsidR="00C00A9E" w:rsidRPr="00402284" w:rsidRDefault="00C00A9E" w:rsidP="007323B7">
            <w:pPr>
              <w:pStyle w:val="2"/>
              <w:spacing w:before="120" w:after="120"/>
              <w:rPr>
                <w:sz w:val="20"/>
              </w:rPr>
            </w:pPr>
          </w:p>
        </w:tc>
        <w:tc>
          <w:tcPr>
            <w:tcW w:w="6662" w:type="dxa"/>
          </w:tcPr>
          <w:p w:rsidR="00C00A9E" w:rsidRPr="00402284" w:rsidRDefault="00C00A9E" w:rsidP="007323B7">
            <w:pPr>
              <w:pStyle w:val="21"/>
              <w:rPr>
                <w:szCs w:val="24"/>
              </w:rPr>
            </w:pPr>
            <w:r w:rsidRPr="00402284">
              <w:rPr>
                <w:szCs w:val="24"/>
              </w:rPr>
              <w:t>Объём финансирования программы в 2014-2016 годах</w:t>
            </w:r>
          </w:p>
          <w:p w:rsidR="00C00A9E" w:rsidRPr="00402284" w:rsidRDefault="00C00A9E" w:rsidP="007323B7">
            <w:pPr>
              <w:pStyle w:val="21"/>
              <w:rPr>
                <w:szCs w:val="24"/>
              </w:rPr>
            </w:pPr>
            <w:r w:rsidRPr="00402284">
              <w:rPr>
                <w:szCs w:val="24"/>
              </w:rPr>
              <w:t xml:space="preserve">составит </w:t>
            </w:r>
            <w:r>
              <w:rPr>
                <w:szCs w:val="24"/>
              </w:rPr>
              <w:t xml:space="preserve"> 60 67</w:t>
            </w:r>
            <w:r w:rsidR="00DD01DA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="00DD01DA">
              <w:rPr>
                <w:szCs w:val="24"/>
              </w:rPr>
              <w:t>8</w:t>
            </w:r>
            <w:r>
              <w:rPr>
                <w:szCs w:val="24"/>
              </w:rPr>
              <w:t xml:space="preserve">0 </w:t>
            </w:r>
            <w:r w:rsidRPr="00402284">
              <w:rPr>
                <w:szCs w:val="24"/>
              </w:rPr>
              <w:t xml:space="preserve">тыс. рублей. </w:t>
            </w:r>
          </w:p>
          <w:p w:rsidR="00C00A9E" w:rsidRPr="00402284" w:rsidRDefault="00C00A9E" w:rsidP="007323B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2284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14 17</w:t>
            </w:r>
            <w:r w:rsidR="00DD0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0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0228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C00A9E" w:rsidRPr="00402284" w:rsidRDefault="00C00A9E" w:rsidP="007323B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228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26 500,00 </w:t>
            </w:r>
            <w:r w:rsidRPr="0040228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C00A9E" w:rsidRPr="00402284" w:rsidRDefault="00C00A9E" w:rsidP="007323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2284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20 000,00 </w:t>
            </w:r>
            <w:r w:rsidRPr="004022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00A9E" w:rsidRPr="00402284" w:rsidRDefault="00C00A9E" w:rsidP="007323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2284">
              <w:rPr>
                <w:rFonts w:ascii="Times New Roman" w:hAnsi="Times New Roman" w:cs="Times New Roman"/>
                <w:sz w:val="24"/>
                <w:szCs w:val="24"/>
              </w:rPr>
              <w:t>Из них по источникам финансирования:</w:t>
            </w:r>
          </w:p>
          <w:p w:rsidR="00C00A9E" w:rsidRPr="00402284" w:rsidRDefault="00C00A9E" w:rsidP="007323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228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Воскресенского муниципального района: </w:t>
            </w:r>
          </w:p>
          <w:p w:rsidR="00C00A9E" w:rsidRPr="00CF3852" w:rsidRDefault="00C00A9E" w:rsidP="007323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51 197,</w:t>
            </w:r>
            <w:r w:rsidR="00DD01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0E1C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0A9E" w:rsidRPr="00CF3852" w:rsidRDefault="00C00A9E" w:rsidP="007323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межбюджетных трансфертов</w:t>
            </w:r>
            <w:r w:rsidRPr="00CF38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A9E" w:rsidRDefault="00C00A9E" w:rsidP="007323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9 431,1 тыс. рублей;</w:t>
            </w:r>
          </w:p>
          <w:p w:rsidR="00C00A9E" w:rsidRDefault="00C00A9E" w:rsidP="007323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от приносящей доход деятельности:</w:t>
            </w:r>
          </w:p>
          <w:p w:rsidR="00C00A9E" w:rsidRPr="001E2ED3" w:rsidRDefault="00C00A9E" w:rsidP="007323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44,0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</w:tbl>
    <w:p w:rsidR="00C00A9E" w:rsidRDefault="00C00A9E" w:rsidP="00C00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A9E" w:rsidRDefault="00C00A9E" w:rsidP="00C00A9E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00A9E" w:rsidRDefault="00C00A9E" w:rsidP="00C00A9E">
      <w:pPr>
        <w:pStyle w:val="a8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819C0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программы</w:t>
      </w:r>
    </w:p>
    <w:p w:rsidR="00C00A9E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0A9E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C00A9E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увеличение количества учащихся в учреждениях дополнительного образования;</w:t>
      </w:r>
    </w:p>
    <w:p w:rsidR="00C00A9E" w:rsidRPr="00C31702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улучшение качества дополнительного образования детей</w:t>
      </w:r>
      <w:r w:rsidRPr="00C31702">
        <w:rPr>
          <w:rFonts w:ascii="Times New Roman" w:hAnsi="Times New Roman" w:cs="Times New Roman"/>
          <w:sz w:val="24"/>
          <w:szCs w:val="24"/>
        </w:rPr>
        <w:t>;</w:t>
      </w:r>
    </w:p>
    <w:p w:rsidR="00C00A9E" w:rsidRPr="002857DB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увеличение </w:t>
      </w:r>
      <w:r w:rsidRPr="002857DB">
        <w:rPr>
          <w:rFonts w:ascii="Times New Roman" w:hAnsi="Times New Roman" w:cs="Times New Roman"/>
          <w:sz w:val="24"/>
          <w:szCs w:val="24"/>
        </w:rPr>
        <w:t xml:space="preserve">численности участников культурно – </w:t>
      </w:r>
      <w:proofErr w:type="spellStart"/>
      <w:r w:rsidRPr="002857DB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2857DB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C00A9E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увеличение количества посещений театрально – концертных мероприятий;</w:t>
      </w:r>
    </w:p>
    <w:p w:rsidR="00C00A9E" w:rsidRPr="00C31702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у</w:t>
      </w:r>
      <w:r w:rsidRPr="00C31702">
        <w:rPr>
          <w:rFonts w:ascii="Times New Roman" w:hAnsi="Times New Roman" w:cs="Times New Roman"/>
          <w:sz w:val="24"/>
          <w:szCs w:val="24"/>
        </w:rPr>
        <w:t>величение количества библиографических записей в сводном электронном каталоге библиотек Воскресенского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A9E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A231A" w:rsidRDefault="00EA231A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231A" w:rsidRDefault="00EA231A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231A" w:rsidRDefault="00EA231A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231A" w:rsidRDefault="00EA231A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231A" w:rsidRDefault="00EA231A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0A9E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0A9E" w:rsidRDefault="00C00A9E" w:rsidP="00C00A9E">
      <w:pPr>
        <w:pStyle w:val="a8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C658B">
        <w:rPr>
          <w:rFonts w:ascii="Times New Roman" w:hAnsi="Times New Roman" w:cs="Times New Roman"/>
          <w:sz w:val="24"/>
          <w:szCs w:val="24"/>
        </w:rPr>
        <w:t>Контроль и отчетность по реализации программы</w:t>
      </w:r>
    </w:p>
    <w:p w:rsidR="00C00A9E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00A9E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Общее руководство по реализации программы осуществляет муниципальное учреждение «Управление культуры администрации Воскресенского муниципального района Московской области», которое несет ответственность за выполнение задач и достижение утвержденных значений индикаторов результативности программы и, в случае необходимости, принимает меры по повышению эффективности ее реализации.</w:t>
      </w:r>
    </w:p>
    <w:p w:rsidR="00C00A9E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Конкретные исполнители мероприятий и проектов программы определяются</w:t>
      </w:r>
      <w:r w:rsidRPr="00CC3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учреждением «Управление культуры администрации Воскресенского муниципального района Московской </w:t>
      </w:r>
      <w:r w:rsidRPr="00CC3E2C">
        <w:rPr>
          <w:rFonts w:ascii="Times New Roman" w:hAnsi="Times New Roman" w:cs="Times New Roman"/>
          <w:sz w:val="24"/>
          <w:szCs w:val="24"/>
        </w:rPr>
        <w:t>области»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о размещении заказов для государственных и муниципальных нужд, муниципальном задании, порядке перечисления субсидий и другим бюджетным законодательством.</w:t>
      </w:r>
    </w:p>
    <w:p w:rsidR="00C00A9E" w:rsidRPr="00040C98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proofErr w:type="gramStart"/>
      <w:r w:rsidRPr="00040C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40C98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 заместитель руководителя администрации Воскресенского муниципального района Московской области.</w:t>
      </w:r>
    </w:p>
    <w:p w:rsidR="00C00A9E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Муниципальное </w:t>
      </w:r>
      <w:r w:rsidRPr="002B69E5">
        <w:rPr>
          <w:rFonts w:ascii="Times New Roman" w:hAnsi="Times New Roman" w:cs="Times New Roman"/>
          <w:sz w:val="24"/>
          <w:szCs w:val="24"/>
        </w:rPr>
        <w:t xml:space="preserve">учреждение «Управление культуры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Воскресенского </w:t>
      </w:r>
      <w:r w:rsidRPr="002B69E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Pr="00CC3E2C">
        <w:rPr>
          <w:rFonts w:ascii="Times New Roman" w:hAnsi="Times New Roman" w:cs="Times New Roman"/>
          <w:sz w:val="24"/>
          <w:szCs w:val="24"/>
        </w:rPr>
        <w:t>области»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мониторинг реализации программы и </w:t>
      </w:r>
    </w:p>
    <w:p w:rsidR="00C00A9E" w:rsidRPr="002B69E5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в установленные сроки отчеты о реализации программы.</w:t>
      </w:r>
    </w:p>
    <w:p w:rsidR="00C00A9E" w:rsidRDefault="00C00A9E" w:rsidP="00C00A9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Финансирование расходов на реализацию муниципальной программы осуществляется в порядке, установленном для исполнения бюджета Воскресенского муниципального района.</w:t>
      </w:r>
    </w:p>
    <w:p w:rsidR="00DE1D35" w:rsidRPr="00DA2B5F" w:rsidRDefault="00DE1D35">
      <w:pPr>
        <w:rPr>
          <w:sz w:val="28"/>
          <w:szCs w:val="28"/>
        </w:rPr>
      </w:pPr>
    </w:p>
    <w:p w:rsidR="00DE1D35" w:rsidRPr="00DA2B5F" w:rsidRDefault="00DE1D35">
      <w:pPr>
        <w:rPr>
          <w:sz w:val="28"/>
          <w:szCs w:val="28"/>
        </w:rPr>
      </w:pPr>
    </w:p>
    <w:p w:rsidR="00DE1D35" w:rsidRDefault="00DE1D35">
      <w:pPr>
        <w:rPr>
          <w:sz w:val="28"/>
          <w:szCs w:val="28"/>
        </w:rPr>
      </w:pPr>
    </w:p>
    <w:p w:rsidR="00C00A9E" w:rsidRDefault="00C00A9E">
      <w:pPr>
        <w:rPr>
          <w:sz w:val="28"/>
          <w:szCs w:val="28"/>
        </w:rPr>
      </w:pPr>
    </w:p>
    <w:p w:rsidR="00C00A9E" w:rsidRDefault="00C00A9E">
      <w:pPr>
        <w:rPr>
          <w:sz w:val="28"/>
          <w:szCs w:val="28"/>
        </w:rPr>
      </w:pPr>
    </w:p>
    <w:p w:rsidR="00C00A9E" w:rsidRDefault="00C00A9E">
      <w:pPr>
        <w:rPr>
          <w:sz w:val="28"/>
          <w:szCs w:val="28"/>
        </w:rPr>
      </w:pPr>
    </w:p>
    <w:p w:rsidR="00C00A9E" w:rsidRDefault="00C00A9E">
      <w:pPr>
        <w:rPr>
          <w:sz w:val="28"/>
          <w:szCs w:val="28"/>
        </w:rPr>
      </w:pPr>
    </w:p>
    <w:p w:rsidR="00C00A9E" w:rsidRDefault="00C00A9E">
      <w:pPr>
        <w:rPr>
          <w:sz w:val="28"/>
          <w:szCs w:val="28"/>
        </w:rPr>
      </w:pPr>
    </w:p>
    <w:p w:rsidR="00C00A9E" w:rsidRDefault="00C00A9E">
      <w:pPr>
        <w:rPr>
          <w:sz w:val="28"/>
          <w:szCs w:val="28"/>
        </w:rPr>
      </w:pPr>
    </w:p>
    <w:p w:rsidR="00C00A9E" w:rsidRDefault="00C00A9E">
      <w:pPr>
        <w:rPr>
          <w:sz w:val="28"/>
          <w:szCs w:val="28"/>
        </w:rPr>
      </w:pPr>
    </w:p>
    <w:p w:rsidR="007865B4" w:rsidRDefault="007865B4">
      <w:pPr>
        <w:rPr>
          <w:sz w:val="28"/>
          <w:szCs w:val="28"/>
        </w:rPr>
      </w:pPr>
    </w:p>
    <w:p w:rsidR="007865B4" w:rsidRDefault="007865B4">
      <w:pPr>
        <w:rPr>
          <w:sz w:val="28"/>
          <w:szCs w:val="28"/>
        </w:rPr>
      </w:pPr>
    </w:p>
    <w:p w:rsidR="00C00A9E" w:rsidRDefault="00AE32D6">
      <w:pPr>
        <w:rPr>
          <w:sz w:val="28"/>
          <w:szCs w:val="28"/>
        </w:rPr>
      </w:pPr>
      <w:r w:rsidRPr="003251A9">
        <w:rPr>
          <w:sz w:val="28"/>
          <w:szCs w:val="28"/>
        </w:rPr>
        <w:object w:dxaOrig="17730" w:dyaOrig="24780">
          <v:shape id="_x0000_i1026" type="#_x0000_t75" style="width:490.5pt;height:754.5pt" o:ole="">
            <v:imagedata r:id="rId7" o:title=""/>
          </v:shape>
          <o:OLEObject Type="Link" ProgID="Excel.Sheet.8" ShapeID="_x0000_i1026" DrawAspect="Content" r:id="rId8" UpdateMode="Always">
            <o:LinkType>EnhancedMetaFile</o:LinkType>
            <o:LockedField>false</o:LockedField>
          </o:OLEObject>
        </w:object>
      </w:r>
      <w:r>
        <w:rPr>
          <w:sz w:val="28"/>
          <w:szCs w:val="28"/>
        </w:rPr>
        <w:object w:dxaOrig="17780" w:dyaOrig="17459">
          <v:shape id="_x0000_i1028" type="#_x0000_t75" style="width:498.75pt;height:605.25pt" o:ole="">
            <v:imagedata r:id="rId9" o:title=""/>
          </v:shape>
          <o:OLEObject Type="Link" ProgID="Excel.Sheet.8" ShapeID="_x0000_i1028" DrawAspect="Content" r:id="rId10" UpdateMode="Always">
            <o:LinkType>EnhancedMetaFile</o:LinkType>
            <o:LockedField>false</o:LockedField>
          </o:OLEObject>
        </w:object>
      </w:r>
    </w:p>
    <w:p w:rsidR="00EA231A" w:rsidRDefault="00EA231A">
      <w:pPr>
        <w:rPr>
          <w:sz w:val="28"/>
          <w:szCs w:val="28"/>
        </w:rPr>
      </w:pPr>
    </w:p>
    <w:p w:rsidR="00EA231A" w:rsidRDefault="00AE32D6">
      <w:pPr>
        <w:rPr>
          <w:sz w:val="28"/>
          <w:szCs w:val="28"/>
        </w:rPr>
      </w:pPr>
      <w:r w:rsidRPr="004D7D50">
        <w:rPr>
          <w:sz w:val="28"/>
          <w:szCs w:val="28"/>
        </w:rPr>
        <w:object w:dxaOrig="16740" w:dyaOrig="19065">
          <v:shape id="_x0000_i1027" type="#_x0000_t75" style="width:483pt;height:541.5pt" o:ole="">
            <v:imagedata r:id="rId11" o:title=""/>
          </v:shape>
          <o:OLEObject Type="Link" ProgID="Excel.Sheet.8" ShapeID="_x0000_i1027" DrawAspect="Content" r:id="rId12" UpdateMode="Always">
            <o:LinkType>EnhancedMetaFile</o:LinkType>
            <o:LockedField>false</o:LockedField>
          </o:OLEObject>
        </w:object>
      </w:r>
    </w:p>
    <w:p w:rsidR="0079189F" w:rsidRDefault="0079189F">
      <w:pPr>
        <w:rPr>
          <w:sz w:val="28"/>
          <w:szCs w:val="28"/>
        </w:rPr>
      </w:pPr>
    </w:p>
    <w:p w:rsidR="0079189F" w:rsidRDefault="0079189F">
      <w:pPr>
        <w:rPr>
          <w:sz w:val="28"/>
          <w:szCs w:val="28"/>
        </w:rPr>
      </w:pPr>
    </w:p>
    <w:p w:rsidR="0079189F" w:rsidRDefault="0079189F">
      <w:pPr>
        <w:rPr>
          <w:sz w:val="28"/>
          <w:szCs w:val="28"/>
        </w:rPr>
      </w:pPr>
    </w:p>
    <w:p w:rsidR="0079189F" w:rsidRDefault="0079189F">
      <w:pPr>
        <w:rPr>
          <w:sz w:val="28"/>
          <w:szCs w:val="28"/>
        </w:rPr>
      </w:pPr>
    </w:p>
    <w:p w:rsidR="007865B4" w:rsidRDefault="007865B4">
      <w:pPr>
        <w:rPr>
          <w:sz w:val="28"/>
          <w:szCs w:val="28"/>
        </w:rPr>
      </w:pPr>
    </w:p>
    <w:p w:rsidR="0079189F" w:rsidRDefault="0079189F">
      <w:pPr>
        <w:rPr>
          <w:sz w:val="28"/>
          <w:szCs w:val="28"/>
        </w:rPr>
      </w:pPr>
    </w:p>
    <w:p w:rsidR="0079189F" w:rsidRPr="00DA2B5F" w:rsidRDefault="0079189F">
      <w:pPr>
        <w:rPr>
          <w:sz w:val="28"/>
          <w:szCs w:val="28"/>
        </w:rPr>
      </w:pPr>
    </w:p>
    <w:sectPr w:rsidR="0079189F" w:rsidRPr="00DA2B5F" w:rsidSect="004D74C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6EA"/>
    <w:multiLevelType w:val="multilevel"/>
    <w:tmpl w:val="BD8C4592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">
    <w:nsid w:val="1CAD5EFE"/>
    <w:multiLevelType w:val="hybridMultilevel"/>
    <w:tmpl w:val="C1D8F634"/>
    <w:lvl w:ilvl="0" w:tplc="FD1A796C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688329DA"/>
    <w:multiLevelType w:val="multilevel"/>
    <w:tmpl w:val="35567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791"/>
    <w:rsid w:val="00011A4B"/>
    <w:rsid w:val="00026A99"/>
    <w:rsid w:val="0008139A"/>
    <w:rsid w:val="000D41F1"/>
    <w:rsid w:val="00113018"/>
    <w:rsid w:val="00127640"/>
    <w:rsid w:val="001D2611"/>
    <w:rsid w:val="001E3791"/>
    <w:rsid w:val="00206B18"/>
    <w:rsid w:val="00242ABD"/>
    <w:rsid w:val="00262DC2"/>
    <w:rsid w:val="00297A5A"/>
    <w:rsid w:val="002A242A"/>
    <w:rsid w:val="002B0C4C"/>
    <w:rsid w:val="002B28F4"/>
    <w:rsid w:val="002C4383"/>
    <w:rsid w:val="002F0ABD"/>
    <w:rsid w:val="003251A9"/>
    <w:rsid w:val="00326DDD"/>
    <w:rsid w:val="00331CAF"/>
    <w:rsid w:val="00340DC5"/>
    <w:rsid w:val="00381538"/>
    <w:rsid w:val="00381AB6"/>
    <w:rsid w:val="00385E52"/>
    <w:rsid w:val="00393934"/>
    <w:rsid w:val="00393FF8"/>
    <w:rsid w:val="00396FD2"/>
    <w:rsid w:val="003C0A6C"/>
    <w:rsid w:val="003E56D1"/>
    <w:rsid w:val="004511B7"/>
    <w:rsid w:val="004975E4"/>
    <w:rsid w:val="004B6AB7"/>
    <w:rsid w:val="004D2ED0"/>
    <w:rsid w:val="004D3C98"/>
    <w:rsid w:val="004D74CA"/>
    <w:rsid w:val="004D7D50"/>
    <w:rsid w:val="004E2261"/>
    <w:rsid w:val="004E4763"/>
    <w:rsid w:val="00503034"/>
    <w:rsid w:val="005065A9"/>
    <w:rsid w:val="005116E9"/>
    <w:rsid w:val="0055016D"/>
    <w:rsid w:val="005506D9"/>
    <w:rsid w:val="005B1266"/>
    <w:rsid w:val="005B6E23"/>
    <w:rsid w:val="005C0C22"/>
    <w:rsid w:val="005C37EB"/>
    <w:rsid w:val="005F0E40"/>
    <w:rsid w:val="005F4914"/>
    <w:rsid w:val="006118C7"/>
    <w:rsid w:val="006321CA"/>
    <w:rsid w:val="00667B23"/>
    <w:rsid w:val="006D603C"/>
    <w:rsid w:val="007858FD"/>
    <w:rsid w:val="007865B4"/>
    <w:rsid w:val="0079189F"/>
    <w:rsid w:val="007D164F"/>
    <w:rsid w:val="00813C71"/>
    <w:rsid w:val="0083015C"/>
    <w:rsid w:val="008659D6"/>
    <w:rsid w:val="00905491"/>
    <w:rsid w:val="00931717"/>
    <w:rsid w:val="0098726A"/>
    <w:rsid w:val="00A0033B"/>
    <w:rsid w:val="00A01D2D"/>
    <w:rsid w:val="00A4019D"/>
    <w:rsid w:val="00A871CA"/>
    <w:rsid w:val="00A91095"/>
    <w:rsid w:val="00A94461"/>
    <w:rsid w:val="00AC52CB"/>
    <w:rsid w:val="00AE32D6"/>
    <w:rsid w:val="00B24C8A"/>
    <w:rsid w:val="00B646F9"/>
    <w:rsid w:val="00BA3239"/>
    <w:rsid w:val="00BC06C0"/>
    <w:rsid w:val="00BC570D"/>
    <w:rsid w:val="00BC6E4D"/>
    <w:rsid w:val="00C00A9E"/>
    <w:rsid w:val="00C13A60"/>
    <w:rsid w:val="00C42002"/>
    <w:rsid w:val="00C56E7C"/>
    <w:rsid w:val="00C674CF"/>
    <w:rsid w:val="00CB1992"/>
    <w:rsid w:val="00CF053B"/>
    <w:rsid w:val="00D979FE"/>
    <w:rsid w:val="00DA2B5F"/>
    <w:rsid w:val="00DA6D73"/>
    <w:rsid w:val="00DD01DA"/>
    <w:rsid w:val="00DE1D35"/>
    <w:rsid w:val="00DE214F"/>
    <w:rsid w:val="00DE4677"/>
    <w:rsid w:val="00E109B3"/>
    <w:rsid w:val="00E85A57"/>
    <w:rsid w:val="00EA231A"/>
    <w:rsid w:val="00EB3456"/>
    <w:rsid w:val="00EB6C56"/>
    <w:rsid w:val="00EC1246"/>
    <w:rsid w:val="00ED23C9"/>
    <w:rsid w:val="00F14103"/>
    <w:rsid w:val="00F20E65"/>
    <w:rsid w:val="00F25EB3"/>
    <w:rsid w:val="00F51CDE"/>
    <w:rsid w:val="00F640B7"/>
    <w:rsid w:val="00F86118"/>
    <w:rsid w:val="00F94F4D"/>
    <w:rsid w:val="00FE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99"/>
  </w:style>
  <w:style w:type="paragraph" w:styleId="1">
    <w:name w:val="heading 1"/>
    <w:basedOn w:val="a"/>
    <w:next w:val="a"/>
    <w:link w:val="10"/>
    <w:uiPriority w:val="9"/>
    <w:qFormat/>
    <w:rsid w:val="00865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2AB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1E37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lock Text"/>
    <w:basedOn w:val="a"/>
    <w:rsid w:val="001E3791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1E37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E379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242AB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242A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242AB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242A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DE1D3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E1D35"/>
  </w:style>
  <w:style w:type="character" w:customStyle="1" w:styleId="10">
    <w:name w:val="Заголовок 1 Знак"/>
    <w:basedOn w:val="a0"/>
    <w:link w:val="1"/>
    <w:uiPriority w:val="9"/>
    <w:rsid w:val="00865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B646F9"/>
    <w:pPr>
      <w:ind w:left="720"/>
      <w:contextualSpacing/>
    </w:pPr>
  </w:style>
  <w:style w:type="paragraph" w:customStyle="1" w:styleId="ConsPlusCell">
    <w:name w:val="ConsPlusCell"/>
    <w:rsid w:val="004E4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0D41F1"/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C:\Users\&#1075;\Desktop\&#1055;&#1088;&#1086;&#1075;&#1088;&#1072;&#1084;&#1084;&#1072;%20&#1085;&#1072;%202014\&#1087;&#1088;&#1080;&#1083;&#1086;&#1078;&#1077;&#1085;&#1080;&#1103;%20&#1082;%20&#1087;&#1088;&#1086;&#1075;&#1088;&#1072;&#1084;&#1084;&#1077;%20&#1050;&#1091;&#1083;&#1100;&#1090;&#1091;&#1088;&#1072;.xlsx!&#1055;&#1088;&#1080;&#1083;&#1086;&#1078;&#1077;&#1085;&#1080;&#1077;%201%20(&#1080;&#1079;&#1084;)!R1C1:R40C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file:///C:\Users\&#1075;\Desktop\&#1055;&#1088;&#1086;&#1075;&#1088;&#1072;&#1084;&#1084;&#1072;%20&#1085;&#1072;%202014\&#1087;&#1088;&#1080;&#1083;&#1086;&#1078;&#1077;&#1085;&#1080;&#1103;%20&#1082;%20&#1087;&#1088;&#1086;&#1075;&#1088;&#1072;&#1084;&#1084;&#1077;%20&#1050;&#1091;&#1083;&#1100;&#1090;&#1091;&#1088;&#1072;.xlsx!&#1055;&#1088;&#1080;&#1083;&#1086;&#1078;&#1077;&#1085;&#1080;&#1077;%202%20(&#1080;&#1079;&#1084;)!R1C1:R19C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file:///C:\Users\&#1075;\Desktop\&#1055;&#1088;&#1086;&#1075;&#1088;&#1072;&#1084;&#1084;&#1072;%20&#1085;&#1072;%202014\&#1087;&#1088;&#1080;&#1083;&#1086;&#1078;&#1077;&#1085;&#1080;&#1103;%20&#1082;%20&#1087;&#1088;&#1086;&#1075;&#1088;&#1072;&#1084;&#1084;&#1077;%20&#1050;&#1091;&#1083;&#1100;&#1090;&#1091;&#1088;&#1072;.xlsx!&#1055;&#1040;&#1057;&#1055;&#1054;&#1056;&#1058;%20(&#1080;&#1079;&#1084;)!R1C1:R30C5" TargetMode="External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file:///C:\Users\&#1075;\Desktop\&#1055;&#1088;&#1086;&#1075;&#1088;&#1072;&#1084;&#1084;&#1072;%20&#1085;&#1072;%202014\&#1087;&#1088;&#1080;&#1083;&#1086;&#1078;&#1077;&#1085;&#1080;&#1103;%20&#1082;%20&#1087;&#1088;&#1086;&#1075;&#1088;&#1072;&#1084;&#1084;&#1077;%20&#1050;&#1091;&#1083;&#1100;&#1090;&#1091;&#1088;&#1072;.xlsx!&#1055;&#1088;&#1080;&#1083;&#1086;&#1078;&#1077;&#1085;&#1080;&#1077;%201%20(&#1080;&#1079;&#1084;)!R41C1:R69C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10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</cp:lastModifiedBy>
  <cp:revision>34</cp:revision>
  <cp:lastPrinted>2014-12-09T12:18:00Z</cp:lastPrinted>
  <dcterms:created xsi:type="dcterms:W3CDTF">2013-04-09T06:44:00Z</dcterms:created>
  <dcterms:modified xsi:type="dcterms:W3CDTF">2014-12-09T12:23:00Z</dcterms:modified>
</cp:coreProperties>
</file>