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EB" w:rsidRPr="003E60EB" w:rsidRDefault="003E60EB" w:rsidP="003E60EB">
      <w:pPr>
        <w:pStyle w:val="a4"/>
        <w:jc w:val="right"/>
        <w:rPr>
          <w:b/>
        </w:rPr>
      </w:pPr>
      <w:r w:rsidRPr="003E60EB">
        <w:rPr>
          <w:b/>
        </w:rPr>
        <w:t>ПРОЕКТ</w:t>
      </w:r>
    </w:p>
    <w:p w:rsidR="003E60EB" w:rsidRPr="003E60EB" w:rsidRDefault="003E60EB" w:rsidP="003E60EB">
      <w:pPr>
        <w:jc w:val="center"/>
        <w:rPr>
          <w:b/>
          <w:sz w:val="28"/>
        </w:rPr>
      </w:pPr>
      <w:r w:rsidRPr="003E60EB">
        <w:rPr>
          <w:b/>
          <w:sz w:val="28"/>
        </w:rPr>
        <w:t>Муниципальное учреждение</w:t>
      </w:r>
    </w:p>
    <w:p w:rsidR="003E60EB" w:rsidRPr="003E60EB" w:rsidRDefault="003E60EB" w:rsidP="003E60EB">
      <w:pPr>
        <w:ind w:left="105"/>
        <w:jc w:val="center"/>
        <w:rPr>
          <w:b/>
          <w:sz w:val="28"/>
        </w:rPr>
      </w:pPr>
      <w:r w:rsidRPr="003E60EB">
        <w:rPr>
          <w:b/>
          <w:sz w:val="28"/>
        </w:rPr>
        <w:t>«Администрация Воскресенского муниципального района Московской области»</w:t>
      </w:r>
    </w:p>
    <w:p w:rsidR="003E60EB" w:rsidRPr="003E60EB" w:rsidRDefault="003E60EB" w:rsidP="003E60EB">
      <w:pPr>
        <w:jc w:val="center"/>
        <w:rPr>
          <w:b/>
        </w:rPr>
      </w:pPr>
    </w:p>
    <w:p w:rsidR="003E60EB" w:rsidRPr="003E60EB" w:rsidRDefault="003E60EB" w:rsidP="003E60EB">
      <w:pPr>
        <w:jc w:val="center"/>
        <w:rPr>
          <w:b/>
        </w:rPr>
      </w:pPr>
    </w:p>
    <w:p w:rsidR="003E60EB" w:rsidRPr="003E60EB" w:rsidRDefault="003E60EB" w:rsidP="003E60EB">
      <w:pPr>
        <w:ind w:left="2832" w:firstLine="708"/>
        <w:rPr>
          <w:b/>
        </w:rPr>
      </w:pPr>
      <w:r w:rsidRPr="003E60EB">
        <w:rPr>
          <w:b/>
        </w:rPr>
        <w:t>ПОСТАНОВЛЕНИЕ</w:t>
      </w:r>
    </w:p>
    <w:p w:rsidR="003E60EB" w:rsidRPr="003E60EB" w:rsidRDefault="003E60EB" w:rsidP="003E60EB">
      <w:pPr>
        <w:ind w:left="2832" w:firstLine="708"/>
        <w:jc w:val="center"/>
        <w:rPr>
          <w:b/>
        </w:rPr>
      </w:pPr>
    </w:p>
    <w:p w:rsidR="003E60EB" w:rsidRPr="003E60EB" w:rsidRDefault="003E60EB" w:rsidP="003E60EB">
      <w:pPr>
        <w:jc w:val="center"/>
        <w:rPr>
          <w:b/>
        </w:rPr>
      </w:pPr>
      <w:r w:rsidRPr="003E60EB">
        <w:rPr>
          <w:b/>
        </w:rPr>
        <w:t>от ______________ № _______________</w:t>
      </w:r>
    </w:p>
    <w:p w:rsidR="003E60EB" w:rsidRDefault="003E60EB" w:rsidP="003E60EB">
      <w:pPr>
        <w:jc w:val="center"/>
        <w:rPr>
          <w:b/>
        </w:rPr>
      </w:pPr>
    </w:p>
    <w:p w:rsidR="003E60EB" w:rsidRPr="00D3459A" w:rsidRDefault="003E60EB" w:rsidP="003E60EB">
      <w:pPr>
        <w:jc w:val="center"/>
        <w:rPr>
          <w:b/>
        </w:rPr>
      </w:pPr>
      <w:r>
        <w:rPr>
          <w:b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PMingLiU"/>
          <w:b/>
          <w:bCs/>
        </w:rPr>
        <w:t>«</w:t>
      </w:r>
      <w:r w:rsidR="0056476F">
        <w:rPr>
          <w:rFonts w:eastAsia="PMingLiU"/>
          <w:b/>
          <w:bCs/>
        </w:rPr>
        <w:t>Запись на обзорные, тематические и интерактивные экскурсии</w:t>
      </w:r>
      <w:r w:rsidRPr="00D3459A">
        <w:rPr>
          <w:b/>
        </w:rPr>
        <w:t>»</w:t>
      </w:r>
    </w:p>
    <w:p w:rsidR="00AB7D5E" w:rsidRPr="00D3459A" w:rsidRDefault="00AB7D5E" w:rsidP="003E60EB">
      <w:pPr>
        <w:jc w:val="center"/>
        <w:rPr>
          <w:b/>
        </w:rPr>
      </w:pPr>
    </w:p>
    <w:p w:rsidR="00DC03CE" w:rsidRDefault="00DC03CE" w:rsidP="00DC03CE">
      <w:pPr>
        <w:ind w:firstLine="708"/>
        <w:jc w:val="both"/>
      </w:pPr>
      <w:proofErr w:type="gramStart"/>
      <w:r>
        <w:t>В соответствии Федеральным законом от 27.07.2013 № 210-ФЗ «Об организации предоставления государственных и муниципальных услуг»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постановлением муниципального учреждения «Администрация Воскресенского муниципального района Московской области» от 16.08.2013 №1678 «Об утверждении в новой редакции Правил разработки и  утверждения административных регламентов</w:t>
      </w:r>
      <w:proofErr w:type="gramEnd"/>
      <w:r>
        <w:t xml:space="preserve">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области».</w:t>
      </w:r>
    </w:p>
    <w:p w:rsidR="00DC03CE" w:rsidRDefault="00DC03CE" w:rsidP="003E60EB">
      <w:pPr>
        <w:jc w:val="center"/>
      </w:pPr>
    </w:p>
    <w:p w:rsidR="003E60EB" w:rsidRDefault="003E60EB" w:rsidP="003E60EB">
      <w:pPr>
        <w:jc w:val="center"/>
      </w:pPr>
      <w:r>
        <w:t>ПОСТАНОВЛЯЮ:</w:t>
      </w:r>
    </w:p>
    <w:p w:rsidR="003E60EB" w:rsidRDefault="003E60EB" w:rsidP="003E60EB"/>
    <w:p w:rsidR="00AB7D5E" w:rsidRPr="0056476F" w:rsidRDefault="00AB7D5E" w:rsidP="00AB7D5E">
      <w:pPr>
        <w:pStyle w:val="a5"/>
        <w:numPr>
          <w:ilvl w:val="0"/>
          <w:numId w:val="2"/>
        </w:numPr>
        <w:jc w:val="both"/>
      </w:pPr>
      <w:r>
        <w:t>Утвердить прилагаемый административный регламент по</w:t>
      </w:r>
      <w:r w:rsidRPr="003E60EB">
        <w:t xml:space="preserve"> предоставлению муниципальной услуги </w:t>
      </w:r>
      <w:r w:rsidRPr="00237318">
        <w:rPr>
          <w:rFonts w:eastAsia="PMingLiU"/>
          <w:bCs/>
        </w:rPr>
        <w:t>«</w:t>
      </w:r>
      <w:r w:rsidR="0056476F" w:rsidRPr="0056476F">
        <w:rPr>
          <w:rFonts w:eastAsia="PMingLiU"/>
          <w:bCs/>
        </w:rPr>
        <w:t>Запись на обзорные, тематические и интерактивные экскурсии</w:t>
      </w:r>
      <w:r w:rsidRPr="0056476F">
        <w:t>».</w:t>
      </w:r>
    </w:p>
    <w:p w:rsidR="00237318" w:rsidRDefault="00237318" w:rsidP="00AB7D5E">
      <w:pPr>
        <w:pStyle w:val="a5"/>
        <w:numPr>
          <w:ilvl w:val="0"/>
          <w:numId w:val="2"/>
        </w:numPr>
        <w:jc w:val="both"/>
      </w:pPr>
      <w:r>
        <w:t>Признать утратившим силу постановление муниципального учреждения «Администрация Воскресенского муниципального района Московской област</w:t>
      </w:r>
      <w:r w:rsidR="0056476F">
        <w:t>и» от 17.09.2012 № 2466</w:t>
      </w:r>
      <w:r>
        <w:t xml:space="preserve"> «Об утверждении административного регламента по предоставлению муниципальной услуги «</w:t>
      </w:r>
      <w:r w:rsidR="0056476F" w:rsidRPr="0056476F">
        <w:rPr>
          <w:rFonts w:eastAsia="PMingLiU"/>
          <w:bCs/>
        </w:rPr>
        <w:t>Запись на обзорные, тематические и интерактивные экскурсии</w:t>
      </w:r>
      <w:r>
        <w:t>».</w:t>
      </w:r>
    </w:p>
    <w:p w:rsidR="00AB7D5E" w:rsidRDefault="00AB7D5E" w:rsidP="00AB7D5E">
      <w:pPr>
        <w:pStyle w:val="a5"/>
        <w:numPr>
          <w:ilvl w:val="0"/>
          <w:numId w:val="2"/>
        </w:numPr>
        <w:jc w:val="both"/>
      </w:pPr>
      <w:r>
        <w:t>Опубликовать настоящее постановление на официальном сайте администрации Воскресенского муниципального района.</w:t>
      </w:r>
    </w:p>
    <w:p w:rsidR="00D7696E" w:rsidRDefault="00D7696E" w:rsidP="00D7696E">
      <w:pPr>
        <w:pStyle w:val="a5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Воскресенского муниципального района Севостьянову О.В.</w:t>
      </w:r>
    </w:p>
    <w:p w:rsidR="00D7696E" w:rsidRDefault="00D7696E" w:rsidP="00D7696E">
      <w:pPr>
        <w:pStyle w:val="a5"/>
        <w:jc w:val="both"/>
      </w:pPr>
    </w:p>
    <w:p w:rsidR="00AB7D5E" w:rsidRDefault="00AB7D5E" w:rsidP="00AB7D5E">
      <w:pPr>
        <w:jc w:val="both"/>
      </w:pPr>
    </w:p>
    <w:p w:rsidR="00AB7D5E" w:rsidRDefault="00AB7D5E" w:rsidP="00AB7D5E">
      <w:pPr>
        <w:jc w:val="both"/>
      </w:pPr>
    </w:p>
    <w:p w:rsidR="00AB7D5E" w:rsidRDefault="00AB7D5E" w:rsidP="00AB7D5E">
      <w:pPr>
        <w:jc w:val="both"/>
      </w:pPr>
    </w:p>
    <w:p w:rsidR="00AB7D5E" w:rsidRDefault="00AB7D5E" w:rsidP="00AB7D5E">
      <w:pPr>
        <w:jc w:val="both"/>
      </w:pPr>
    </w:p>
    <w:p w:rsidR="00AB7D5E" w:rsidRDefault="00AB7D5E" w:rsidP="00AB7D5E">
      <w:pPr>
        <w:jc w:val="both"/>
      </w:pPr>
    </w:p>
    <w:p w:rsidR="00D3459A" w:rsidRDefault="00D3459A" w:rsidP="00AB7D5E">
      <w:pPr>
        <w:jc w:val="both"/>
      </w:pPr>
    </w:p>
    <w:p w:rsidR="00AB7D5E" w:rsidRDefault="00AB7D5E" w:rsidP="00AB7D5E">
      <w:pPr>
        <w:jc w:val="both"/>
      </w:pPr>
      <w:r>
        <w:t>Руководитель администрации</w:t>
      </w:r>
    </w:p>
    <w:p w:rsidR="0056476F" w:rsidRDefault="00AB7D5E" w:rsidP="00D7696E">
      <w:pPr>
        <w:jc w:val="both"/>
      </w:pPr>
      <w:r>
        <w:t xml:space="preserve">Воскресенского муниципального района                           </w:t>
      </w:r>
      <w:r w:rsidR="00D3459A">
        <w:t xml:space="preserve">                  В.Н. Кондрашов</w:t>
      </w:r>
    </w:p>
    <w:p w:rsidR="0056476F" w:rsidRDefault="0056476F" w:rsidP="00AB7D5E">
      <w:pPr>
        <w:jc w:val="center"/>
      </w:pPr>
    </w:p>
    <w:p w:rsidR="00AB7D5E" w:rsidRDefault="00AB7D5E" w:rsidP="00AB7D5E">
      <w:pPr>
        <w:jc w:val="center"/>
      </w:pPr>
      <w:r>
        <w:lastRenderedPageBreak/>
        <w:t>Лист согласования</w:t>
      </w:r>
    </w:p>
    <w:p w:rsidR="00AB7D5E" w:rsidRPr="00A06549" w:rsidRDefault="00AB7D5E" w:rsidP="00AB7D5E">
      <w:pPr>
        <w:rPr>
          <w:b/>
        </w:rPr>
      </w:pPr>
    </w:p>
    <w:p w:rsidR="00AB7D5E" w:rsidRPr="00AB7D5E" w:rsidRDefault="00AB7D5E" w:rsidP="00AB7D5E">
      <w:pPr>
        <w:jc w:val="center"/>
      </w:pPr>
      <w:r w:rsidRPr="00A06549">
        <w:t xml:space="preserve">к проекту постановления </w:t>
      </w:r>
      <w:r>
        <w:t>МУ «А</w:t>
      </w:r>
      <w:r w:rsidRPr="00A06549">
        <w:t>дминистраци</w:t>
      </w:r>
      <w:r>
        <w:t>я</w:t>
      </w:r>
      <w:r w:rsidRPr="00A06549">
        <w:t xml:space="preserve">  Воскресенского муниципального района Московской области </w:t>
      </w:r>
      <w:r w:rsidRPr="00AB7D5E">
        <w:t xml:space="preserve">«Об утверждении административного регламента по предоставлению муниципальной услуги </w:t>
      </w:r>
      <w:r w:rsidRPr="00AB7D5E">
        <w:rPr>
          <w:rFonts w:eastAsia="PMingLiU"/>
          <w:bCs/>
        </w:rPr>
        <w:t>«</w:t>
      </w:r>
      <w:r w:rsidR="0056476F" w:rsidRPr="0056476F">
        <w:rPr>
          <w:rFonts w:eastAsia="PMingLiU"/>
          <w:bCs/>
        </w:rPr>
        <w:t>Запись на обзорные, тематические и интерактивные экскурсии</w:t>
      </w:r>
      <w:r w:rsidRPr="00AB7D5E">
        <w:t>»</w:t>
      </w:r>
    </w:p>
    <w:p w:rsidR="00AB7D5E" w:rsidRPr="00AB7D5E" w:rsidRDefault="00AB7D5E" w:rsidP="00AB7D5E">
      <w:pPr>
        <w:pStyle w:val="a6"/>
        <w:tabs>
          <w:tab w:val="left" w:pos="900"/>
        </w:tabs>
        <w:ind w:firstLine="0"/>
        <w:jc w:val="left"/>
        <w:rPr>
          <w:sz w:val="28"/>
          <w:szCs w:val="28"/>
        </w:rPr>
      </w:pPr>
    </w:p>
    <w:p w:rsidR="00DC03CE" w:rsidRDefault="00AB7D5E" w:rsidP="00DC03CE">
      <w:pPr>
        <w:jc w:val="both"/>
      </w:pPr>
      <w:r>
        <w:t xml:space="preserve"> </w:t>
      </w:r>
      <w:r w:rsidR="00DC03CE">
        <w:t>Проект представлен:</w:t>
      </w:r>
    </w:p>
    <w:p w:rsidR="00DC03CE" w:rsidRDefault="00DC03CE" w:rsidP="00DC03CE">
      <w:pPr>
        <w:jc w:val="both"/>
      </w:pPr>
    </w:p>
    <w:p w:rsidR="00DC03CE" w:rsidRDefault="00DC03CE" w:rsidP="00DC03CE">
      <w:pPr>
        <w:tabs>
          <w:tab w:val="left" w:pos="1395"/>
        </w:tabs>
        <w:ind w:left="100"/>
      </w:pPr>
      <w:r>
        <w:t>Проект подготовлен:</w:t>
      </w:r>
    </w:p>
    <w:p w:rsidR="00DC03CE" w:rsidRDefault="00DC03CE" w:rsidP="00DC03CE">
      <w:pPr>
        <w:tabs>
          <w:tab w:val="left" w:pos="1395"/>
          <w:tab w:val="left" w:pos="6030"/>
        </w:tabs>
        <w:ind w:left="100"/>
      </w:pPr>
      <w:r>
        <w:t xml:space="preserve">Начальник управления культуры </w:t>
      </w:r>
    </w:p>
    <w:p w:rsidR="00DC03CE" w:rsidRDefault="00DC03CE" w:rsidP="00DC03CE">
      <w:pPr>
        <w:tabs>
          <w:tab w:val="left" w:pos="1395"/>
          <w:tab w:val="left" w:pos="6030"/>
        </w:tabs>
        <w:ind w:left="100"/>
      </w:pPr>
      <w:r>
        <w:t xml:space="preserve">администрации Воскресенского муниципального района                      </w:t>
      </w:r>
      <w:proofErr w:type="spellStart"/>
      <w:r>
        <w:t>О.В.Шилкина</w:t>
      </w:r>
      <w:proofErr w:type="spellEnd"/>
      <w:r>
        <w:t xml:space="preserve">                                                </w:t>
      </w:r>
    </w:p>
    <w:p w:rsidR="00DC03CE" w:rsidRDefault="00DC03CE" w:rsidP="00DC03CE">
      <w:pPr>
        <w:ind w:left="100"/>
      </w:pPr>
    </w:p>
    <w:p w:rsidR="00DC03CE" w:rsidRDefault="00DC03CE" w:rsidP="00DC03CE">
      <w:pPr>
        <w:ind w:left="100"/>
      </w:pPr>
      <w:r>
        <w:t>Согласовано:</w:t>
      </w:r>
    </w:p>
    <w:p w:rsidR="00DC03CE" w:rsidRDefault="00DC03CE" w:rsidP="00DC03CE">
      <w:pPr>
        <w:tabs>
          <w:tab w:val="left" w:pos="6510"/>
        </w:tabs>
        <w:ind w:left="100"/>
      </w:pPr>
    </w:p>
    <w:p w:rsidR="00DC03CE" w:rsidRDefault="00DC03CE" w:rsidP="00DC03CE">
      <w:pPr>
        <w:tabs>
          <w:tab w:val="left" w:pos="6510"/>
        </w:tabs>
        <w:ind w:left="100"/>
      </w:pPr>
      <w:r>
        <w:t>Заместитель руководителя</w:t>
      </w:r>
      <w:r>
        <w:tab/>
        <w:t xml:space="preserve">        </w:t>
      </w:r>
    </w:p>
    <w:p w:rsidR="00DC03CE" w:rsidRDefault="00DC03CE" w:rsidP="00DC03CE">
      <w:pPr>
        <w:ind w:left="100"/>
      </w:pPr>
      <w:r>
        <w:t>администрации Воскресенского</w:t>
      </w:r>
    </w:p>
    <w:p w:rsidR="00DC03CE" w:rsidRDefault="00DC03CE" w:rsidP="00DC03CE">
      <w:pPr>
        <w:ind w:left="100"/>
      </w:pPr>
      <w:r>
        <w:t>муниципального района                                                                                О.В. Севостьянова</w:t>
      </w:r>
    </w:p>
    <w:p w:rsidR="00DC03CE" w:rsidRDefault="00DC03CE" w:rsidP="00DC03CE"/>
    <w:p w:rsidR="00F81BE5" w:rsidRDefault="00F81BE5" w:rsidP="00F81BE5">
      <w:r>
        <w:t xml:space="preserve"> Заместитель руководителя</w:t>
      </w:r>
    </w:p>
    <w:p w:rsidR="00F81BE5" w:rsidRDefault="00F81BE5" w:rsidP="00F81BE5">
      <w:r>
        <w:t xml:space="preserve"> администрации Воскресенского</w:t>
      </w:r>
    </w:p>
    <w:p w:rsidR="00F81BE5" w:rsidRDefault="00F81BE5" w:rsidP="00F81BE5">
      <w:r>
        <w:t xml:space="preserve"> муниципального района                                                                                 И.В. </w:t>
      </w:r>
      <w:proofErr w:type="spellStart"/>
      <w:r>
        <w:t>Шаболаев</w:t>
      </w:r>
      <w:proofErr w:type="spellEnd"/>
    </w:p>
    <w:p w:rsidR="00F81BE5" w:rsidRDefault="00F81BE5" w:rsidP="00DC03CE">
      <w:pPr>
        <w:ind w:left="100"/>
      </w:pPr>
    </w:p>
    <w:p w:rsidR="00DC03CE" w:rsidRDefault="00DC03CE" w:rsidP="00DC03CE">
      <w:pPr>
        <w:ind w:left="100"/>
      </w:pPr>
      <w:r>
        <w:t xml:space="preserve">Начальник  информационно - </w:t>
      </w:r>
      <w:proofErr w:type="gramStart"/>
      <w:r>
        <w:t>аналитического</w:t>
      </w:r>
      <w:proofErr w:type="gramEnd"/>
      <w:r>
        <w:t xml:space="preserve"> и </w:t>
      </w:r>
    </w:p>
    <w:p w:rsidR="00DC03CE" w:rsidRDefault="00DC03CE" w:rsidP="00DC03CE">
      <w:pPr>
        <w:ind w:left="100"/>
      </w:pPr>
      <w:r>
        <w:t>организационно - контрольного управления администрации</w:t>
      </w:r>
    </w:p>
    <w:p w:rsidR="00DC03CE" w:rsidRDefault="00DC03CE" w:rsidP="00DC03CE">
      <w:pPr>
        <w:ind w:left="100"/>
      </w:pPr>
      <w:r>
        <w:t xml:space="preserve">Воскресенского муниципального района                                                 </w:t>
      </w:r>
      <w:r w:rsidR="00F81BE5">
        <w:t xml:space="preserve"> </w:t>
      </w:r>
      <w:r>
        <w:t xml:space="preserve">  И.В. </w:t>
      </w:r>
      <w:proofErr w:type="spellStart"/>
      <w:r>
        <w:t>Приймак</w:t>
      </w:r>
      <w:proofErr w:type="spellEnd"/>
      <w:r>
        <w:t xml:space="preserve">                    </w:t>
      </w:r>
    </w:p>
    <w:p w:rsidR="00DC03CE" w:rsidRDefault="00DC03CE" w:rsidP="00DC03CE">
      <w:pPr>
        <w:ind w:left="100"/>
      </w:pPr>
    </w:p>
    <w:p w:rsidR="00DC03CE" w:rsidRDefault="00DC03CE" w:rsidP="00DC03CE">
      <w:pPr>
        <w:ind w:left="100"/>
      </w:pPr>
      <w:r>
        <w:t>Начальник правового управления администрации</w:t>
      </w:r>
    </w:p>
    <w:p w:rsidR="00DC03CE" w:rsidRDefault="00DC03CE" w:rsidP="00DC03CE">
      <w:pPr>
        <w:ind w:left="100"/>
      </w:pPr>
      <w:r>
        <w:t xml:space="preserve">Воскресенского муниципального района                                                      Д.С. </w:t>
      </w:r>
      <w:proofErr w:type="spellStart"/>
      <w:r>
        <w:t>Муконин</w:t>
      </w:r>
      <w:proofErr w:type="spellEnd"/>
    </w:p>
    <w:p w:rsidR="00DC03CE" w:rsidRDefault="00DC03CE" w:rsidP="00DC03CE">
      <w:pPr>
        <w:ind w:left="100"/>
      </w:pPr>
    </w:p>
    <w:p w:rsidR="00DC03CE" w:rsidRDefault="00DC03CE" w:rsidP="00DC03CE">
      <w:pPr>
        <w:ind w:left="100"/>
      </w:pPr>
      <w:r>
        <w:t>Начальник отдела правового обеспечения деятельности</w:t>
      </w:r>
    </w:p>
    <w:p w:rsidR="00DC03CE" w:rsidRDefault="00DC03CE" w:rsidP="00DC03CE">
      <w:pPr>
        <w:ind w:left="100"/>
      </w:pPr>
      <w:r>
        <w:t>администрации и правовой экспертизы правового управления</w:t>
      </w:r>
    </w:p>
    <w:p w:rsidR="00DC03CE" w:rsidRDefault="00DC03CE" w:rsidP="00DC03CE">
      <w:pPr>
        <w:ind w:left="100"/>
      </w:pPr>
      <w:r>
        <w:t>администрации Воскресенского муниципального района                           Л.Н.Ермачкова</w:t>
      </w:r>
    </w:p>
    <w:p w:rsidR="00DC03CE" w:rsidRDefault="00DC03CE" w:rsidP="00DC03CE"/>
    <w:p w:rsidR="00DC03CE" w:rsidRDefault="00DC03CE" w:rsidP="00DC03CE">
      <w:pPr>
        <w:ind w:left="100"/>
      </w:pPr>
      <w:r>
        <w:t xml:space="preserve"> Начальник общего отдела информационно - аналитического и </w:t>
      </w:r>
    </w:p>
    <w:p w:rsidR="00DC03CE" w:rsidRDefault="00DC03CE" w:rsidP="00DC03CE">
      <w:pPr>
        <w:ind w:left="100"/>
      </w:pPr>
      <w:r>
        <w:t xml:space="preserve"> организационно - контрольного управления администрации</w:t>
      </w:r>
    </w:p>
    <w:p w:rsidR="00DC03CE" w:rsidRDefault="00DC03CE" w:rsidP="00DC03CE">
      <w:pPr>
        <w:jc w:val="both"/>
      </w:pPr>
      <w:r>
        <w:t xml:space="preserve">   Воскресенского муниципального района                                                    М.А. Горячева</w:t>
      </w:r>
    </w:p>
    <w:p w:rsidR="00DC03CE" w:rsidRDefault="00DC03CE" w:rsidP="00D7696E"/>
    <w:p w:rsidR="00DC03CE" w:rsidRDefault="00DC03CE" w:rsidP="00DC03CE">
      <w:pPr>
        <w:ind w:left="100"/>
      </w:pPr>
    </w:p>
    <w:p w:rsidR="00DC03CE" w:rsidRPr="00D609DF" w:rsidRDefault="00DC03CE" w:rsidP="00DC03CE">
      <w:r w:rsidRPr="00D609DF">
        <w:t>Исполнитель:</w:t>
      </w:r>
    </w:p>
    <w:p w:rsidR="00DC03CE" w:rsidRPr="00D609DF" w:rsidRDefault="00DC03CE" w:rsidP="00DC03CE"/>
    <w:p w:rsidR="00F81BE5" w:rsidRPr="00F81BE5" w:rsidRDefault="00DC03CE" w:rsidP="00F81BE5">
      <w:bookmarkStart w:id="0" w:name="_GoBack"/>
      <w:r>
        <w:t xml:space="preserve"> </w:t>
      </w:r>
      <w:r w:rsidR="00F81BE5" w:rsidRPr="00F81BE5">
        <w:t xml:space="preserve">Начальник управления культуры                                                                    О.В. </w:t>
      </w:r>
      <w:proofErr w:type="spellStart"/>
      <w:r w:rsidR="00F81BE5" w:rsidRPr="00F81BE5">
        <w:t>Шилкина</w:t>
      </w:r>
      <w:proofErr w:type="spellEnd"/>
    </w:p>
    <w:p w:rsidR="00F81BE5" w:rsidRPr="00F81BE5" w:rsidRDefault="00F81BE5" w:rsidP="00F81BE5">
      <w:r w:rsidRPr="00F81BE5">
        <w:t xml:space="preserve"> Тел. 44-2-05-95                                                                                                                    </w:t>
      </w:r>
    </w:p>
    <w:bookmarkEnd w:id="0"/>
    <w:p w:rsidR="00DC03CE" w:rsidRPr="00D609DF" w:rsidRDefault="00DC03CE" w:rsidP="00F81BE5"/>
    <w:p w:rsidR="00DC03CE" w:rsidRDefault="00DC03CE" w:rsidP="00DC03CE"/>
    <w:p w:rsidR="00DC03CE" w:rsidRDefault="00DC03CE" w:rsidP="00DC03CE"/>
    <w:p w:rsidR="00DC03CE" w:rsidRDefault="00DC03CE" w:rsidP="00DC03CE">
      <w:r>
        <w:t xml:space="preserve"> Документ подлежит рассылке:</w:t>
      </w:r>
    </w:p>
    <w:p w:rsidR="00DC03CE" w:rsidRDefault="00DC03CE" w:rsidP="00DC03CE">
      <w:pPr>
        <w:jc w:val="both"/>
      </w:pPr>
    </w:p>
    <w:p w:rsidR="00DC03CE" w:rsidRDefault="00DC03CE" w:rsidP="00DC03CE">
      <w:pPr>
        <w:jc w:val="both"/>
      </w:pPr>
      <w:r>
        <w:t xml:space="preserve"> Управление культуры - 2 </w:t>
      </w:r>
      <w:proofErr w:type="spellStart"/>
      <w:proofErr w:type="gramStart"/>
      <w:r>
        <w:t>экз</w:t>
      </w:r>
      <w:proofErr w:type="spellEnd"/>
      <w:proofErr w:type="gramEnd"/>
      <w:r>
        <w:t xml:space="preserve">,          </w:t>
      </w:r>
    </w:p>
    <w:p w:rsidR="00D7696E" w:rsidRDefault="00D7696E" w:rsidP="00D7696E">
      <w:pPr>
        <w:ind w:left="100"/>
      </w:pPr>
      <w:r>
        <w:t xml:space="preserve"> Информационно - </w:t>
      </w:r>
      <w:proofErr w:type="gramStart"/>
      <w:r>
        <w:t>аналитическое</w:t>
      </w:r>
      <w:proofErr w:type="gramEnd"/>
      <w:r>
        <w:t xml:space="preserve"> и организационно - контрольного управления администрации – 1 экз.</w:t>
      </w:r>
    </w:p>
    <w:p w:rsidR="00260B66" w:rsidRDefault="00260B66" w:rsidP="00260B66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0B66" w:rsidRDefault="00260B66" w:rsidP="00260B66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0B66" w:rsidRDefault="00260B66" w:rsidP="00260B66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60B66" w:rsidRPr="00947EAF" w:rsidRDefault="00260B66" w:rsidP="00260B66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к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7EA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47EAF"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муниципального</w:t>
      </w:r>
      <w:proofErr w:type="gramEnd"/>
    </w:p>
    <w:p w:rsidR="00260B66" w:rsidRPr="00947EAF" w:rsidRDefault="00260B66" w:rsidP="00260B66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учреждения «Администрация</w:t>
      </w:r>
    </w:p>
    <w:p w:rsidR="00260B66" w:rsidRPr="00947EAF" w:rsidRDefault="00260B66" w:rsidP="00260B66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Воскресенского муниципального района </w:t>
      </w:r>
    </w:p>
    <w:p w:rsidR="00260B66" w:rsidRPr="00947EAF" w:rsidRDefault="00260B66" w:rsidP="00260B66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Московской области</w:t>
      </w:r>
    </w:p>
    <w:p w:rsidR="00260B66" w:rsidRPr="00947EAF" w:rsidRDefault="00260B66" w:rsidP="00260B66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от  ___________________ №__________</w:t>
      </w:r>
    </w:p>
    <w:p w:rsidR="00260B66" w:rsidRPr="00947EAF" w:rsidRDefault="00260B66" w:rsidP="00260B6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АДМИНИСТРАТИВНЫЙ РЕГЛАМЕНТ</w:t>
      </w:r>
    </w:p>
    <w:p w:rsidR="00260B66" w:rsidRPr="00947EAF" w:rsidRDefault="00260B66" w:rsidP="00260B6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области»  по предоставлению мун</w:t>
      </w:r>
      <w:r>
        <w:rPr>
          <w:rFonts w:eastAsia="PMingLiU"/>
          <w:b/>
          <w:bCs/>
          <w:sz w:val="28"/>
          <w:szCs w:val="28"/>
        </w:rPr>
        <w:t>иципальной услуги «Запись на обзорные, тематические и интерактивные экскурсии</w:t>
      </w:r>
      <w:r w:rsidRPr="00947EAF">
        <w:rPr>
          <w:rFonts w:eastAsia="PMingLiU"/>
          <w:b/>
          <w:bCs/>
          <w:sz w:val="28"/>
          <w:szCs w:val="28"/>
        </w:rPr>
        <w:t>»</w:t>
      </w:r>
      <w:r>
        <w:rPr>
          <w:rFonts w:eastAsia="PMingLiU"/>
          <w:b/>
          <w:bCs/>
          <w:sz w:val="28"/>
          <w:szCs w:val="28"/>
        </w:rPr>
        <w:t>.</w:t>
      </w:r>
    </w:p>
    <w:p w:rsidR="00260B66" w:rsidRPr="00947EAF" w:rsidRDefault="00260B66" w:rsidP="00260B6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  <w:lang w:val="en-US"/>
        </w:rPr>
        <w:t>I</w:t>
      </w:r>
      <w:r w:rsidRPr="00947EAF">
        <w:rPr>
          <w:b/>
          <w:bCs/>
          <w:kern w:val="32"/>
          <w:sz w:val="28"/>
          <w:szCs w:val="28"/>
        </w:rPr>
        <w:t>. Общие положения</w:t>
      </w:r>
    </w:p>
    <w:p w:rsidR="00260B66" w:rsidRPr="00947EAF" w:rsidRDefault="00260B66" w:rsidP="00260B66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</w:p>
    <w:p w:rsidR="00260B66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DF6712">
        <w:rPr>
          <w:sz w:val="28"/>
          <w:szCs w:val="28"/>
        </w:rPr>
        <w:t>Административный регламент предоставления муниципальной услуги запись на обзорные, тематические и интерактивные экскурсии (далее - административный регламент)  устанавливает стандарт предоставления муниципальной услуги запись на обзорные, тематические и интерактивные экскурсии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досудебной (внесудебный) порядок обжалования решений и действий</w:t>
      </w:r>
      <w:proofErr w:type="gramEnd"/>
      <w:r w:rsidRPr="00DF6712">
        <w:rPr>
          <w:sz w:val="28"/>
          <w:szCs w:val="28"/>
        </w:rPr>
        <w:t xml:space="preserve"> (бездействия) муниципального учреждения «Управление культуры администрации Воскресенского муниципального района Московской области», должностных лиц  муниципального учреждения «Управление культуры администрации Воскресенского муниципального района Московской области», либо муниципальных служащих. </w:t>
      </w:r>
    </w:p>
    <w:p w:rsidR="00260B66" w:rsidRPr="00DF6712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F6712">
        <w:rPr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</w:t>
      </w:r>
      <w:r>
        <w:rPr>
          <w:sz w:val="28"/>
          <w:szCs w:val="28"/>
        </w:rPr>
        <w:t xml:space="preserve"> при осуществлении полномочий</w:t>
      </w:r>
      <w:r w:rsidRPr="00DF6712">
        <w:rPr>
          <w:sz w:val="28"/>
          <w:szCs w:val="28"/>
        </w:rPr>
        <w:t xml:space="preserve"> муниципального учреждения «Управление культуры администрации Воскресенского муниципального района Московской област</w:t>
      </w:r>
      <w:r>
        <w:rPr>
          <w:sz w:val="28"/>
          <w:szCs w:val="28"/>
        </w:rPr>
        <w:t>и»</w:t>
      </w:r>
      <w:r w:rsidRPr="00DF6712">
        <w:rPr>
          <w:sz w:val="28"/>
          <w:szCs w:val="28"/>
        </w:rPr>
        <w:t>.</w:t>
      </w:r>
    </w:p>
    <w:p w:rsidR="00260B66" w:rsidRPr="00947EAF" w:rsidRDefault="00260B66" w:rsidP="00260B6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Лица, имеющие право на получение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Pr="000D1484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1C0680">
        <w:rPr>
          <w:sz w:val="28"/>
          <w:szCs w:val="28"/>
        </w:rPr>
        <w:t xml:space="preserve">Муниципальная услуга </w:t>
      </w:r>
      <w:r>
        <w:rPr>
          <w:sz w:val="28"/>
          <w:szCs w:val="28"/>
        </w:rPr>
        <w:t>представляе</w:t>
      </w:r>
      <w:r w:rsidRPr="001C068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D1484">
        <w:rPr>
          <w:sz w:val="28"/>
          <w:szCs w:val="28"/>
        </w:rPr>
        <w:t xml:space="preserve">физическим </w:t>
      </w:r>
      <w:r>
        <w:rPr>
          <w:rFonts w:eastAsiaTheme="minorHAnsi"/>
          <w:sz w:val="28"/>
          <w:szCs w:val="28"/>
          <w:lang w:eastAsia="en-US"/>
        </w:rPr>
        <w:t xml:space="preserve">и юридическим лицам, имеющим намерение  </w:t>
      </w:r>
      <w:r>
        <w:rPr>
          <w:sz w:val="28"/>
          <w:szCs w:val="28"/>
        </w:rPr>
        <w:t>записаться</w:t>
      </w:r>
      <w:r w:rsidRPr="00DF6712">
        <w:rPr>
          <w:sz w:val="28"/>
          <w:szCs w:val="28"/>
        </w:rPr>
        <w:t xml:space="preserve"> на обзорные, тематические и </w:t>
      </w:r>
      <w:r w:rsidRPr="00DF6712">
        <w:rPr>
          <w:sz w:val="28"/>
          <w:szCs w:val="28"/>
        </w:rPr>
        <w:lastRenderedPageBreak/>
        <w:t xml:space="preserve">интерактивные экскурсии </w:t>
      </w:r>
      <w:r w:rsidRPr="000D1484">
        <w:rPr>
          <w:sz w:val="28"/>
          <w:szCs w:val="28"/>
        </w:rPr>
        <w:t>(далее – заявители).</w:t>
      </w:r>
    </w:p>
    <w:p w:rsidR="00260B66" w:rsidRPr="00947EAF" w:rsidRDefault="00260B66" w:rsidP="00260B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обращении за получением муниципальной услуги от имени заявител</w:t>
      </w:r>
      <w:r>
        <w:rPr>
          <w:sz w:val="28"/>
          <w:szCs w:val="28"/>
        </w:rPr>
        <w:t>ей взаимодействие с учреждением,  подведомственным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вправе осуществлять его</w:t>
      </w:r>
      <w:r w:rsidRPr="00947EAF">
        <w:rPr>
          <w:sz w:val="28"/>
          <w:szCs w:val="28"/>
        </w:rPr>
        <w:t xml:space="preserve"> уполномоченные представители.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Pr="00947EAF" w:rsidRDefault="00260B66" w:rsidP="00260B66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Информирование граждан о порядке предоставления муниципальной услуги осущест</w:t>
      </w:r>
      <w:r>
        <w:rPr>
          <w:sz w:val="28"/>
          <w:szCs w:val="28"/>
        </w:rPr>
        <w:t>вляется специалистами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и работниками многофункциональных центров предоставления государственных и муниципальных услуг Московской области, расположенных на территории  Воскресенского муниципального района Московской области (далее – </w:t>
      </w:r>
      <w:r>
        <w:rPr>
          <w:sz w:val="28"/>
          <w:szCs w:val="28"/>
        </w:rPr>
        <w:t>многофункциональные центры</w:t>
      </w:r>
      <w:r w:rsidRPr="00947EAF">
        <w:rPr>
          <w:sz w:val="28"/>
          <w:szCs w:val="28"/>
        </w:rPr>
        <w:t>).</w:t>
      </w:r>
    </w:p>
    <w:p w:rsidR="00260B66" w:rsidRPr="00947EAF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260B66" w:rsidRPr="00947EAF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260B66" w:rsidRPr="00947EAF" w:rsidRDefault="00260B66" w:rsidP="00260B66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наименова</w:t>
      </w:r>
      <w:r>
        <w:rPr>
          <w:sz w:val="28"/>
          <w:szCs w:val="28"/>
        </w:rPr>
        <w:t>ние и почтовый адрес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</w:t>
      </w:r>
      <w:r>
        <w:rPr>
          <w:sz w:val="28"/>
          <w:szCs w:val="28"/>
        </w:rPr>
        <w:t>сковской области», ответственного</w:t>
      </w:r>
      <w:r w:rsidRPr="00947EAF">
        <w:rPr>
          <w:sz w:val="28"/>
          <w:szCs w:val="28"/>
        </w:rPr>
        <w:t xml:space="preserve"> за предоставл</w:t>
      </w:r>
      <w:r>
        <w:rPr>
          <w:sz w:val="28"/>
          <w:szCs w:val="28"/>
        </w:rPr>
        <w:t>ение муниципальной услуги, и</w:t>
      </w:r>
      <w:r w:rsidRPr="00143DA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 центра</w:t>
      </w:r>
      <w:proofErr w:type="gramStart"/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;</w:t>
      </w:r>
      <w:proofErr w:type="gramEnd"/>
    </w:p>
    <w:p w:rsidR="00260B66" w:rsidRPr="00947EAF" w:rsidRDefault="00260B66" w:rsidP="00260B66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справо</w:t>
      </w:r>
      <w:r>
        <w:rPr>
          <w:sz w:val="28"/>
          <w:szCs w:val="28"/>
        </w:rPr>
        <w:t>чные номера телефонов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ответственного</w:t>
      </w:r>
      <w:r w:rsidRPr="00947EAF">
        <w:rPr>
          <w:sz w:val="28"/>
          <w:szCs w:val="28"/>
        </w:rPr>
        <w:t xml:space="preserve"> за предоставл</w:t>
      </w:r>
      <w:r>
        <w:rPr>
          <w:sz w:val="28"/>
          <w:szCs w:val="28"/>
        </w:rPr>
        <w:t>ение муниципальной услуги, и многофункционального центра</w:t>
      </w:r>
      <w:r w:rsidRPr="00947EAF">
        <w:rPr>
          <w:sz w:val="28"/>
          <w:szCs w:val="28"/>
        </w:rPr>
        <w:t>;</w:t>
      </w:r>
    </w:p>
    <w:p w:rsidR="00260B66" w:rsidRPr="00947EAF" w:rsidRDefault="00260B66" w:rsidP="00260B66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адр</w:t>
      </w:r>
      <w:r>
        <w:rPr>
          <w:sz w:val="28"/>
          <w:szCs w:val="28"/>
        </w:rPr>
        <w:t>ес официального сайта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многофункционального центра </w:t>
      </w:r>
      <w:r w:rsidRPr="00947EAF">
        <w:rPr>
          <w:sz w:val="28"/>
          <w:szCs w:val="28"/>
        </w:rPr>
        <w:t xml:space="preserve"> в информационно-телекоммуникационной сети «Интернет» (далее – сеть Интернет);</w:t>
      </w:r>
    </w:p>
    <w:p w:rsidR="00260B66" w:rsidRPr="00947EAF" w:rsidRDefault="00260B66" w:rsidP="00260B66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</w:t>
      </w:r>
      <w:r w:rsidRPr="00947EA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график работы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</w:t>
      </w:r>
      <w:r>
        <w:rPr>
          <w:sz w:val="28"/>
          <w:szCs w:val="28"/>
        </w:rPr>
        <w:t>сковской области», ответственного</w:t>
      </w:r>
      <w:r w:rsidRPr="00947EAF">
        <w:rPr>
          <w:sz w:val="28"/>
          <w:szCs w:val="28"/>
        </w:rPr>
        <w:t xml:space="preserve"> за предоставл</w:t>
      </w:r>
      <w:r>
        <w:rPr>
          <w:sz w:val="28"/>
          <w:szCs w:val="28"/>
        </w:rPr>
        <w:t>ение муниципальной услуги, и многофункционального центра</w:t>
      </w:r>
      <w:r w:rsidRPr="00947EAF">
        <w:rPr>
          <w:sz w:val="28"/>
          <w:szCs w:val="28"/>
        </w:rPr>
        <w:t>;</w:t>
      </w:r>
    </w:p>
    <w:p w:rsidR="00260B66" w:rsidRPr="00947EAF" w:rsidRDefault="00260B66" w:rsidP="00260B66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5)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требования к письменному заявлению заявителей о предоставлении информации о порядке предоставления муниципальной услуги;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6) перечень документов, необходимых для получения муниципальной услуги;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8) текст административного регламента с приложениями;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7EAF">
        <w:rPr>
          <w:sz w:val="28"/>
          <w:szCs w:val="28"/>
        </w:rPr>
        <w:t>) краткое описание порядка предоставления муниципальной услуги;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47EAF">
        <w:rPr>
          <w:sz w:val="28"/>
          <w:szCs w:val="28"/>
        </w:rPr>
        <w:t>) образцы оформления документов, необходимых для получения муниципальной услуги, и требования к ним;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47EAF">
        <w:rPr>
          <w:sz w:val="28"/>
          <w:szCs w:val="28"/>
        </w:rPr>
        <w:t>) перечень типовых, наиболее актуальных вопросов граждан, относящихся к компетен</w:t>
      </w:r>
      <w:r>
        <w:rPr>
          <w:sz w:val="28"/>
          <w:szCs w:val="28"/>
        </w:rPr>
        <w:t>ции  муниципального учреждения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</w:t>
      </w:r>
      <w:r>
        <w:rPr>
          <w:sz w:val="28"/>
          <w:szCs w:val="28"/>
        </w:rPr>
        <w:t xml:space="preserve"> района Московской области», 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многофункциональных центров </w:t>
      </w:r>
      <w:r w:rsidRPr="00947EAF">
        <w:rPr>
          <w:sz w:val="28"/>
          <w:szCs w:val="28"/>
        </w:rPr>
        <w:t>и ответы на них.</w:t>
      </w:r>
    </w:p>
    <w:p w:rsidR="00260B66" w:rsidRPr="00947EAF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Информация о порядке предоставления муниципальной услуги размещается на информационных</w:t>
      </w:r>
      <w:r>
        <w:rPr>
          <w:sz w:val="28"/>
          <w:szCs w:val="28"/>
        </w:rPr>
        <w:t xml:space="preserve"> стендах в помещениях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многофункциональных центров</w:t>
      </w:r>
      <w:r w:rsidRPr="00947EAF">
        <w:rPr>
          <w:sz w:val="28"/>
          <w:szCs w:val="28"/>
        </w:rPr>
        <w:t>, предназначенных для приема заявителей, на официал</w:t>
      </w:r>
      <w:r>
        <w:rPr>
          <w:sz w:val="28"/>
          <w:szCs w:val="28"/>
        </w:rPr>
        <w:t>ьном сайте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официальном сайте многофункционального центра</w:t>
      </w:r>
      <w:r w:rsidRPr="00947EAF">
        <w:rPr>
          <w:sz w:val="28"/>
          <w:szCs w:val="28"/>
        </w:rPr>
        <w:t xml:space="preserve"> в сети Интернет, в федеральной государственной информационной системе «Единый</w:t>
      </w:r>
      <w:proofErr w:type="gramEnd"/>
      <w:r w:rsidRPr="00947EAF">
        <w:rPr>
          <w:sz w:val="28"/>
          <w:szCs w:val="28"/>
        </w:rPr>
        <w:t xml:space="preserve">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260B66" w:rsidRPr="00947EAF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Справочная информация о месте нахождения</w:t>
      </w:r>
      <w:r>
        <w:rPr>
          <w:sz w:val="28"/>
          <w:szCs w:val="28"/>
        </w:rPr>
        <w:t xml:space="preserve">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</w:t>
      </w:r>
      <w:r>
        <w:rPr>
          <w:sz w:val="28"/>
          <w:szCs w:val="28"/>
        </w:rPr>
        <w:t>сковской области», ответственного</w:t>
      </w:r>
      <w:r w:rsidRPr="00947EAF">
        <w:rPr>
          <w:sz w:val="28"/>
          <w:szCs w:val="28"/>
        </w:rPr>
        <w:t xml:space="preserve"> за предоставление муниципаль</w:t>
      </w:r>
      <w:r>
        <w:rPr>
          <w:sz w:val="28"/>
          <w:szCs w:val="28"/>
        </w:rPr>
        <w:t>ной услуги, многофункциональных центров</w:t>
      </w:r>
      <w:r w:rsidRPr="00947EAF">
        <w:rPr>
          <w:sz w:val="28"/>
          <w:szCs w:val="28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260B66" w:rsidRPr="00947EAF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общении с г</w:t>
      </w:r>
      <w:r>
        <w:rPr>
          <w:sz w:val="28"/>
          <w:szCs w:val="28"/>
        </w:rPr>
        <w:t>ражданами специалисты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работники многофункциональных центров</w:t>
      </w:r>
      <w:r w:rsidRPr="00947EAF">
        <w:rPr>
          <w:sz w:val="28"/>
          <w:szCs w:val="28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260B66" w:rsidRPr="00947EAF" w:rsidRDefault="00260B66" w:rsidP="00260B6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lastRenderedPageBreak/>
        <w:t>II. Стандарт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Наименование муниципальной услуги</w:t>
      </w:r>
    </w:p>
    <w:p w:rsidR="00260B66" w:rsidRPr="003420BE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Муниципальная услуга запись на обзорные, тематические и интерактивные экскурсии.</w:t>
      </w:r>
      <w:r w:rsidRPr="00D850A1">
        <w:rPr>
          <w:rFonts w:eastAsia="PMingLiU"/>
          <w:sz w:val="28"/>
          <w:szCs w:val="28"/>
        </w:rPr>
        <w:t xml:space="preserve"> </w:t>
      </w:r>
    </w:p>
    <w:p w:rsidR="00260B66" w:rsidRPr="00D850A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260B66" w:rsidRPr="00947EAF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Pr="002E7594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Предоставление муниципальной ус</w:t>
      </w:r>
      <w:r>
        <w:rPr>
          <w:sz w:val="28"/>
          <w:szCs w:val="28"/>
        </w:rPr>
        <w:t>луги осуществляется учреждением,  подведомственным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области».</w:t>
      </w:r>
    </w:p>
    <w:p w:rsidR="00260B66" w:rsidRPr="00947EAF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Учреждение,  подведомственно</w:t>
      </w:r>
      <w:r w:rsidRPr="00947EAF">
        <w:rPr>
          <w:color w:val="000000"/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color w:val="000000"/>
          <w:sz w:val="28"/>
          <w:szCs w:val="28"/>
        </w:rPr>
        <w:t>,</w:t>
      </w:r>
      <w:r w:rsidRPr="00947EAF">
        <w:rPr>
          <w:color w:val="000000"/>
          <w:sz w:val="28"/>
          <w:szCs w:val="28"/>
        </w:rPr>
        <w:t xml:space="preserve"> организу</w:t>
      </w:r>
      <w:r>
        <w:rPr>
          <w:color w:val="000000"/>
          <w:sz w:val="28"/>
          <w:szCs w:val="28"/>
        </w:rPr>
        <w:t>ю</w:t>
      </w:r>
      <w:r w:rsidRPr="00947EAF">
        <w:rPr>
          <w:color w:val="000000"/>
          <w:sz w:val="28"/>
          <w:szCs w:val="28"/>
        </w:rPr>
        <w:t>т предоставление муниципальной услуги по принципу «одного о</w:t>
      </w:r>
      <w:r>
        <w:rPr>
          <w:color w:val="000000"/>
          <w:sz w:val="28"/>
          <w:szCs w:val="28"/>
        </w:rPr>
        <w:t>кна», на базе многофункциональных центров</w:t>
      </w:r>
      <w:r w:rsidRPr="00947EAF">
        <w:rPr>
          <w:color w:val="000000"/>
          <w:sz w:val="28"/>
          <w:szCs w:val="28"/>
        </w:rPr>
        <w:t>.</w:t>
      </w:r>
    </w:p>
    <w:p w:rsidR="00260B66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Органы, предостав</w:t>
      </w:r>
      <w:r>
        <w:rPr>
          <w:sz w:val="28"/>
          <w:szCs w:val="28"/>
        </w:rPr>
        <w:t>ляющие муниципальную услугу, многофункциональные центры</w:t>
      </w:r>
      <w:r w:rsidRPr="00947EAF">
        <w:rPr>
          <w:sz w:val="28"/>
          <w:szCs w:val="28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 xml:space="preserve">, </w:t>
      </w:r>
      <w:r w:rsidRPr="00947EAF">
        <w:rPr>
          <w:sz w:val="28"/>
          <w:szCs w:val="28"/>
        </w:rPr>
        <w:t>утвержденный</w:t>
      </w:r>
      <w:proofErr w:type="gramEnd"/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нормативно правовым актом Воскресенского муниципального района</w:t>
      </w:r>
      <w:r w:rsidRPr="00947EAF">
        <w:rPr>
          <w:sz w:val="28"/>
          <w:szCs w:val="28"/>
        </w:rPr>
        <w:t>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Pr="00947EAF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Результатами предоставления муниципальной услуги являются: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запись на обзорные, тематические и интерактивные экскурсии</w:t>
      </w:r>
      <w:r w:rsidRPr="00947EAF">
        <w:rPr>
          <w:sz w:val="28"/>
          <w:szCs w:val="28"/>
          <w:lang w:eastAsia="en-US"/>
        </w:rPr>
        <w:t>.</w:t>
      </w:r>
    </w:p>
    <w:p w:rsidR="00260B66" w:rsidRPr="006F07CB" w:rsidRDefault="00260B66" w:rsidP="00260B66">
      <w:pPr>
        <w:pStyle w:val="a5"/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260B66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Срок регистрации запроса заявителя</w:t>
      </w:r>
    </w:p>
    <w:p w:rsidR="00260B66" w:rsidRPr="00947EAF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Pr="00947EAF" w:rsidRDefault="00260B66" w:rsidP="00260B66">
      <w:pPr>
        <w:pStyle w:val="a"/>
        <w:rPr>
          <w:lang w:eastAsia="en-US"/>
        </w:rPr>
      </w:pPr>
      <w:r>
        <w:rPr>
          <w:lang w:eastAsia="en-US"/>
        </w:rPr>
        <w:t xml:space="preserve">Запрос заявителя о предоставлении муниципальной услуги регистрируется в </w:t>
      </w:r>
      <w:r w:rsidRPr="00947EAF">
        <w:rPr>
          <w:lang w:eastAsia="en-US"/>
        </w:rPr>
        <w:t xml:space="preserve"> </w:t>
      </w:r>
      <w:r>
        <w:t>учреждение,  подведомственном</w:t>
      </w:r>
      <w:r w:rsidRPr="00947EAF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t>, в многофункциональном центре в срок не позднее 1 рабочего дня, следующего за днем поступления в</w:t>
      </w:r>
      <w:r w:rsidRPr="00947EAF">
        <w:rPr>
          <w:i/>
          <w:iCs/>
        </w:rPr>
        <w:t xml:space="preserve">, </w:t>
      </w:r>
      <w:r>
        <w:t>учреждение,  подведомственно</w:t>
      </w:r>
      <w:r w:rsidRPr="00947EAF"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lang w:eastAsia="en-US"/>
        </w:rPr>
        <w:t>, многофункциональный центр.</w:t>
      </w:r>
    </w:p>
    <w:p w:rsidR="00260B66" w:rsidRPr="0066566D" w:rsidRDefault="00260B66" w:rsidP="00260B66">
      <w:pPr>
        <w:pStyle w:val="a"/>
      </w:pPr>
      <w:proofErr w:type="gramStart"/>
      <w:r w:rsidRPr="0066566D">
        <w:rPr>
          <w:lang w:eastAsia="en-US"/>
        </w:rPr>
        <w:t xml:space="preserve">Регистрация запроса заявителя о предоставлении муниципальной </w:t>
      </w:r>
      <w:r w:rsidRPr="0066566D">
        <w:rPr>
          <w:lang w:eastAsia="en-US"/>
        </w:rPr>
        <w:lastRenderedPageBreak/>
        <w:t>услуги, переданного на бумажном носителе из многофункционального центра в</w:t>
      </w:r>
      <w:r w:rsidRPr="0066566D">
        <w:t xml:space="preserve"> </w:t>
      </w:r>
      <w:r>
        <w:t>учреждение,  подведомственное</w:t>
      </w:r>
      <w:r w:rsidRPr="00947EAF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66566D">
        <w:rPr>
          <w:lang w:eastAsia="en-US"/>
        </w:rPr>
        <w:t xml:space="preserve">, осуществляется в срок не позднее 1 рабочего дня, следующего за днем поступления в </w:t>
      </w:r>
      <w:r>
        <w:t>учреждение,  подведомственное</w:t>
      </w:r>
      <w:r w:rsidRPr="00947EAF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66566D">
        <w:rPr>
          <w:i/>
          <w:lang w:eastAsia="en-US"/>
        </w:rPr>
        <w:t xml:space="preserve">. </w:t>
      </w:r>
      <w:proofErr w:type="gramEnd"/>
    </w:p>
    <w:p w:rsidR="00260B66" w:rsidRPr="0066566D" w:rsidRDefault="00260B66" w:rsidP="00260B66">
      <w:pPr>
        <w:pStyle w:val="a"/>
      </w:pPr>
      <w:proofErr w:type="gramStart"/>
      <w:r w:rsidRPr="0066566D"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>
        <w:t>учреждение,  подведомственное</w:t>
      </w:r>
      <w:r w:rsidRPr="00947EAF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i/>
        </w:rPr>
        <w:t>.</w:t>
      </w:r>
      <w:proofErr w:type="gramEnd"/>
    </w:p>
    <w:p w:rsidR="00260B66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CF1">
        <w:rPr>
          <w:sz w:val="28"/>
          <w:szCs w:val="28"/>
        </w:rPr>
        <w:t xml:space="preserve">Срок предоставления муниципальной услуги не превышает </w:t>
      </w:r>
      <w:r w:rsidRPr="009F4CF1">
        <w:rPr>
          <w:i/>
          <w:sz w:val="28"/>
          <w:szCs w:val="28"/>
        </w:rPr>
        <w:t>30</w:t>
      </w:r>
      <w:r w:rsidRPr="009F4CF1">
        <w:rPr>
          <w:sz w:val="28"/>
          <w:szCs w:val="28"/>
        </w:rPr>
        <w:t xml:space="preserve"> календарных дней </w:t>
      </w:r>
      <w:proofErr w:type="gramStart"/>
      <w:r w:rsidRPr="009F4CF1">
        <w:rPr>
          <w:sz w:val="28"/>
          <w:szCs w:val="28"/>
        </w:rPr>
        <w:t>с даты регистрации</w:t>
      </w:r>
      <w:proofErr w:type="gramEnd"/>
      <w:r w:rsidRPr="009F4CF1">
        <w:rPr>
          <w:sz w:val="28"/>
          <w:szCs w:val="28"/>
        </w:rPr>
        <w:t xml:space="preserve"> запроса заявителя о предоставлении муниципальной услуги в учреждение,  подведомственном муниципальному учреждению «Управление культуры администрации Воскресенского муниципального района Московской области», </w:t>
      </w:r>
      <w:r>
        <w:rPr>
          <w:sz w:val="28"/>
          <w:szCs w:val="28"/>
        </w:rPr>
        <w:t>многофункциональном центре.</w:t>
      </w:r>
    </w:p>
    <w:p w:rsidR="00260B66" w:rsidRPr="009F4CF1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CF1">
        <w:rPr>
          <w:sz w:val="28"/>
          <w:szCs w:val="28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 учреждение,  </w:t>
      </w:r>
      <w:proofErr w:type="gramStart"/>
      <w:r w:rsidRPr="009F4CF1">
        <w:rPr>
          <w:sz w:val="28"/>
          <w:szCs w:val="28"/>
        </w:rPr>
        <w:t>подведомственном</w:t>
      </w:r>
      <w:proofErr w:type="gramEnd"/>
      <w:r w:rsidRPr="009F4CF1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i/>
          <w:sz w:val="28"/>
          <w:szCs w:val="28"/>
        </w:rPr>
        <w:t>.</w:t>
      </w:r>
    </w:p>
    <w:p w:rsidR="00260B66" w:rsidRPr="009F4CF1" w:rsidRDefault="00260B66" w:rsidP="00260B66">
      <w:pPr>
        <w:pStyle w:val="a"/>
      </w:pPr>
      <w:proofErr w:type="gramStart"/>
      <w:r w:rsidRPr="009F4CF1"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учреждение,  подв</w:t>
      </w:r>
      <w:r>
        <w:t>едомственное</w:t>
      </w:r>
      <w:r w:rsidRPr="009F4CF1">
        <w:t xml:space="preserve"> муниципальному учреждению «Управление культуры администрации Воскресенского муниципального района Московской области», передачи результата предоставления муниципаль</w:t>
      </w:r>
      <w:r>
        <w:t>ной услуги из учреждения</w:t>
      </w:r>
      <w:r w:rsidRPr="009F4CF1">
        <w:t>,  подв</w:t>
      </w:r>
      <w:r>
        <w:t>едомственного</w:t>
      </w:r>
      <w:r w:rsidRPr="009F4CF1">
        <w:t xml:space="preserve"> муниципальному учреждению «Управление культуры администрации Воскресенского муниципального района Московской области» в многофункциональный центр, срока выдачи результата</w:t>
      </w:r>
      <w:proofErr w:type="gramEnd"/>
      <w:r w:rsidRPr="009F4CF1">
        <w:t xml:space="preserve"> заявителю.</w:t>
      </w:r>
    </w:p>
    <w:p w:rsidR="00260B66" w:rsidRPr="009F4CF1" w:rsidRDefault="00260B66" w:rsidP="00260B66">
      <w:pPr>
        <w:pStyle w:val="a"/>
      </w:pPr>
      <w:proofErr w:type="gramStart"/>
      <w:r w:rsidRPr="009F4CF1"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>
        <w:t>учреждение</w:t>
      </w:r>
      <w:r w:rsidRPr="009F4CF1">
        <w:t>,  подв</w:t>
      </w:r>
      <w:r>
        <w:t>едомственное</w:t>
      </w:r>
      <w:r w:rsidRPr="009F4CF1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t>,</w:t>
      </w:r>
      <w:r w:rsidRPr="009F4CF1">
        <w:t xml:space="preserve"> а также передачи результата муниципаль</w:t>
      </w:r>
      <w:r>
        <w:t>ной услуги из</w:t>
      </w:r>
      <w:r w:rsidRPr="009F4CF1">
        <w:t xml:space="preserve"> </w:t>
      </w:r>
      <w:r>
        <w:t>учреждения</w:t>
      </w:r>
      <w:r w:rsidRPr="009F4CF1">
        <w:t>,  подв</w:t>
      </w:r>
      <w:r>
        <w:t>едомственного</w:t>
      </w:r>
      <w:r w:rsidRPr="009F4CF1">
        <w:t xml:space="preserve"> муниципальному учреждению «Управление культуры администрации Воскресенского муниципального района Московской области»  </w:t>
      </w:r>
      <w:r w:rsidRPr="009F4CF1">
        <w:lastRenderedPageBreak/>
        <w:t xml:space="preserve">в многофункциональный центр устанавливаются соглашением о взаимодействии между </w:t>
      </w:r>
      <w:r>
        <w:t>муниципальным учреждением</w:t>
      </w:r>
      <w:r w:rsidRPr="009F4CF1">
        <w:t xml:space="preserve"> «Управление культуры администрации Воскресенского муниципального</w:t>
      </w:r>
      <w:proofErr w:type="gramEnd"/>
      <w:r w:rsidRPr="009F4CF1">
        <w:t xml:space="preserve"> района Московской области» и многофункциональным центром.</w:t>
      </w:r>
    </w:p>
    <w:p w:rsidR="00260B66" w:rsidRPr="009F4CF1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CF1">
        <w:rPr>
          <w:sz w:val="28"/>
          <w:szCs w:val="28"/>
        </w:rPr>
        <w:t>Выдача (направление) результата предоставления муниципальной услуги осуществляется в срок, не превышающий 5 календарных дней.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60B66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947EAF">
        <w:rPr>
          <w:color w:val="000000"/>
          <w:sz w:val="28"/>
          <w:szCs w:val="28"/>
        </w:rPr>
        <w:t>с</w:t>
      </w:r>
      <w:proofErr w:type="gramEnd"/>
      <w:r w:rsidRPr="00947EAF">
        <w:rPr>
          <w:color w:val="000000"/>
          <w:sz w:val="28"/>
          <w:szCs w:val="28"/>
        </w:rPr>
        <w:t>: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29.12.1994  № 78-ФЗ (в ред. От 02.07.2013) «О библиотечном деле» («Собрание законодательства Российской Федерации», 02.01.1995, №1, ст.2)</w:t>
      </w:r>
    </w:p>
    <w:p w:rsidR="00260B66" w:rsidRPr="00947EAF" w:rsidRDefault="00260B66" w:rsidP="00260B6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- Законом Российской Федерации от 09.10.1992 № 3612-1 «Основы законодательства Российской Федерации о культуре» ("Российская газета", N 248, 17.11.1992)</w:t>
      </w:r>
    </w:p>
    <w:p w:rsidR="00260B66" w:rsidRPr="00947EAF" w:rsidRDefault="00260B66" w:rsidP="00260B6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947EAF">
        <w:rPr>
          <w:sz w:val="28"/>
          <w:szCs w:val="28"/>
        </w:rPr>
        <w:t>;</w:t>
      </w:r>
    </w:p>
    <w:p w:rsidR="00260B66" w:rsidRPr="00947EAF" w:rsidRDefault="00260B66" w:rsidP="00260B6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Федеральным законом от 27.07.2010 (в ред. от 23.07.2013) № 210-ФЗ «Об организации предоставления государственных и муниципальных услуг» (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947EAF">
        <w:rPr>
          <w:sz w:val="28"/>
          <w:szCs w:val="28"/>
        </w:rPr>
        <w:t xml:space="preserve">; </w:t>
      </w:r>
    </w:p>
    <w:p w:rsidR="00260B66" w:rsidRPr="00947EAF" w:rsidRDefault="00260B66" w:rsidP="00260B6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 xml:space="preserve">распоряжением Правительства Российской Федерации от 17.12.2009 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2009, № 52, ст. 6626;2010, № 37, ст. 4777, 2012, № 2, ст. 375)</w:t>
      </w:r>
      <w:r w:rsidRPr="00947EAF">
        <w:rPr>
          <w:sz w:val="28"/>
          <w:szCs w:val="28"/>
        </w:rPr>
        <w:t>;</w:t>
      </w:r>
      <w:proofErr w:type="gramEnd"/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>- постановлением Правительства Московской области от 27.09.2013 г.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 xml:space="preserve">услуг, и Рекомендуемого перечня муниципальных услуг, предоставляемых органами местного самоуправления муниципальных </w:t>
      </w:r>
      <w:r w:rsidRPr="00947EAF">
        <w:rPr>
          <w:sz w:val="28"/>
          <w:szCs w:val="28"/>
          <w:lang w:eastAsia="en-US"/>
        </w:rPr>
        <w:lastRenderedPageBreak/>
        <w:t>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(Ежедневные Новости.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Подмосковье, № 199, 24.10.2013);</w:t>
      </w:r>
      <w:proofErr w:type="gramEnd"/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>- постановлением Правительства Московской области от 25.04.2011 № 365/15"Об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 (Ежедневные Новости.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Подмосковье, № 77, 05.05.2011);</w:t>
      </w:r>
      <w:proofErr w:type="gramEnd"/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en-US"/>
        </w:rPr>
      </w:pPr>
      <w:proofErr w:type="gramStart"/>
      <w:r w:rsidRPr="00947EAF">
        <w:rPr>
          <w:i/>
          <w:iCs/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Постановление администрации Воскресенского муниципального района Московской области от 16 августа 2013 года № 1678 "Об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административных регламентов предоставления муниципальных услуг и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области"</w:t>
      </w:r>
      <w:proofErr w:type="gramEnd"/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Исчерпывающий перечень документов, необходимых, в соответствии с </w:t>
      </w:r>
      <w:r w:rsidRPr="00947EAF">
        <w:rPr>
          <w:b/>
          <w:bCs/>
          <w:kern w:val="32"/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</w:p>
    <w:p w:rsidR="00260B66" w:rsidRPr="00947EAF" w:rsidRDefault="00260B66" w:rsidP="00260B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обращении за получением муниципальной услуги заявитель представляет:</w:t>
      </w:r>
    </w:p>
    <w:p w:rsidR="00260B66" w:rsidRPr="00947EAF" w:rsidRDefault="00260B66" w:rsidP="00260B6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1) заявление, которое</w:t>
      </w:r>
      <w:r w:rsidRPr="00947EAF">
        <w:rPr>
          <w:sz w:val="28"/>
          <w:szCs w:val="28"/>
          <w:lang w:eastAsia="en-US"/>
        </w:rPr>
        <w:t xml:space="preserve"> должно содержать следующие сведения:</w:t>
      </w:r>
    </w:p>
    <w:p w:rsidR="00260B66" w:rsidRDefault="00260B66" w:rsidP="00260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для физических лиц:</w:t>
      </w:r>
      <w:r>
        <w:rPr>
          <w:sz w:val="28"/>
          <w:szCs w:val="28"/>
          <w:lang w:eastAsia="en-US"/>
        </w:rPr>
        <w:t xml:space="preserve"> фамилию, имя, отчество (последнее - при наличии), личную подпись и дату;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для юридических лиц: полное и сокращенное (при наличии) наименование, организационно-правовую форму, подпись руководителя и дату.</w:t>
      </w:r>
      <w:r w:rsidRPr="00947EAF">
        <w:rPr>
          <w:sz w:val="28"/>
          <w:szCs w:val="28"/>
        </w:rPr>
        <w:t xml:space="preserve"> 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личном приеме заявитель - физическое лицо представляет документ, удостоверяющий личность.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Заявителем представляется копия документа, удостоверяющего права </w:t>
      </w:r>
      <w:r w:rsidRPr="00947EAF">
        <w:rPr>
          <w:color w:val="000000"/>
          <w:sz w:val="28"/>
          <w:szCs w:val="28"/>
        </w:rPr>
        <w:lastRenderedPageBreak/>
        <w:t>(полномочия) представителя физического или юридического лица, если с заявлением обращается представитель заявителя.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 xml:space="preserve">Форма заявления представлена в Приложении 2 к административному регламенту. 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бумажном виде форма заявления может быть получена заявител</w:t>
      </w:r>
      <w:r>
        <w:rPr>
          <w:sz w:val="28"/>
          <w:szCs w:val="28"/>
        </w:rPr>
        <w:t>ем непосредственно в учреждении,  подведомственном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или</w:t>
      </w:r>
      <w:r w:rsidRPr="00FE0815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 центре</w:t>
      </w:r>
      <w:proofErr w:type="gramStart"/>
      <w:r>
        <w:rPr>
          <w:sz w:val="28"/>
          <w:szCs w:val="28"/>
        </w:rPr>
        <w:t xml:space="preserve"> </w:t>
      </w:r>
      <w:r w:rsidRPr="00947EAF">
        <w:rPr>
          <w:i/>
          <w:iCs/>
          <w:sz w:val="28"/>
          <w:szCs w:val="28"/>
        </w:rPr>
        <w:t>.</w:t>
      </w:r>
      <w:proofErr w:type="gramEnd"/>
    </w:p>
    <w:p w:rsidR="00260B66" w:rsidRPr="00FE0815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 xml:space="preserve">Форма заявления доступна для копирования </w:t>
      </w:r>
      <w:r>
        <w:rPr>
          <w:sz w:val="28"/>
          <w:szCs w:val="28"/>
        </w:rPr>
        <w:t>и заполнения в электронном виде</w:t>
      </w:r>
      <w:r w:rsidRPr="00FE0815">
        <w:rPr>
          <w:sz w:val="28"/>
          <w:szCs w:val="28"/>
        </w:rPr>
        <w:t xml:space="preserve"> на Едином портале госуда</w:t>
      </w:r>
      <w:r>
        <w:rPr>
          <w:sz w:val="28"/>
          <w:szCs w:val="28"/>
        </w:rPr>
        <w:t xml:space="preserve">рственных и муниципальных услуг и </w:t>
      </w:r>
      <w:r w:rsidRPr="00FE0815">
        <w:rPr>
          <w:sz w:val="28"/>
          <w:szCs w:val="28"/>
        </w:rPr>
        <w:t xml:space="preserve"> Портале государственных и муниципальных услуг Московской области,  на официальном сайте </w:t>
      </w:r>
      <w:r w:rsidRPr="00FE0815">
        <w:rPr>
          <w:color w:val="000000"/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области»</w:t>
      </w:r>
      <w:r>
        <w:rPr>
          <w:color w:val="000000"/>
          <w:sz w:val="28"/>
          <w:szCs w:val="28"/>
        </w:rPr>
        <w:t xml:space="preserve"> в сети Интернет</w:t>
      </w:r>
      <w:r w:rsidRPr="00FE0815">
        <w:rPr>
          <w:color w:val="000000"/>
          <w:sz w:val="28"/>
          <w:szCs w:val="28"/>
        </w:rPr>
        <w:t xml:space="preserve"> </w:t>
      </w:r>
      <w:hyperlink r:id="rId5" w:history="1">
        <w:r w:rsidRPr="00FE0815">
          <w:rPr>
            <w:rStyle w:val="af5"/>
            <w:sz w:val="28"/>
            <w:szCs w:val="28"/>
          </w:rPr>
          <w:t>http://www.culture-vmr.ru/</w:t>
        </w:r>
      </w:hyperlink>
      <w:r>
        <w:rPr>
          <w:rStyle w:val="af5"/>
          <w:sz w:val="28"/>
          <w:szCs w:val="28"/>
        </w:rPr>
        <w:t xml:space="preserve"> </w:t>
      </w:r>
      <w:r w:rsidRPr="00FE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а также по обращению </w:t>
      </w:r>
      <w:r w:rsidRPr="00FE0815">
        <w:rPr>
          <w:sz w:val="28"/>
          <w:szCs w:val="28"/>
        </w:rPr>
        <w:t>заявителя может быть выслана на адрес его электронной почты.</w:t>
      </w:r>
      <w:proofErr w:type="gramEnd"/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proofErr w:type="gramStart"/>
      <w:r w:rsidRPr="00947EAF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муниципальной услуги не требуется.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многофункциональный центр </w:t>
      </w:r>
      <w:r w:rsidRPr="00947EAF">
        <w:rPr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многофункциональные центры  </w:t>
      </w:r>
      <w:r w:rsidRPr="00947EAF">
        <w:rPr>
          <w:sz w:val="28"/>
          <w:szCs w:val="28"/>
        </w:rPr>
        <w:t xml:space="preserve"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</w:t>
      </w:r>
      <w:r w:rsidRPr="00947EAF">
        <w:rPr>
          <w:sz w:val="28"/>
          <w:szCs w:val="28"/>
        </w:rPr>
        <w:lastRenderedPageBreak/>
        <w:t>правовыми актами Российской Федерации, нормативными правовыми актами Московской области</w:t>
      </w:r>
      <w:proofErr w:type="gramEnd"/>
      <w:r w:rsidRPr="00947EAF">
        <w:rPr>
          <w:sz w:val="28"/>
          <w:szCs w:val="28"/>
        </w:rPr>
        <w:t>, муниципальными правовыми актами.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60B66" w:rsidRDefault="00260B66" w:rsidP="00260B6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2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0B66" w:rsidRPr="00947EAF" w:rsidRDefault="00260B66" w:rsidP="00260B6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2"/>
        <w:rPr>
          <w:b/>
          <w:bCs/>
          <w:kern w:val="32"/>
          <w:sz w:val="28"/>
          <w:szCs w:val="28"/>
        </w:rPr>
      </w:pPr>
    </w:p>
    <w:p w:rsidR="00260B66" w:rsidRDefault="00260B66" w:rsidP="00260B66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не предусмотрены.</w:t>
      </w:r>
      <w:r w:rsidRPr="00947EAF">
        <w:rPr>
          <w:sz w:val="28"/>
          <w:szCs w:val="28"/>
        </w:rPr>
        <w:t xml:space="preserve"> </w:t>
      </w:r>
    </w:p>
    <w:p w:rsidR="00260B66" w:rsidRPr="00947EAF" w:rsidRDefault="00260B66" w:rsidP="00260B66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E7122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1) </w:t>
      </w:r>
      <w:r w:rsidRPr="00DD2E1E">
        <w:rPr>
          <w:sz w:val="28"/>
          <w:szCs w:val="28"/>
        </w:rPr>
        <w:t>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</w:t>
      </w:r>
      <w:r>
        <w:rPr>
          <w:sz w:val="28"/>
          <w:szCs w:val="28"/>
        </w:rPr>
        <w:t xml:space="preserve"> учреждение,  подведомственное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proofErr w:type="gramStart"/>
      <w:r w:rsidRPr="00DD2E1E">
        <w:rPr>
          <w:sz w:val="28"/>
          <w:szCs w:val="28"/>
        </w:rPr>
        <w:t xml:space="preserve"> ,</w:t>
      </w:r>
      <w:proofErr w:type="gramEnd"/>
      <w:r w:rsidRPr="00DD2E1E">
        <w:rPr>
          <w:sz w:val="28"/>
          <w:szCs w:val="28"/>
        </w:rPr>
        <w:t xml:space="preserve"> многофункциональный центр в соответствии с действующим законодательством истек;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947EAF">
        <w:rPr>
          <w:sz w:val="28"/>
          <w:szCs w:val="28"/>
        </w:rPr>
        <w:t>) непредставление заявителем докумен</w:t>
      </w:r>
      <w:r>
        <w:rPr>
          <w:sz w:val="28"/>
          <w:szCs w:val="28"/>
        </w:rPr>
        <w:t>тов, предусмотренных в пункте 24</w:t>
      </w:r>
      <w:r w:rsidRPr="00947EAF">
        <w:rPr>
          <w:sz w:val="28"/>
          <w:szCs w:val="28"/>
        </w:rPr>
        <w:t xml:space="preserve"> настоящего административного регламента;</w:t>
      </w: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47EAF">
        <w:rPr>
          <w:sz w:val="28"/>
          <w:szCs w:val="28"/>
          <w:lang w:eastAsia="en-US"/>
        </w:rPr>
        <w:t xml:space="preserve">) запрашиваемая информация не относится к </w:t>
      </w:r>
      <w:r>
        <w:rPr>
          <w:sz w:val="28"/>
          <w:szCs w:val="28"/>
          <w:lang w:eastAsia="en-US"/>
        </w:rPr>
        <w:t>вопросам муниципальной услуги.</w:t>
      </w: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 </w:t>
      </w:r>
      <w:r w:rsidRPr="009E7122">
        <w:rPr>
          <w:sz w:val="28"/>
          <w:szCs w:val="28"/>
          <w:lang w:eastAsia="en-US"/>
        </w:rPr>
        <w:t>текст в запросе на предоставление муниципальной услуги не поддается прочтению либо отсутствует.</w:t>
      </w:r>
      <w:r>
        <w:rPr>
          <w:sz w:val="28"/>
          <w:szCs w:val="28"/>
          <w:lang w:eastAsia="en-US"/>
        </w:rPr>
        <w:t xml:space="preserve"> </w:t>
      </w:r>
    </w:p>
    <w:p w:rsidR="00260B66" w:rsidRPr="009E7122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31. Письменное решение об отказе в предоставлении муниципальной услуги подписывается </w:t>
      </w:r>
      <w:r>
        <w:rPr>
          <w:color w:val="000000"/>
          <w:sz w:val="28"/>
          <w:szCs w:val="28"/>
        </w:rPr>
        <w:t>руководителем</w:t>
      </w:r>
      <w:r w:rsidRPr="001176B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выдается заявителю с указанием причин отказа.</w:t>
      </w:r>
    </w:p>
    <w:p w:rsidR="00260B66" w:rsidRDefault="00260B66" w:rsidP="00260B66">
      <w:pPr>
        <w:widowControl w:val="0"/>
        <w:autoSpaceDE w:val="0"/>
        <w:autoSpaceDN w:val="0"/>
        <w:adjustRightInd w:val="0"/>
        <w:ind w:firstLine="550"/>
        <w:jc w:val="both"/>
        <w:outlineLvl w:val="2"/>
        <w:rPr>
          <w:sz w:val="28"/>
          <w:szCs w:val="28"/>
        </w:rPr>
      </w:pPr>
      <w:r w:rsidRPr="00CC65FB">
        <w:rPr>
          <w:sz w:val="28"/>
          <w:szCs w:val="28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</w:t>
      </w:r>
      <w:r w:rsidRPr="00947EAF">
        <w:rPr>
          <w:sz w:val="28"/>
          <w:szCs w:val="28"/>
        </w:rPr>
        <w:t>.</w:t>
      </w:r>
    </w:p>
    <w:p w:rsidR="00260B66" w:rsidRDefault="00260B66" w:rsidP="00260B66">
      <w:pPr>
        <w:pStyle w:val="a"/>
        <w:numPr>
          <w:ilvl w:val="0"/>
          <w:numId w:val="36"/>
        </w:numPr>
      </w:pPr>
      <w:r w:rsidRPr="00CC65FB">
        <w:t>Основания для приостановления</w:t>
      </w:r>
      <w:r>
        <w:t xml:space="preserve"> в предоставлении муниципальной услуги отсутствуют.</w:t>
      </w:r>
    </w:p>
    <w:p w:rsidR="00260B66" w:rsidRPr="00947EAF" w:rsidRDefault="00260B66" w:rsidP="00260B66">
      <w:pPr>
        <w:pStyle w:val="a"/>
        <w:numPr>
          <w:ilvl w:val="0"/>
          <w:numId w:val="0"/>
        </w:num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"/>
        <w:rPr>
          <w:b/>
          <w:bCs/>
        </w:rPr>
      </w:pPr>
      <w:r w:rsidRPr="00CC65FB">
        <w:t xml:space="preserve">При получении муниципальной услуги не требуется обращений заявителя за получением услуг, необходимых и обязательных для </w:t>
      </w:r>
      <w:r w:rsidRPr="00CC65FB">
        <w:lastRenderedPageBreak/>
        <w:t>предоставления муниципальной услуги</w:t>
      </w:r>
      <w:r>
        <w:t>.</w:t>
      </w:r>
      <w:r w:rsidRPr="00CC65FB">
        <w:t xml:space="preserve"> 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260B66" w:rsidRPr="00947EAF" w:rsidRDefault="00260B66" w:rsidP="00260B66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C65FB">
        <w:rPr>
          <w:sz w:val="28"/>
          <w:szCs w:val="28"/>
        </w:rPr>
        <w:t>Предельная продолжительность ожидания в очереди при получении результата предоставления муниципальной услуги не превышает 15 минут</w:t>
      </w:r>
      <w:r>
        <w:rPr>
          <w:sz w:val="28"/>
          <w:szCs w:val="28"/>
        </w:rPr>
        <w:t>.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947EAF">
        <w:rPr>
          <w:b/>
          <w:bCs/>
          <w:sz w:val="28"/>
          <w:szCs w:val="28"/>
        </w:rPr>
        <w:t>мультимедийной</w:t>
      </w:r>
      <w:proofErr w:type="spellEnd"/>
      <w:r w:rsidRPr="00947EAF">
        <w:rPr>
          <w:b/>
          <w:bCs/>
          <w:sz w:val="28"/>
          <w:szCs w:val="28"/>
        </w:rPr>
        <w:t xml:space="preserve"> информации о порядке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Предоставление муниципальных услуг осуществляется в специально выделенных для </w:t>
      </w:r>
      <w:r>
        <w:rPr>
          <w:sz w:val="28"/>
          <w:szCs w:val="28"/>
        </w:rPr>
        <w:t>этих целей помещениях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</w:t>
      </w:r>
      <w:r w:rsidRPr="00C33F56">
        <w:rPr>
          <w:sz w:val="28"/>
          <w:szCs w:val="28"/>
        </w:rPr>
        <w:t>многофункциональных центров</w:t>
      </w:r>
      <w:r w:rsidRPr="00947EAF">
        <w:rPr>
          <w:sz w:val="28"/>
          <w:szCs w:val="28"/>
        </w:rPr>
        <w:t xml:space="preserve">. 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наименование органа;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 нахождения и юридический адрес;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режим работы;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номера телефонов для справок;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адрес официального сайта.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947EAF">
        <w:rPr>
          <w:sz w:val="28"/>
          <w:szCs w:val="28"/>
        </w:rPr>
        <w:t xml:space="preserve"> Информация на табло может выводиться в виде бегущей строки.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Информационное табло размещается рядом </w:t>
      </w:r>
      <w:proofErr w:type="gramStart"/>
      <w:r w:rsidRPr="00947EAF">
        <w:rPr>
          <w:sz w:val="28"/>
          <w:szCs w:val="28"/>
        </w:rPr>
        <w:t>со</w:t>
      </w:r>
      <w:proofErr w:type="gramEnd"/>
      <w:r w:rsidRPr="00947EAF">
        <w:rPr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Информация о фамилии, имени, отчестве и должностях специалистов</w:t>
      </w:r>
      <w:r>
        <w:rPr>
          <w:sz w:val="28"/>
          <w:szCs w:val="28"/>
        </w:rPr>
        <w:t xml:space="preserve">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</w:t>
      </w:r>
      <w:r w:rsidRPr="00C33F56">
        <w:rPr>
          <w:sz w:val="28"/>
          <w:szCs w:val="28"/>
        </w:rPr>
        <w:t>работника многофункционального центра</w:t>
      </w:r>
      <w:r w:rsidRPr="00947EAF">
        <w:rPr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Прием комплекта документов, необходимых для осуществления </w:t>
      </w:r>
      <w:r>
        <w:rPr>
          <w:sz w:val="28"/>
          <w:szCs w:val="28"/>
        </w:rPr>
        <w:t>записи на обзорные, тематические и интерактивные экскурсии</w:t>
      </w:r>
      <w:r w:rsidRPr="00947EAF">
        <w:rPr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proofErr w:type="gramStart"/>
      <w:r w:rsidRPr="00947EAF">
        <w:rPr>
          <w:b/>
          <w:bCs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</w:t>
      </w:r>
      <w:r>
        <w:rPr>
          <w:b/>
          <w:bCs/>
          <w:sz w:val="28"/>
          <w:szCs w:val="28"/>
        </w:rPr>
        <w:t>ги в электронной форме или в многофункциональных центрах</w:t>
      </w:r>
      <w:proofErr w:type="gramEnd"/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достоверность предоставляемой гражданам информации;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полнота информирования граждан;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соблюдений требований стандарта предоставления муниципальной услуги;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отсутствие жалоб на решения, действия (безде</w:t>
      </w:r>
      <w:r>
        <w:rPr>
          <w:sz w:val="28"/>
          <w:szCs w:val="28"/>
        </w:rPr>
        <w:t>йствие) специалистов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муниципальных служащих</w:t>
      </w:r>
      <w:r w:rsidRPr="00947EAF">
        <w:rPr>
          <w:i/>
          <w:iCs/>
          <w:sz w:val="28"/>
          <w:szCs w:val="28"/>
        </w:rPr>
        <w:t xml:space="preserve">, </w:t>
      </w:r>
      <w:r w:rsidRPr="00947EAF">
        <w:rPr>
          <w:sz w:val="28"/>
          <w:szCs w:val="28"/>
        </w:rPr>
        <w:t>в ходе предоставления муниципальной услуги;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Заявителям предоставляется возможность получения информации о ходе пред</w:t>
      </w:r>
      <w:r>
        <w:rPr>
          <w:sz w:val="28"/>
          <w:szCs w:val="28"/>
        </w:rPr>
        <w:t>оставления муниципальной услуги и</w:t>
      </w:r>
      <w:r w:rsidRPr="00947EAF">
        <w:rPr>
          <w:sz w:val="28"/>
          <w:szCs w:val="28"/>
        </w:rPr>
        <w:t xml:space="preserve">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</w:t>
      </w:r>
      <w:r w:rsidRPr="00947EAF">
        <w:rPr>
          <w:sz w:val="28"/>
          <w:szCs w:val="28"/>
        </w:rPr>
        <w:lastRenderedPageBreak/>
        <w:t>портала государственных и муниципальных услуг и по принципу «о</w:t>
      </w:r>
      <w:r>
        <w:rPr>
          <w:sz w:val="28"/>
          <w:szCs w:val="28"/>
        </w:rPr>
        <w:t xml:space="preserve">дного окна» на базе </w:t>
      </w:r>
      <w:r w:rsidRPr="00C33F56">
        <w:rPr>
          <w:sz w:val="28"/>
          <w:szCs w:val="28"/>
        </w:rPr>
        <w:t>многофункциональных центров</w:t>
      </w:r>
      <w:r w:rsidRPr="00947EAF">
        <w:rPr>
          <w:sz w:val="28"/>
          <w:szCs w:val="28"/>
        </w:rPr>
        <w:t xml:space="preserve">. </w:t>
      </w:r>
    </w:p>
    <w:p w:rsidR="00260B66" w:rsidRPr="00C33F56" w:rsidRDefault="00260B66" w:rsidP="00260B66">
      <w:pPr>
        <w:pStyle w:val="a"/>
      </w:pPr>
      <w:r w:rsidRPr="00C33F56">
        <w:t>При получении муниципальной услуги заявитель осуществляет не более 1 взаимодействий с должностными лицами.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 ожидания в очереди при обращении заявителя</w:t>
      </w:r>
      <w:r>
        <w:rPr>
          <w:sz w:val="28"/>
          <w:szCs w:val="28"/>
        </w:rPr>
        <w:t xml:space="preserve"> в учреждение,  подведомственное</w:t>
      </w:r>
      <w:r w:rsidRPr="00C33F56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 для получения муниципальной услуги не может превышать 15 минут.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53F32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proofErr w:type="gramStart"/>
      <w:r w:rsidRPr="00C33F56">
        <w:rPr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 </w:t>
      </w:r>
      <w:r>
        <w:rPr>
          <w:sz w:val="28"/>
          <w:szCs w:val="28"/>
        </w:rPr>
        <w:t>муниципальным учреждением</w:t>
      </w:r>
      <w:r w:rsidRPr="00953F32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C33F56">
        <w:rPr>
          <w:sz w:val="28"/>
          <w:szCs w:val="28"/>
        </w:rPr>
        <w:t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</w:t>
      </w:r>
      <w:r>
        <w:rPr>
          <w:sz w:val="28"/>
          <w:szCs w:val="28"/>
        </w:rPr>
        <w:t xml:space="preserve"> </w:t>
      </w:r>
      <w:r w:rsidRPr="00953F32">
        <w:rPr>
          <w:sz w:val="28"/>
          <w:szCs w:val="28"/>
        </w:rPr>
        <w:t>муниципальным учреждением «Управление культуры администрации</w:t>
      </w:r>
      <w:proofErr w:type="gramEnd"/>
      <w:r w:rsidRPr="00953F32">
        <w:rPr>
          <w:sz w:val="28"/>
          <w:szCs w:val="28"/>
        </w:rPr>
        <w:t xml:space="preserve"> Воскресенского муниципального района Московской области»</w:t>
      </w:r>
      <w:r w:rsidRPr="00C33F56">
        <w:rPr>
          <w:sz w:val="28"/>
          <w:szCs w:val="28"/>
        </w:rPr>
        <w:t xml:space="preserve">  и многофункциональным центром, заключенным в установленном порядке</w:t>
      </w:r>
      <w:r w:rsidRPr="00947EAF">
        <w:rPr>
          <w:sz w:val="28"/>
          <w:szCs w:val="28"/>
        </w:rPr>
        <w:t xml:space="preserve">. </w:t>
      </w:r>
    </w:p>
    <w:p w:rsidR="00260B66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Cs/>
          <w:sz w:val="28"/>
          <w:szCs w:val="28"/>
        </w:rPr>
      </w:pPr>
      <w:r w:rsidRPr="00953F32">
        <w:rPr>
          <w:iCs/>
          <w:sz w:val="28"/>
          <w:szCs w:val="28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муниципальным учреждением «Управление культуры администрации Воскресенского муниципального района Московской области» и многофункциональным центром, заключенным в установленном порядке</w:t>
      </w:r>
      <w:r>
        <w:rPr>
          <w:iCs/>
          <w:sz w:val="28"/>
          <w:szCs w:val="28"/>
        </w:rPr>
        <w:t>.</w:t>
      </w:r>
    </w:p>
    <w:p w:rsidR="00260B66" w:rsidRPr="00953F32" w:rsidRDefault="00260B66" w:rsidP="00260B66">
      <w:pPr>
        <w:pStyle w:val="a"/>
        <w:rPr>
          <w:iCs/>
        </w:rPr>
      </w:pPr>
      <w:r w:rsidRPr="00953F32">
        <w:rPr>
          <w:iCs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</w:t>
      </w:r>
      <w:r>
        <w:rPr>
          <w:iCs/>
        </w:rPr>
        <w:t>тории Воскресенского муниципального района</w:t>
      </w:r>
      <w:r w:rsidRPr="00953F32">
        <w:rPr>
          <w:iCs/>
        </w:rPr>
        <w:t>.</w:t>
      </w:r>
    </w:p>
    <w:p w:rsidR="00260B66" w:rsidRPr="00953F32" w:rsidRDefault="00260B66" w:rsidP="00260B66">
      <w:pPr>
        <w:pStyle w:val="a"/>
        <w:rPr>
          <w:iCs/>
        </w:rPr>
      </w:pPr>
      <w:r w:rsidRPr="00953F32">
        <w:rPr>
          <w:iCs/>
        </w:rPr>
        <w:t>При предоставлении муниципальной услуги универсальными работниками многофункциональных центров исполняются следующие административные процедуры:</w:t>
      </w:r>
    </w:p>
    <w:p w:rsidR="00260B66" w:rsidRPr="00953F32" w:rsidRDefault="00260B66" w:rsidP="00260B66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iCs/>
          <w:sz w:val="28"/>
          <w:szCs w:val="28"/>
        </w:rPr>
      </w:pPr>
      <w:r w:rsidRPr="00953F32">
        <w:rPr>
          <w:iCs/>
          <w:sz w:val="28"/>
          <w:szCs w:val="28"/>
        </w:rPr>
        <w:t>1)</w:t>
      </w:r>
      <w:r w:rsidRPr="00953F32">
        <w:rPr>
          <w:iCs/>
          <w:sz w:val="28"/>
          <w:szCs w:val="28"/>
        </w:rPr>
        <w:tab/>
        <w:t>прием заявления и документов, необходимых для предоставления муниципальной услуги;</w:t>
      </w:r>
    </w:p>
    <w:p w:rsidR="00260B66" w:rsidRPr="00953F32" w:rsidRDefault="00260B66" w:rsidP="00260B66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iCs/>
          <w:sz w:val="28"/>
          <w:szCs w:val="28"/>
        </w:rPr>
      </w:pPr>
      <w:r w:rsidRPr="00953F32">
        <w:rPr>
          <w:iCs/>
          <w:sz w:val="28"/>
          <w:szCs w:val="28"/>
        </w:rPr>
        <w:t>2)</w:t>
      </w:r>
      <w:r w:rsidRPr="00953F32">
        <w:rPr>
          <w:iCs/>
          <w:sz w:val="28"/>
          <w:szCs w:val="28"/>
        </w:rPr>
        <w:tab/>
        <w:t>регистрация заявления и документов, необходимых для предоставления муниципальной услуги;</w:t>
      </w:r>
    </w:p>
    <w:p w:rsidR="00260B66" w:rsidRPr="00953F32" w:rsidRDefault="00260B66" w:rsidP="00260B66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iCs/>
          <w:sz w:val="28"/>
          <w:szCs w:val="28"/>
        </w:rPr>
      </w:pPr>
      <w:r w:rsidRPr="00953F32">
        <w:rPr>
          <w:iCs/>
          <w:sz w:val="28"/>
          <w:szCs w:val="28"/>
        </w:rPr>
        <w:t>3)</w:t>
      </w:r>
      <w:r w:rsidRPr="00953F32">
        <w:rPr>
          <w:iCs/>
          <w:sz w:val="28"/>
          <w:szCs w:val="28"/>
        </w:rPr>
        <w:tab/>
        <w:t>принятие решения о предоставлении (об отказе предоставления) муниципальной услуги</w:t>
      </w:r>
    </w:p>
    <w:p w:rsidR="00260B66" w:rsidRPr="00953F32" w:rsidRDefault="00260B66" w:rsidP="00260B66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iCs/>
          <w:sz w:val="28"/>
          <w:szCs w:val="28"/>
        </w:rPr>
      </w:pPr>
      <w:r w:rsidRPr="00953F32">
        <w:rPr>
          <w:iCs/>
          <w:sz w:val="28"/>
          <w:szCs w:val="28"/>
        </w:rPr>
        <w:t>4) выдача документа, являющегося результатом предоставления муниципальной услуги.</w:t>
      </w:r>
    </w:p>
    <w:p w:rsidR="00260B66" w:rsidRPr="00123D3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953F32">
        <w:rPr>
          <w:sz w:val="28"/>
          <w:szCs w:val="28"/>
        </w:rPr>
        <w:t xml:space="preserve">Административные процедуры по приему заявления и документов, </w:t>
      </w:r>
      <w:r w:rsidRPr="00953F32">
        <w:rPr>
          <w:sz w:val="28"/>
          <w:szCs w:val="28"/>
        </w:rPr>
        <w:lastRenderedPageBreak/>
        <w:t>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260B66" w:rsidRPr="00947EAF" w:rsidRDefault="00260B66" w:rsidP="00260B6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получения информации о порядке предоставления муниципальной услуги;</w:t>
      </w:r>
    </w:p>
    <w:p w:rsidR="00260B66" w:rsidRPr="00947EAF" w:rsidRDefault="00260B66" w:rsidP="00260B6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ознакомления с формой заявления,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необходимой для получения муниципальной услуги, обеспечения доступа к ним для копирования и заполнения в электронном виде;</w:t>
      </w:r>
    </w:p>
    <w:p w:rsidR="00260B66" w:rsidRPr="00947EAF" w:rsidRDefault="00260B66" w:rsidP="00260B6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260B66" w:rsidRPr="00947EAF" w:rsidRDefault="00260B66" w:rsidP="00260B6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осуществления мониторинга хода предоставления муниципальной услуги;</w:t>
      </w:r>
    </w:p>
    <w:p w:rsidR="00260B66" w:rsidRPr="00947EAF" w:rsidRDefault="00260B66" w:rsidP="00260B6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6" w:history="1">
        <w:r w:rsidRPr="00947EAF">
          <w:rPr>
            <w:sz w:val="28"/>
            <w:szCs w:val="28"/>
          </w:rPr>
          <w:t>закона</w:t>
        </w:r>
      </w:hyperlink>
      <w:r w:rsidRPr="00947EAF">
        <w:rPr>
          <w:sz w:val="28"/>
          <w:szCs w:val="28"/>
        </w:rPr>
        <w:t xml:space="preserve"> № 63-ФЗ и требованиями Федерального </w:t>
      </w:r>
      <w:hyperlink r:id="rId7" w:history="1">
        <w:r w:rsidRPr="00947EAF">
          <w:rPr>
            <w:sz w:val="28"/>
            <w:szCs w:val="28"/>
          </w:rPr>
          <w:t>закона</w:t>
        </w:r>
      </w:hyperlink>
      <w:r w:rsidRPr="00947EAF">
        <w:rPr>
          <w:sz w:val="28"/>
          <w:szCs w:val="28"/>
        </w:rPr>
        <w:t xml:space="preserve"> № 210-ФЗ.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подпун</w:t>
      </w:r>
      <w:r>
        <w:rPr>
          <w:sz w:val="28"/>
          <w:szCs w:val="28"/>
        </w:rPr>
        <w:t>кте 2 пункта 24</w:t>
      </w:r>
      <w:r w:rsidRPr="00947EAF">
        <w:rPr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Заявителям предоставляется возможность для предварительной записи на подачу заявления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при личном обращении заявителя в </w:t>
      </w:r>
      <w:r>
        <w:rPr>
          <w:sz w:val="28"/>
          <w:szCs w:val="28"/>
        </w:rPr>
        <w:t>учреждение,  подведомственно</w:t>
      </w:r>
      <w:r w:rsidRPr="00947EAF">
        <w:rPr>
          <w:sz w:val="28"/>
          <w:szCs w:val="28"/>
        </w:rPr>
        <w:t xml:space="preserve">е </w:t>
      </w:r>
      <w:r w:rsidRPr="00947EAF">
        <w:rPr>
          <w:sz w:val="28"/>
          <w:szCs w:val="28"/>
        </w:rPr>
        <w:lastRenderedPageBreak/>
        <w:t>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>
        <w:rPr>
          <w:rFonts w:eastAsia="PMingLiU"/>
          <w:sz w:val="28"/>
          <w:szCs w:val="28"/>
        </w:rPr>
        <w:t>или многофункциональный центр</w:t>
      </w:r>
      <w:r w:rsidRPr="00947EAF">
        <w:rPr>
          <w:rFonts w:eastAsia="PMingLiU"/>
          <w:sz w:val="28"/>
          <w:szCs w:val="28"/>
        </w:rPr>
        <w:t>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по телефону </w:t>
      </w:r>
      <w:r>
        <w:rPr>
          <w:sz w:val="28"/>
          <w:szCs w:val="28"/>
        </w:rPr>
        <w:t>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</w:t>
      </w:r>
      <w:r>
        <w:rPr>
          <w:rFonts w:eastAsia="PMingLiU"/>
          <w:sz w:val="28"/>
          <w:szCs w:val="28"/>
        </w:rPr>
        <w:t xml:space="preserve"> или многофункциональный центр</w:t>
      </w:r>
      <w:r w:rsidRPr="00947EAF">
        <w:rPr>
          <w:rFonts w:eastAsia="PMingLiU"/>
          <w:sz w:val="28"/>
          <w:szCs w:val="28"/>
        </w:rPr>
        <w:t>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через официальный сайт</w:t>
      </w:r>
      <w:r w:rsidRPr="00947EAF">
        <w:rPr>
          <w:sz w:val="28"/>
          <w:szCs w:val="28"/>
        </w:rPr>
        <w:t xml:space="preserve"> муниципального учреждения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 xml:space="preserve">или </w:t>
      </w:r>
      <w:r>
        <w:rPr>
          <w:bCs/>
          <w:sz w:val="28"/>
          <w:szCs w:val="28"/>
        </w:rPr>
        <w:t>многофункциональный центр</w:t>
      </w:r>
      <w:r w:rsidRPr="00947EAF">
        <w:rPr>
          <w:rFonts w:eastAsia="PMingLiU"/>
          <w:sz w:val="28"/>
          <w:szCs w:val="28"/>
        </w:rPr>
        <w:t>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предварительной записи заявитель сообщает следующие данные: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контактный номер телефона;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адрес электронной почты (при наличии);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</w:t>
      </w:r>
      <w:r>
        <w:rPr>
          <w:sz w:val="28"/>
          <w:szCs w:val="28"/>
        </w:rPr>
        <w:t>рием через официальный сайт  многофункциональный центр</w:t>
      </w:r>
      <w:r w:rsidRPr="00947EAF">
        <w:rPr>
          <w:sz w:val="28"/>
          <w:szCs w:val="28"/>
        </w:rPr>
        <w:t>, может распечатать аналог талона-подтверждения.</w:t>
      </w:r>
    </w:p>
    <w:p w:rsidR="00260B66" w:rsidRPr="00947EAF" w:rsidRDefault="00260B66" w:rsidP="00260B66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contextualSpacing w:val="0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proofErr w:type="gramStart"/>
      <w:r w:rsidRPr="00947EAF">
        <w:rPr>
          <w:rFonts w:eastAsia="PMingLiU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eastAsia="PMingLiU"/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области» или многофункциональный центр</w:t>
      </w:r>
      <w:r w:rsidRPr="00947EAF">
        <w:rPr>
          <w:rFonts w:eastAsia="PMingLiU"/>
          <w:sz w:val="28"/>
          <w:szCs w:val="28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(приемное время) заявителей по предварительной записи устанавл</w:t>
      </w:r>
      <w:r>
        <w:rPr>
          <w:sz w:val="28"/>
          <w:szCs w:val="28"/>
        </w:rPr>
        <w:t>ивается руководителем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</w:t>
      </w:r>
      <w:r w:rsidRPr="00947EAF">
        <w:rPr>
          <w:sz w:val="28"/>
          <w:szCs w:val="28"/>
        </w:rPr>
        <w:lastRenderedPageBreak/>
        <w:t>Воскресенского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>
        <w:rPr>
          <w:rFonts w:eastAsia="PMingLiU"/>
          <w:sz w:val="28"/>
          <w:szCs w:val="28"/>
        </w:rPr>
        <w:t>или многофункционального центра</w:t>
      </w:r>
      <w:r w:rsidRPr="00947EAF">
        <w:rPr>
          <w:sz w:val="28"/>
          <w:szCs w:val="28"/>
        </w:rPr>
        <w:t xml:space="preserve"> в зависимости от интенсивности обращений.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60B66" w:rsidRPr="00947EAF" w:rsidRDefault="00260B66" w:rsidP="00260B66">
      <w:pPr>
        <w:widowControl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</w:t>
      </w:r>
      <w:r w:rsidRPr="00B570E2">
        <w:rPr>
          <w:sz w:val="28"/>
          <w:szCs w:val="28"/>
        </w:rPr>
        <w:t>) прием заявления и документов, необходимых для предоставления муниципальной услуги</w:t>
      </w:r>
      <w:r w:rsidRPr="00947EAF">
        <w:rPr>
          <w:sz w:val="28"/>
          <w:szCs w:val="28"/>
        </w:rPr>
        <w:t>;</w:t>
      </w:r>
    </w:p>
    <w:p w:rsidR="00260B66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</w:t>
      </w:r>
      <w:r w:rsidRPr="00947EAF">
        <w:rPr>
          <w:sz w:val="28"/>
          <w:szCs w:val="28"/>
          <w:lang w:val="en-US"/>
        </w:rPr>
        <w:t> </w:t>
      </w:r>
      <w:r w:rsidRPr="00B570E2">
        <w:rPr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  <w:r w:rsidRPr="00947EAF">
        <w:rPr>
          <w:sz w:val="28"/>
          <w:szCs w:val="28"/>
        </w:rPr>
        <w:t>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570E2">
        <w:rPr>
          <w:sz w:val="28"/>
          <w:szCs w:val="28"/>
        </w:rPr>
        <w:t xml:space="preserve"> принятие решения о предоставлении (об отказе предоставления) муниципальной услуги</w:t>
      </w:r>
      <w:r>
        <w:rPr>
          <w:sz w:val="28"/>
          <w:szCs w:val="28"/>
        </w:rPr>
        <w:t xml:space="preserve"> 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7EAF">
        <w:rPr>
          <w:sz w:val="28"/>
          <w:szCs w:val="28"/>
        </w:rPr>
        <w:t>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Блок-схема предоставления муниципальной услуги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 </w:t>
      </w:r>
      <w:r w:rsidRPr="00947EAF">
        <w:rPr>
          <w:b/>
          <w:bCs/>
          <w:sz w:val="28"/>
          <w:szCs w:val="28"/>
        </w:rPr>
        <w:t>заявления и документов, необходимых для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Основанием для начала осуществления административной п</w:t>
      </w:r>
      <w:r>
        <w:rPr>
          <w:sz w:val="28"/>
          <w:szCs w:val="28"/>
        </w:rPr>
        <w:t xml:space="preserve">роцедуры по приему </w:t>
      </w:r>
      <w:r w:rsidRPr="00947EAF">
        <w:rPr>
          <w:sz w:val="28"/>
          <w:szCs w:val="28"/>
        </w:rPr>
        <w:t xml:space="preserve"> заявления и документов, необходимых для предоставления муниципальной услуги, я</w:t>
      </w:r>
      <w:r>
        <w:rPr>
          <w:sz w:val="28"/>
          <w:szCs w:val="28"/>
        </w:rPr>
        <w:t>вляется поступление в 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заявления о предоставлении муниципальной услуги  представленного заявителем:</w:t>
      </w:r>
    </w:p>
    <w:p w:rsidR="00260B66" w:rsidRPr="00947EAF" w:rsidRDefault="00260B66" w:rsidP="00260B66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:</w:t>
      </w:r>
    </w:p>
    <w:p w:rsidR="00260B66" w:rsidRPr="00947EAF" w:rsidRDefault="00260B66" w:rsidP="00260B66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личного обращения заявителя,</w:t>
      </w:r>
    </w:p>
    <w:p w:rsidR="00260B66" w:rsidRPr="00947EAF" w:rsidRDefault="00260B66" w:rsidP="00260B66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почтового отправления;</w:t>
      </w:r>
    </w:p>
    <w:p w:rsidR="00260B66" w:rsidRPr="00947EAF" w:rsidRDefault="00260B66" w:rsidP="00260B66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B570E2">
        <w:rPr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</w:t>
      </w:r>
      <w:r w:rsidRPr="00947EAF">
        <w:rPr>
          <w:sz w:val="28"/>
          <w:szCs w:val="28"/>
        </w:rPr>
        <w:t>;</w:t>
      </w:r>
    </w:p>
    <w:p w:rsidR="00260B66" w:rsidRPr="00947EAF" w:rsidRDefault="00260B66" w:rsidP="00260B66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многофункциональный центр </w:t>
      </w:r>
      <w:r w:rsidRPr="00947EAF">
        <w:rPr>
          <w:sz w:val="28"/>
          <w:szCs w:val="28"/>
        </w:rPr>
        <w:t xml:space="preserve"> посредством личного обращения </w:t>
      </w:r>
      <w:r w:rsidRPr="00947EAF">
        <w:rPr>
          <w:sz w:val="28"/>
          <w:szCs w:val="28"/>
        </w:rPr>
        <w:lastRenderedPageBreak/>
        <w:t>заявителя.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Прием заявления и документов, необходимых для предоставления муниципальной услуг</w:t>
      </w:r>
      <w:r>
        <w:rPr>
          <w:sz w:val="28"/>
          <w:szCs w:val="28"/>
        </w:rPr>
        <w:t>и, осуществляют специалисты учреждения</w:t>
      </w:r>
      <w:r w:rsidRPr="0049711D">
        <w:rPr>
          <w:sz w:val="28"/>
          <w:szCs w:val="28"/>
        </w:rPr>
        <w:t>,  подведомственно</w:t>
      </w:r>
      <w:r>
        <w:rPr>
          <w:sz w:val="28"/>
          <w:szCs w:val="28"/>
        </w:rPr>
        <w:t>го</w:t>
      </w:r>
      <w:r w:rsidRPr="0049711D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или работники многофункционального центра</w:t>
      </w:r>
      <w:r w:rsidRPr="00947EAF">
        <w:rPr>
          <w:sz w:val="28"/>
          <w:szCs w:val="28"/>
        </w:rPr>
        <w:t>.</w:t>
      </w:r>
    </w:p>
    <w:p w:rsidR="00260B66" w:rsidRPr="0049711D" w:rsidRDefault="00260B66" w:rsidP="00260B66">
      <w:pPr>
        <w:pStyle w:val="a"/>
      </w:pPr>
      <w:r w:rsidRPr="0049711D">
        <w:t xml:space="preserve"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</w:t>
      </w:r>
      <w:r>
        <w:t>муниципальным учреждением</w:t>
      </w:r>
      <w:r w:rsidRPr="0049711D">
        <w:t xml:space="preserve"> «Управление культуры администрации Воскресенского муниципального района Московской области»</w:t>
      </w:r>
      <w:r>
        <w:t xml:space="preserve"> </w:t>
      </w:r>
      <w:r w:rsidRPr="0049711D">
        <w:rPr>
          <w:i/>
        </w:rPr>
        <w:t xml:space="preserve"> </w:t>
      </w:r>
      <w:r w:rsidRPr="0049711D"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поступлении заявления и прилагаемых к нему документов посредством личного обращ</w:t>
      </w:r>
      <w:r>
        <w:rPr>
          <w:sz w:val="28"/>
          <w:szCs w:val="28"/>
        </w:rPr>
        <w:t>ения заявителя в 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или многофункциональный центр</w:t>
      </w:r>
      <w:r w:rsidRPr="00947EAF">
        <w:rPr>
          <w:sz w:val="28"/>
          <w:szCs w:val="28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устанавливает предмет обращения;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E06ACD">
        <w:rPr>
          <w:sz w:val="28"/>
          <w:szCs w:val="28"/>
        </w:rPr>
        <w:t>осуществляет сверку копий представленных документов с их оригиналами</w:t>
      </w:r>
      <w:r w:rsidRPr="00947EAF">
        <w:rPr>
          <w:sz w:val="28"/>
          <w:szCs w:val="28"/>
        </w:rPr>
        <w:t>;</w:t>
      </w:r>
    </w:p>
    <w:p w:rsidR="00260B66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5) </w:t>
      </w:r>
      <w:r w:rsidRPr="00E06ACD">
        <w:rPr>
          <w:sz w:val="28"/>
          <w:szCs w:val="28"/>
        </w:rPr>
        <w:t> 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</w:t>
      </w:r>
      <w:r w:rsidRPr="00947EAF">
        <w:rPr>
          <w:sz w:val="28"/>
          <w:szCs w:val="28"/>
        </w:rPr>
        <w:t>;</w:t>
      </w:r>
    </w:p>
    <w:p w:rsidR="00260B66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E06ACD">
        <w:rPr>
          <w:sz w:val="28"/>
          <w:szCs w:val="28"/>
        </w:rPr>
        <w:t>6)</w:t>
      </w:r>
      <w:r w:rsidRPr="00E06ACD">
        <w:rPr>
          <w:rFonts w:eastAsiaTheme="minorEastAsia" w:cstheme="minorBidi"/>
          <w:sz w:val="28"/>
          <w:szCs w:val="28"/>
        </w:rPr>
        <w:t xml:space="preserve"> </w:t>
      </w:r>
      <w:r w:rsidRPr="00E06ACD">
        <w:rPr>
          <w:sz w:val="28"/>
          <w:szCs w:val="28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E06ACD">
        <w:rPr>
          <w:sz w:val="28"/>
          <w:szCs w:val="28"/>
        </w:rPr>
        <w:t>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7EAF">
        <w:rPr>
          <w:sz w:val="28"/>
          <w:szCs w:val="28"/>
        </w:rPr>
        <w:t>) вручает копию описи заявителю.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C52728">
        <w:rPr>
          <w:sz w:val="28"/>
          <w:szCs w:val="28"/>
        </w:rPr>
        <w:t>15</w:t>
      </w:r>
      <w:r>
        <w:rPr>
          <w:i/>
          <w:iCs/>
          <w:sz w:val="28"/>
          <w:szCs w:val="28"/>
        </w:rPr>
        <w:t xml:space="preserve"> </w:t>
      </w:r>
      <w:r w:rsidRPr="00947EAF">
        <w:rPr>
          <w:sz w:val="28"/>
          <w:szCs w:val="28"/>
        </w:rPr>
        <w:t>минут.</w:t>
      </w:r>
    </w:p>
    <w:p w:rsidR="00260B66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отсутствии у заявителя, обратившегося лично, заполненного заявления или неправильном его за</w:t>
      </w:r>
      <w:r>
        <w:rPr>
          <w:sz w:val="28"/>
          <w:szCs w:val="28"/>
        </w:rPr>
        <w:t>полнении, специалисты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</w:t>
      </w:r>
      <w:r w:rsidRPr="00947EAF">
        <w:rPr>
          <w:sz w:val="28"/>
          <w:szCs w:val="28"/>
        </w:rPr>
        <w:lastRenderedPageBreak/>
        <w:t>администрации Воскресенского муниципаль</w:t>
      </w:r>
      <w:r>
        <w:rPr>
          <w:sz w:val="28"/>
          <w:szCs w:val="28"/>
        </w:rPr>
        <w:t>ного района Московской области», или работник многофункционального центра</w:t>
      </w:r>
      <w:r w:rsidRPr="00947EAF">
        <w:rPr>
          <w:sz w:val="28"/>
          <w:szCs w:val="28"/>
        </w:rPr>
        <w:t>, ответственный за прием и регистрацию документов, консультирует заявителя по вопросам заполнения заявления.</w:t>
      </w:r>
    </w:p>
    <w:p w:rsidR="00260B66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06ACD">
        <w:rPr>
          <w:sz w:val="28"/>
          <w:szCs w:val="28"/>
        </w:rPr>
        <w:t>При поступлении заявления и прилагаемых к нему документов в</w:t>
      </w:r>
      <w:r w:rsidRPr="00F85F8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F85F80">
        <w:rPr>
          <w:sz w:val="28"/>
          <w:szCs w:val="28"/>
        </w:rPr>
        <w:t>,  подве</w:t>
      </w:r>
      <w:r>
        <w:rPr>
          <w:sz w:val="28"/>
          <w:szCs w:val="28"/>
        </w:rPr>
        <w:t>домственное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E06ACD">
        <w:rPr>
          <w:sz w:val="28"/>
          <w:szCs w:val="28"/>
        </w:rPr>
        <w:t xml:space="preserve"> </w:t>
      </w:r>
      <w:r w:rsidRPr="00E06ACD">
        <w:rPr>
          <w:i/>
          <w:sz w:val="28"/>
          <w:szCs w:val="28"/>
        </w:rPr>
        <w:t xml:space="preserve"> </w:t>
      </w:r>
      <w:r w:rsidRPr="00E06ACD">
        <w:rPr>
          <w:sz w:val="28"/>
          <w:szCs w:val="28"/>
        </w:rPr>
        <w:t>посредством почтового отправления специалист</w:t>
      </w:r>
      <w:r w:rsidRPr="00F85F80">
        <w:rPr>
          <w:sz w:val="28"/>
          <w:szCs w:val="28"/>
        </w:rPr>
        <w:t xml:space="preserve"> учреждения, 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proofErr w:type="gramStart"/>
      <w:r w:rsidRPr="00E06ACD">
        <w:rPr>
          <w:sz w:val="28"/>
          <w:szCs w:val="28"/>
        </w:rPr>
        <w:t xml:space="preserve"> ,</w:t>
      </w:r>
      <w:proofErr w:type="gramEnd"/>
      <w:r w:rsidRPr="00E06ACD">
        <w:rPr>
          <w:sz w:val="28"/>
          <w:szCs w:val="28"/>
        </w:rPr>
        <w:t xml:space="preserve"> ответственный за прием заявлений и документов, осуществляет действия согласно пункту </w:t>
      </w:r>
      <w:r>
        <w:rPr>
          <w:sz w:val="28"/>
          <w:szCs w:val="28"/>
        </w:rPr>
        <w:t>82</w:t>
      </w:r>
      <w:r w:rsidRPr="00E06ACD">
        <w:rPr>
          <w:sz w:val="28"/>
          <w:szCs w:val="28"/>
        </w:rPr>
        <w:t xml:space="preserve"> административного регламента, кроме действий, </w:t>
      </w:r>
      <w:r>
        <w:rPr>
          <w:sz w:val="28"/>
          <w:szCs w:val="28"/>
        </w:rPr>
        <w:t>предусмотренных подпунктами 2, 4</w:t>
      </w:r>
      <w:r w:rsidRPr="00E06AC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82</w:t>
      </w:r>
      <w:r w:rsidRPr="00E06ACD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260B66" w:rsidRPr="00730E0A" w:rsidRDefault="00260B66" w:rsidP="00260B66">
      <w:pPr>
        <w:pStyle w:val="a"/>
      </w:pPr>
      <w:r w:rsidRPr="00730E0A">
        <w:t xml:space="preserve">Опись направляется заявителю заказным почтовым отправлением с уведомлением о вручении в течение 2 календарных дней </w:t>
      </w:r>
      <w:proofErr w:type="gramStart"/>
      <w:r w:rsidRPr="00730E0A">
        <w:t>с даты получения</w:t>
      </w:r>
      <w:proofErr w:type="gramEnd"/>
      <w:r w:rsidRPr="00730E0A">
        <w:t xml:space="preserve"> заявления и прилагаемых к нему документов.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F85F80">
        <w:rPr>
          <w:sz w:val="28"/>
          <w:szCs w:val="28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учреждени</w:t>
      </w:r>
      <w:r>
        <w:rPr>
          <w:sz w:val="28"/>
          <w:szCs w:val="28"/>
        </w:rPr>
        <w:t>я</w:t>
      </w:r>
      <w:r w:rsidRPr="00F85F80">
        <w:rPr>
          <w:sz w:val="28"/>
          <w:szCs w:val="28"/>
        </w:rPr>
        <w:t>,  подведомственно</w:t>
      </w:r>
      <w:r>
        <w:rPr>
          <w:sz w:val="28"/>
          <w:szCs w:val="28"/>
        </w:rPr>
        <w:t>го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ответственный за прием документов, осуществляет следующую последовательность действий</w:t>
      </w:r>
      <w:r w:rsidRPr="00947EAF">
        <w:rPr>
          <w:sz w:val="28"/>
          <w:szCs w:val="28"/>
        </w:rPr>
        <w:t>:</w:t>
      </w:r>
      <w:proofErr w:type="gramEnd"/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просматривает электронный образ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заявления и прилагаемых к нему документов;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фиксирует дату получения заявления и прилагаемых к нему документов;</w:t>
      </w:r>
    </w:p>
    <w:p w:rsidR="00260B66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</w:t>
      </w:r>
      <w:r w:rsidRPr="00F85F80">
        <w:rPr>
          <w:sz w:val="28"/>
          <w:szCs w:val="28"/>
        </w:rPr>
        <w:t>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  </w:t>
      </w:r>
      <w:r w:rsidRPr="00F85F80">
        <w:rPr>
          <w:sz w:val="28"/>
          <w:szCs w:val="28"/>
        </w:rPr>
        <w:t>Максимальный срок осуществления административной процедуры не может превышать 2 календарных дней с момента поступления заявления в учреждение,  подведомственное муниципальному учреждению «Управление культуры администрации Воскресенского муниципального района Московской области»</w:t>
      </w:r>
      <w:r w:rsidRPr="00F85F80">
        <w:rPr>
          <w:i/>
          <w:sz w:val="28"/>
          <w:szCs w:val="28"/>
        </w:rPr>
        <w:t xml:space="preserve"> </w:t>
      </w:r>
      <w:r w:rsidRPr="00F85F80">
        <w:rPr>
          <w:sz w:val="28"/>
          <w:szCs w:val="28"/>
        </w:rPr>
        <w:t>или многофункциональный центр</w:t>
      </w:r>
      <w:r>
        <w:rPr>
          <w:sz w:val="28"/>
          <w:szCs w:val="28"/>
        </w:rPr>
        <w:t>.</w:t>
      </w:r>
    </w:p>
    <w:p w:rsidR="00260B66" w:rsidRPr="00730E0A" w:rsidRDefault="00260B66" w:rsidP="00260B66">
      <w:pPr>
        <w:pStyle w:val="a"/>
        <w:numPr>
          <w:ilvl w:val="0"/>
          <w:numId w:val="39"/>
        </w:numPr>
        <w:tabs>
          <w:tab w:val="clear" w:pos="1276"/>
          <w:tab w:val="clear" w:pos="1998"/>
          <w:tab w:val="left" w:pos="284"/>
          <w:tab w:val="num" w:pos="851"/>
        </w:tabs>
        <w:ind w:left="0" w:firstLine="851"/>
        <w:contextualSpacing/>
      </w:pPr>
      <w:r w:rsidRPr="00730E0A"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260B66" w:rsidRPr="00730E0A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E0A">
        <w:rPr>
          <w:sz w:val="28"/>
          <w:szCs w:val="28"/>
        </w:rPr>
        <w:t xml:space="preserve">1) в  </w:t>
      </w:r>
      <w:r w:rsidRPr="00F85F80">
        <w:rPr>
          <w:sz w:val="28"/>
          <w:szCs w:val="28"/>
        </w:rPr>
        <w:t xml:space="preserve">учреждение,  </w:t>
      </w:r>
      <w:proofErr w:type="gramStart"/>
      <w:r w:rsidRPr="00F85F80">
        <w:rPr>
          <w:sz w:val="28"/>
          <w:szCs w:val="28"/>
        </w:rPr>
        <w:t>подведомственно</w:t>
      </w:r>
      <w:r>
        <w:rPr>
          <w:sz w:val="28"/>
          <w:szCs w:val="28"/>
        </w:rPr>
        <w:t>м</w:t>
      </w:r>
      <w:proofErr w:type="gramEnd"/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</w:t>
      </w:r>
      <w:r w:rsidRPr="00F85F80">
        <w:rPr>
          <w:sz w:val="28"/>
          <w:szCs w:val="28"/>
        </w:rPr>
        <w:lastRenderedPageBreak/>
        <w:t>района Московской области»</w:t>
      </w:r>
      <w:r w:rsidRPr="00730E0A">
        <w:rPr>
          <w:sz w:val="28"/>
          <w:szCs w:val="28"/>
        </w:rPr>
        <w:t xml:space="preserve">- передача заявления и прилагаемых к нему документов сотруднику </w:t>
      </w:r>
      <w:r w:rsidRPr="00F85F80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F85F80">
        <w:rPr>
          <w:sz w:val="28"/>
          <w:szCs w:val="28"/>
        </w:rPr>
        <w:t>,  подведомственно</w:t>
      </w:r>
      <w:r>
        <w:rPr>
          <w:sz w:val="28"/>
          <w:szCs w:val="28"/>
        </w:rPr>
        <w:t>го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30E0A">
        <w:rPr>
          <w:sz w:val="28"/>
          <w:szCs w:val="28"/>
        </w:rPr>
        <w:t>, ответственному за регистрацию поступившего запроса на предоставление муниципальной услуги;</w:t>
      </w:r>
    </w:p>
    <w:p w:rsidR="00260B66" w:rsidRPr="00730E0A" w:rsidRDefault="00260B66" w:rsidP="00260B6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0E0A">
        <w:rPr>
          <w:sz w:val="28"/>
          <w:szCs w:val="28"/>
        </w:rPr>
        <w:t>2) в многофункциональных центрах – передача заявления и прилагаемых к нему документов работнику многофункционального центра, ответственному за регистрацию поступившего запроса на предоставление муниципальной услуги</w:t>
      </w:r>
      <w:r>
        <w:rPr>
          <w:sz w:val="28"/>
          <w:szCs w:val="28"/>
        </w:rPr>
        <w:t>.</w:t>
      </w:r>
    </w:p>
    <w:p w:rsidR="00260B66" w:rsidRDefault="00260B66" w:rsidP="00260B66">
      <w:pPr>
        <w:pStyle w:val="a5"/>
        <w:numPr>
          <w:ilvl w:val="0"/>
          <w:numId w:val="3"/>
        </w:numPr>
        <w:tabs>
          <w:tab w:val="clear" w:pos="1998"/>
          <w:tab w:val="left" w:pos="1134"/>
          <w:tab w:val="num" w:pos="171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0E0A">
        <w:rPr>
          <w:sz w:val="28"/>
          <w:szCs w:val="28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260B66" w:rsidRDefault="00260B66" w:rsidP="00260B66">
      <w:pPr>
        <w:tabs>
          <w:tab w:val="left" w:pos="1134"/>
          <w:tab w:val="num" w:pos="1715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07A61">
        <w:rPr>
          <w:b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7A61">
        <w:rPr>
          <w:sz w:val="28"/>
          <w:szCs w:val="28"/>
        </w:rPr>
        <w:t>91.</w:t>
      </w:r>
      <w:r w:rsidRPr="00707A61">
        <w:rPr>
          <w:sz w:val="28"/>
          <w:szCs w:val="28"/>
        </w:rPr>
        <w:tab/>
        <w:t xml:space="preserve">Основанием для начала осуществления административной процедуры является поступление специалисту </w:t>
      </w:r>
      <w:r>
        <w:rPr>
          <w:sz w:val="28"/>
          <w:szCs w:val="28"/>
        </w:rPr>
        <w:t>учреждения,  подведомственного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>, работнику многофункционального центра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7A61">
        <w:rPr>
          <w:sz w:val="28"/>
          <w:szCs w:val="28"/>
        </w:rPr>
        <w:t>92.</w:t>
      </w:r>
      <w:r w:rsidRPr="00707A61">
        <w:rPr>
          <w:sz w:val="28"/>
          <w:szCs w:val="28"/>
        </w:rPr>
        <w:tab/>
      </w:r>
      <w:proofErr w:type="gramStart"/>
      <w:r w:rsidRPr="00707A6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учреждения,  подведомственного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 xml:space="preserve">, работник многофункционального центра осуществляет регистрацию заявления и прилагаемых к нему документов в соответствии с порядком делопроизводства, </w:t>
      </w:r>
      <w:r>
        <w:rPr>
          <w:sz w:val="28"/>
          <w:szCs w:val="28"/>
        </w:rPr>
        <w:t>установленным учреждением,  подведомственным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>, многофункциональным центром, в том числе осуществляет внесение соответствующих сведений в журнал регистрации обращений о предоставлении муниципальной услуги и</w:t>
      </w:r>
      <w:proofErr w:type="gramEnd"/>
      <w:r w:rsidRPr="00707A61">
        <w:rPr>
          <w:sz w:val="28"/>
          <w:szCs w:val="28"/>
        </w:rPr>
        <w:t xml:space="preserve"> (или) в соответствующую информаци</w:t>
      </w:r>
      <w:r>
        <w:rPr>
          <w:sz w:val="28"/>
          <w:szCs w:val="28"/>
        </w:rPr>
        <w:t>онную систему</w:t>
      </w:r>
      <w:r w:rsidRPr="00C5158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  подведомственного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proofErr w:type="gramStart"/>
      <w:r>
        <w:rPr>
          <w:sz w:val="28"/>
          <w:szCs w:val="28"/>
        </w:rPr>
        <w:t xml:space="preserve"> </w:t>
      </w:r>
      <w:r w:rsidRPr="00707A61">
        <w:rPr>
          <w:sz w:val="28"/>
          <w:szCs w:val="28"/>
        </w:rPr>
        <w:t>,</w:t>
      </w:r>
      <w:proofErr w:type="gramEnd"/>
      <w:r w:rsidRPr="00707A61">
        <w:rPr>
          <w:sz w:val="28"/>
          <w:szCs w:val="28"/>
        </w:rPr>
        <w:t xml:space="preserve"> многофункционального центра.</w:t>
      </w:r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7A61">
        <w:rPr>
          <w:sz w:val="28"/>
          <w:szCs w:val="28"/>
        </w:rPr>
        <w:t>93.</w:t>
      </w:r>
      <w:r w:rsidRPr="00707A61">
        <w:rPr>
          <w:sz w:val="28"/>
          <w:szCs w:val="28"/>
        </w:rPr>
        <w:tab/>
      </w:r>
      <w:proofErr w:type="gramStart"/>
      <w:r w:rsidRPr="00707A61">
        <w:rPr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заявителя, осуществляется в срок, не превышающий 1 календарного дня, с даты поступления заявления и прилагаемых к нему документов в </w:t>
      </w:r>
      <w:r>
        <w:rPr>
          <w:sz w:val="28"/>
          <w:szCs w:val="28"/>
        </w:rPr>
        <w:t>учреждение,  подведомственное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>, многофункциональный центр.</w:t>
      </w:r>
      <w:proofErr w:type="gramEnd"/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07A61">
        <w:rPr>
          <w:sz w:val="28"/>
          <w:szCs w:val="28"/>
        </w:rPr>
        <w:t>94.</w:t>
      </w:r>
      <w:r w:rsidRPr="00707A61">
        <w:rPr>
          <w:sz w:val="28"/>
          <w:szCs w:val="28"/>
        </w:rPr>
        <w:tab/>
        <w:t xml:space="preserve">Регистрация заявления и прилагаемых к нему документов, полученных посредством почтового отправления, осуществляется в срок, не превышающий 1 календарного дня, </w:t>
      </w:r>
      <w:proofErr w:type="gramStart"/>
      <w:r w:rsidRPr="00707A61">
        <w:rPr>
          <w:sz w:val="28"/>
          <w:szCs w:val="28"/>
        </w:rPr>
        <w:t>с даты поступления</w:t>
      </w:r>
      <w:proofErr w:type="gramEnd"/>
      <w:r w:rsidRPr="00707A61">
        <w:rPr>
          <w:sz w:val="28"/>
          <w:szCs w:val="28"/>
        </w:rPr>
        <w:t xml:space="preserve"> заявления и прилагаемых к нему документов в </w:t>
      </w:r>
      <w:r>
        <w:rPr>
          <w:sz w:val="28"/>
          <w:szCs w:val="28"/>
        </w:rPr>
        <w:t>учреждение,  подведомственное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>.</w:t>
      </w:r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07A61">
        <w:rPr>
          <w:sz w:val="28"/>
          <w:szCs w:val="28"/>
        </w:rPr>
        <w:t>95.</w:t>
      </w:r>
      <w:r w:rsidRPr="00707A61">
        <w:rPr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 календарного дня, следующего за днем их поступления в </w:t>
      </w:r>
      <w:r>
        <w:rPr>
          <w:sz w:val="28"/>
          <w:szCs w:val="28"/>
        </w:rPr>
        <w:t>учреждение,  подведомственное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>.</w:t>
      </w:r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07A61">
        <w:rPr>
          <w:sz w:val="28"/>
          <w:szCs w:val="28"/>
        </w:rPr>
        <w:t>96.</w:t>
      </w:r>
      <w:r w:rsidRPr="00707A61">
        <w:rPr>
          <w:sz w:val="28"/>
          <w:szCs w:val="28"/>
        </w:rPr>
        <w:tab/>
        <w:t>Регистрация заявления и прилагаемых к нему документо</w:t>
      </w:r>
      <w:r>
        <w:rPr>
          <w:sz w:val="28"/>
          <w:szCs w:val="28"/>
        </w:rPr>
        <w:t>в, полученных учреждением,  подведомственным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 xml:space="preserve"> из многофункционального центра, осуществляется не позднее 1 календарного дня, следующего за днем их </w:t>
      </w:r>
      <w:r>
        <w:rPr>
          <w:sz w:val="28"/>
          <w:szCs w:val="28"/>
        </w:rPr>
        <w:t xml:space="preserve">поступления в </w:t>
      </w:r>
      <w:r w:rsidRPr="00C5158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учреждение,  подведомственное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>.</w:t>
      </w:r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07A61">
        <w:rPr>
          <w:sz w:val="28"/>
          <w:szCs w:val="28"/>
        </w:rPr>
        <w:t>97.</w:t>
      </w:r>
      <w:r w:rsidRPr="00707A61">
        <w:rPr>
          <w:sz w:val="28"/>
          <w:szCs w:val="28"/>
        </w:rPr>
        <w:tab/>
        <w:t xml:space="preserve">После регистрации в </w:t>
      </w:r>
      <w:r>
        <w:rPr>
          <w:sz w:val="28"/>
          <w:szCs w:val="28"/>
        </w:rPr>
        <w:t>учреждение,  подведомственном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 xml:space="preserve">, многофункциональном центре заявление и прилагаемые к нему документы, направляются на рассмотрение специалисту </w:t>
      </w:r>
      <w:r>
        <w:rPr>
          <w:sz w:val="28"/>
          <w:szCs w:val="28"/>
        </w:rPr>
        <w:t>учреждения,  подведомственного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>, работнику многофункционального центра ответственному за подготовку документов по муниципальной услуге.</w:t>
      </w:r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07A61">
        <w:rPr>
          <w:sz w:val="28"/>
          <w:szCs w:val="28"/>
        </w:rPr>
        <w:t>98.</w:t>
      </w:r>
      <w:r w:rsidRPr="00707A61">
        <w:rPr>
          <w:sz w:val="28"/>
          <w:szCs w:val="28"/>
        </w:rPr>
        <w:tab/>
        <w:t>Максимальный срок осуществления административной процедуры не может превышать 2 календарных дней.</w:t>
      </w:r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7A61">
        <w:rPr>
          <w:sz w:val="28"/>
          <w:szCs w:val="28"/>
        </w:rPr>
        <w:t>99.</w:t>
      </w:r>
      <w:r w:rsidRPr="00707A61">
        <w:rPr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>
        <w:rPr>
          <w:sz w:val="28"/>
          <w:szCs w:val="28"/>
        </w:rPr>
        <w:t>учреждения,  подведомственного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>, работнику многофункционального центра ответственному за предоставление муниципальной услуги.</w:t>
      </w:r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7A61">
        <w:rPr>
          <w:sz w:val="28"/>
          <w:szCs w:val="28"/>
        </w:rPr>
        <w:t>100.</w:t>
      </w:r>
      <w:r w:rsidRPr="00707A61">
        <w:rPr>
          <w:sz w:val="28"/>
          <w:szCs w:val="28"/>
        </w:rPr>
        <w:tab/>
      </w:r>
      <w:proofErr w:type="gramStart"/>
      <w:r w:rsidRPr="00707A61">
        <w:rPr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>
        <w:rPr>
          <w:sz w:val="28"/>
          <w:szCs w:val="28"/>
        </w:rPr>
        <w:t>учреждение,  подведомственное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707A61">
        <w:rPr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</w:t>
      </w:r>
      <w:r w:rsidRPr="00707A61">
        <w:rPr>
          <w:sz w:val="28"/>
          <w:szCs w:val="28"/>
        </w:rPr>
        <w:lastRenderedPageBreak/>
        <w:t>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260B66" w:rsidRPr="00707A61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7A61">
        <w:rPr>
          <w:sz w:val="28"/>
          <w:szCs w:val="28"/>
        </w:rPr>
        <w:t>101.</w:t>
      </w:r>
      <w:r w:rsidRPr="00707A61">
        <w:rPr>
          <w:sz w:val="28"/>
          <w:szCs w:val="28"/>
        </w:rPr>
        <w:tab/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>
        <w:rPr>
          <w:sz w:val="28"/>
          <w:szCs w:val="28"/>
        </w:rPr>
        <w:t>учреждения,  подведомственного</w:t>
      </w:r>
      <w:r w:rsidRPr="00F85F8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707A61">
        <w:rPr>
          <w:sz w:val="28"/>
          <w:szCs w:val="28"/>
        </w:rPr>
        <w:t>, многофункционального центра.</w:t>
      </w:r>
      <w:r>
        <w:rPr>
          <w:sz w:val="28"/>
          <w:szCs w:val="28"/>
        </w:rPr>
        <w:t xml:space="preserve"> </w:t>
      </w:r>
      <w:r w:rsidRPr="00707A61">
        <w:rPr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outlineLvl w:val="2"/>
        <w:rPr>
          <w:b/>
          <w:bCs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947EAF">
        <w:rPr>
          <w:b/>
          <w:bCs/>
          <w:sz w:val="28"/>
          <w:szCs w:val="28"/>
        </w:rPr>
        <w:t>ринятие решения о предоставлении (об отказе предоставления)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1208AE" w:rsidRDefault="00260B66" w:rsidP="00260B66">
      <w:pPr>
        <w:pStyle w:val="a"/>
        <w:numPr>
          <w:ilvl w:val="0"/>
          <w:numId w:val="40"/>
        </w:numPr>
        <w:tabs>
          <w:tab w:val="clear" w:pos="1998"/>
          <w:tab w:val="left" w:pos="851"/>
          <w:tab w:val="num" w:pos="1418"/>
        </w:tabs>
        <w:ind w:left="0" w:firstLine="851"/>
      </w:pPr>
      <w:r w:rsidRPr="001208AE">
        <w:t xml:space="preserve">Основанием для начала административной процедуры является поступление заявления и документов специалистам учреждения,  подведомственного муниципальному учреждению «Управление культуры администрации Воскресенского муниципального района Московской области», </w:t>
      </w:r>
      <w:r>
        <w:t>или работнику многофункционального центра</w:t>
      </w:r>
      <w:r w:rsidRPr="001208AE">
        <w:t>, ответственному за предоставление муниципальной услуги.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предоставлении) муниципал</w:t>
      </w:r>
      <w:r>
        <w:rPr>
          <w:sz w:val="28"/>
          <w:szCs w:val="28"/>
        </w:rPr>
        <w:t>ьной услуги осуществляется в многофункциональном центре</w:t>
      </w:r>
      <w:r w:rsidRPr="00947EAF">
        <w:rPr>
          <w:sz w:val="28"/>
          <w:szCs w:val="28"/>
        </w:rPr>
        <w:t xml:space="preserve"> в соответствии с заключенными в установленном порядке соглашениями о взаимодействии.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учреждения,</w:t>
      </w:r>
      <w:r w:rsidRPr="00947EAF">
        <w:rPr>
          <w:sz w:val="28"/>
          <w:szCs w:val="28"/>
        </w:rPr>
        <w:t xml:space="preserve">  подведомстве</w:t>
      </w:r>
      <w:r>
        <w:rPr>
          <w:sz w:val="28"/>
          <w:szCs w:val="28"/>
        </w:rPr>
        <w:t>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или работник многофункционального центра</w:t>
      </w:r>
      <w:r w:rsidRPr="00947EAF">
        <w:rPr>
          <w:sz w:val="28"/>
          <w:szCs w:val="28"/>
        </w:rPr>
        <w:t>, ответственный за предоставление муниципальной услуги,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осуществляет следующие действия:</w:t>
      </w:r>
    </w:p>
    <w:p w:rsidR="00260B66" w:rsidRPr="001208AE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8AE">
        <w:rPr>
          <w:sz w:val="28"/>
          <w:szCs w:val="28"/>
        </w:rPr>
        <w:t>а) проверяет на оформление заявления в соответствии с требованиями, изложенными в подпункте 2 пункта 24 административного регламента;</w:t>
      </w:r>
    </w:p>
    <w:p w:rsidR="00260B66" w:rsidRPr="001208AE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8AE">
        <w:rPr>
          <w:sz w:val="28"/>
          <w:szCs w:val="28"/>
        </w:rPr>
        <w:t>б) проверяет заявление на наличие или отсутствие оснований, указанных в пункте 30 административного регламента;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8AE">
        <w:rPr>
          <w:sz w:val="28"/>
          <w:szCs w:val="28"/>
        </w:rPr>
        <w:t>в) осуществляет подготовку ответа с указанием запрашиваемой информацией либо об отказе в пред</w:t>
      </w:r>
      <w:r>
        <w:rPr>
          <w:sz w:val="28"/>
          <w:szCs w:val="28"/>
        </w:rPr>
        <w:t>оставлении муниципальной услуги</w:t>
      </w:r>
      <w:r w:rsidRPr="00947EAF">
        <w:rPr>
          <w:i/>
          <w:iCs/>
          <w:sz w:val="28"/>
          <w:szCs w:val="28"/>
        </w:rPr>
        <w:t>.</w:t>
      </w:r>
    </w:p>
    <w:p w:rsidR="00260B66" w:rsidRPr="001208AE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 и (или) максимальный срок выполнения административного действия по рассмотрению заяв</w:t>
      </w:r>
      <w:r>
        <w:rPr>
          <w:sz w:val="28"/>
          <w:szCs w:val="28"/>
        </w:rPr>
        <w:t>ления составляет не более 1 дня.</w:t>
      </w:r>
    </w:p>
    <w:p w:rsidR="00260B66" w:rsidRPr="001208AE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proofErr w:type="gramStart"/>
      <w:r w:rsidRPr="001208AE">
        <w:rPr>
          <w:sz w:val="28"/>
          <w:szCs w:val="28"/>
        </w:rPr>
        <w:t xml:space="preserve">В случае наличия оснований для отказа в предоставлении муниципальной услуги, изложенных в пункте 30 настоящего административного регламента, специалистами учреждения,  подведомственного муниципальному учреждению «Управление культуры администрации Воскресенского муниципального района Московской области», </w:t>
      </w:r>
      <w:r>
        <w:rPr>
          <w:sz w:val="28"/>
          <w:szCs w:val="28"/>
        </w:rPr>
        <w:lastRenderedPageBreak/>
        <w:t>или работник многофункционального центра</w:t>
      </w:r>
      <w:r w:rsidRPr="001208AE">
        <w:rPr>
          <w:sz w:val="28"/>
          <w:szCs w:val="28"/>
        </w:rPr>
        <w:t>, ответственный за предоставление муниципальной услуги, готовит мотивированный отказ в предоставлении муниципальной услуги и направляет на подпись руководителю учреждения, подведомственного муниципальному учреждению «Управление культуры администрации Воскресенского муниципального</w:t>
      </w:r>
      <w:proofErr w:type="gramEnd"/>
      <w:r w:rsidRPr="001208AE">
        <w:rPr>
          <w:sz w:val="28"/>
          <w:szCs w:val="28"/>
        </w:rPr>
        <w:t xml:space="preserve"> района Московской области».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не более 5 дней</w:t>
      </w:r>
      <w:r w:rsidRPr="00947EAF">
        <w:rPr>
          <w:i/>
          <w:iCs/>
          <w:sz w:val="28"/>
          <w:szCs w:val="28"/>
        </w:rPr>
        <w:t>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proofErr w:type="gramStart"/>
      <w:r w:rsidRPr="00947EAF">
        <w:rPr>
          <w:sz w:val="28"/>
          <w:szCs w:val="28"/>
        </w:rPr>
        <w:t>В случае если заявление оформлено в соответствии с требо</w:t>
      </w:r>
      <w:r>
        <w:rPr>
          <w:sz w:val="28"/>
          <w:szCs w:val="28"/>
        </w:rPr>
        <w:t>ваниями, изложенными в пункте 24</w:t>
      </w:r>
      <w:r w:rsidRPr="00947EAF">
        <w:rPr>
          <w:sz w:val="28"/>
          <w:szCs w:val="28"/>
        </w:rPr>
        <w:t xml:space="preserve"> настоящего административного регламента и в случае отсутствия оснований для отказа в предоставлении муниципальной</w:t>
      </w:r>
      <w:r>
        <w:rPr>
          <w:sz w:val="28"/>
          <w:szCs w:val="28"/>
        </w:rPr>
        <w:t xml:space="preserve"> услуги, специалисты 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или работник многофункционального центра</w:t>
      </w:r>
      <w:r w:rsidRPr="00947EAF">
        <w:rPr>
          <w:sz w:val="28"/>
          <w:szCs w:val="28"/>
        </w:rPr>
        <w:t>, ответственный  за предоставление муниципальной услуги принимает решение о предоставлении муниципальной услуги и подготавливает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письменный ответ с</w:t>
      </w:r>
      <w:proofErr w:type="gramEnd"/>
      <w:r w:rsidRPr="00947E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подтверждением записи на обзорные, тематические и интерактивные, и в </w:t>
      </w:r>
      <w:r w:rsidRPr="005C25DD">
        <w:rPr>
          <w:sz w:val="28"/>
          <w:szCs w:val="28"/>
        </w:rPr>
        <w:t>течение 10 рабочих дней</w:t>
      </w:r>
      <w:r>
        <w:rPr>
          <w:i/>
          <w:iCs/>
          <w:sz w:val="28"/>
          <w:szCs w:val="28"/>
        </w:rPr>
        <w:t xml:space="preserve"> </w:t>
      </w:r>
      <w:r w:rsidRPr="00947EAF">
        <w:rPr>
          <w:sz w:val="28"/>
          <w:szCs w:val="28"/>
        </w:rPr>
        <w:t>направляет указанные документы на подпись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proofErr w:type="gramEnd"/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 xml:space="preserve">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административной процедуры составляет не более 20 календарных дней.</w:t>
      </w:r>
    </w:p>
    <w:p w:rsidR="00260B66" w:rsidRPr="00054725" w:rsidRDefault="00260B66" w:rsidP="00260B66">
      <w:pPr>
        <w:pStyle w:val="a"/>
      </w:pPr>
      <w:r>
        <w:t xml:space="preserve">  </w:t>
      </w:r>
      <w:proofErr w:type="gramStart"/>
      <w:r w:rsidRPr="00054725">
        <w:t>При обращении заявителя за получением муниципальной услуги в эле</w:t>
      </w:r>
      <w:r>
        <w:t>ктронной форме учреждения, подведомственное</w:t>
      </w:r>
      <w:r w:rsidRPr="00947EAF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054725"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054725"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 в информационной системе учреждения, подведомственно</w:t>
      </w:r>
      <w:r>
        <w:rPr>
          <w:sz w:val="28"/>
          <w:szCs w:val="28"/>
        </w:rPr>
        <w:t>го</w:t>
      </w:r>
      <w:r w:rsidRPr="00054725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многофункционального центра содержащий указание на формат обязательного отображения административной процедуры</w:t>
      </w:r>
      <w:r w:rsidRPr="00947EAF">
        <w:rPr>
          <w:sz w:val="28"/>
          <w:szCs w:val="28"/>
        </w:rPr>
        <w:t>.</w:t>
      </w:r>
    </w:p>
    <w:p w:rsidR="00260B66" w:rsidRPr="00947EAF" w:rsidRDefault="00260B66" w:rsidP="00260B66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054725">
        <w:rPr>
          <w:b/>
          <w:bCs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113.</w:t>
      </w:r>
      <w:r w:rsidRPr="00054725">
        <w:rPr>
          <w:bCs/>
          <w:sz w:val="28"/>
          <w:szCs w:val="28"/>
        </w:rPr>
        <w:tab/>
        <w:t xml:space="preserve">Основанием для начала административной процедуры является подписанный мотивированный отказ в предоставлении муниципальной услуги </w:t>
      </w:r>
      <w:r w:rsidRPr="00054725">
        <w:rPr>
          <w:bCs/>
          <w:sz w:val="28"/>
          <w:szCs w:val="28"/>
        </w:rPr>
        <w:lastRenderedPageBreak/>
        <w:t>или ответ, содержащий запрашиваемую информацию.</w:t>
      </w:r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114.</w:t>
      </w:r>
      <w:r>
        <w:rPr>
          <w:bCs/>
          <w:sz w:val="28"/>
          <w:szCs w:val="28"/>
        </w:rPr>
        <w:tab/>
      </w:r>
      <w:r w:rsidRPr="00054725">
        <w:rPr>
          <w:bCs/>
          <w:sz w:val="28"/>
          <w:szCs w:val="28"/>
        </w:rPr>
        <w:tab/>
        <w:t xml:space="preserve">Ответ заявителю 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115.</w:t>
      </w:r>
      <w:r>
        <w:rPr>
          <w:bCs/>
          <w:sz w:val="28"/>
          <w:szCs w:val="28"/>
        </w:rPr>
        <w:tab/>
      </w:r>
      <w:r w:rsidRPr="00054725">
        <w:rPr>
          <w:bCs/>
          <w:sz w:val="28"/>
          <w:szCs w:val="28"/>
        </w:rPr>
        <w:tab/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личном обращении в</w:t>
      </w:r>
      <w:r w:rsidRPr="0005472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Pr="00054725">
        <w:rPr>
          <w:sz w:val="28"/>
          <w:szCs w:val="28"/>
        </w:rPr>
        <w:t>, подв</w:t>
      </w:r>
      <w:r>
        <w:rPr>
          <w:sz w:val="28"/>
          <w:szCs w:val="28"/>
        </w:rPr>
        <w:t>едомственном</w:t>
      </w:r>
      <w:r w:rsidRPr="00054725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proofErr w:type="gramStart"/>
      <w:r>
        <w:rPr>
          <w:bCs/>
          <w:sz w:val="28"/>
          <w:szCs w:val="28"/>
        </w:rPr>
        <w:t xml:space="preserve"> </w:t>
      </w:r>
      <w:r w:rsidRPr="00054725">
        <w:rPr>
          <w:bCs/>
          <w:sz w:val="28"/>
          <w:szCs w:val="28"/>
        </w:rPr>
        <w:t>;</w:t>
      </w:r>
      <w:proofErr w:type="gramEnd"/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при личном обращении в многофункциональный центр;</w:t>
      </w:r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116.</w:t>
      </w:r>
      <w:r w:rsidRPr="0005472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54725">
        <w:rPr>
          <w:bCs/>
          <w:sz w:val="28"/>
          <w:szCs w:val="28"/>
        </w:rPr>
        <w:t>В случае указания заявителем на получение результата в многофункциона</w:t>
      </w:r>
      <w:r>
        <w:rPr>
          <w:bCs/>
          <w:sz w:val="28"/>
          <w:szCs w:val="28"/>
        </w:rPr>
        <w:t xml:space="preserve">льном центре, </w:t>
      </w:r>
      <w:r>
        <w:rPr>
          <w:sz w:val="28"/>
          <w:szCs w:val="28"/>
        </w:rPr>
        <w:t>учреждение</w:t>
      </w:r>
      <w:r w:rsidRPr="00054725">
        <w:rPr>
          <w:sz w:val="28"/>
          <w:szCs w:val="28"/>
        </w:rPr>
        <w:t>, подведомственно</w:t>
      </w:r>
      <w:r>
        <w:rPr>
          <w:sz w:val="28"/>
          <w:szCs w:val="28"/>
        </w:rPr>
        <w:t>е</w:t>
      </w:r>
      <w:r w:rsidRPr="00054725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054725">
        <w:rPr>
          <w:bCs/>
          <w:sz w:val="28"/>
          <w:szCs w:val="28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</w:t>
      </w:r>
      <w:r>
        <w:rPr>
          <w:bCs/>
          <w:sz w:val="28"/>
          <w:szCs w:val="28"/>
        </w:rPr>
        <w:t xml:space="preserve">юченным между </w:t>
      </w:r>
      <w:r>
        <w:rPr>
          <w:sz w:val="28"/>
          <w:szCs w:val="28"/>
        </w:rPr>
        <w:t>муниципальным учреждением</w:t>
      </w:r>
      <w:r w:rsidRPr="00054725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r w:rsidRPr="00054725">
        <w:rPr>
          <w:bCs/>
          <w:sz w:val="28"/>
          <w:szCs w:val="28"/>
        </w:rPr>
        <w:t xml:space="preserve"> и многофункциональным центром.</w:t>
      </w:r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117.</w:t>
      </w:r>
      <w:r>
        <w:rPr>
          <w:bCs/>
          <w:sz w:val="28"/>
          <w:szCs w:val="28"/>
        </w:rPr>
        <w:tab/>
      </w:r>
      <w:r w:rsidRPr="00054725">
        <w:rPr>
          <w:bCs/>
          <w:sz w:val="28"/>
          <w:szCs w:val="28"/>
        </w:rPr>
        <w:tab/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118.</w:t>
      </w:r>
      <w:r w:rsidRPr="0005472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054725">
        <w:rPr>
          <w:bCs/>
          <w:sz w:val="28"/>
          <w:szCs w:val="28"/>
        </w:rPr>
        <w:t>При обращении заявителя за получением муниципальной услуги в эле</w:t>
      </w:r>
      <w:r>
        <w:rPr>
          <w:bCs/>
          <w:sz w:val="28"/>
          <w:szCs w:val="28"/>
        </w:rPr>
        <w:t xml:space="preserve">ктронной форме  </w:t>
      </w:r>
      <w:r>
        <w:rPr>
          <w:sz w:val="28"/>
          <w:szCs w:val="28"/>
        </w:rPr>
        <w:t>учреждение</w:t>
      </w:r>
      <w:r w:rsidRPr="00054725">
        <w:rPr>
          <w:sz w:val="28"/>
          <w:szCs w:val="28"/>
        </w:rPr>
        <w:t>, подведомственно</w:t>
      </w:r>
      <w:r>
        <w:rPr>
          <w:sz w:val="28"/>
          <w:szCs w:val="28"/>
        </w:rPr>
        <w:t>е</w:t>
      </w:r>
      <w:r w:rsidRPr="00054725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054725">
        <w:rPr>
          <w:bCs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260B66" w:rsidRPr="00054725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725">
        <w:rPr>
          <w:bCs/>
          <w:sz w:val="28"/>
          <w:szCs w:val="28"/>
        </w:rPr>
        <w:t>119.</w:t>
      </w:r>
      <w:r>
        <w:rPr>
          <w:bCs/>
          <w:sz w:val="28"/>
          <w:szCs w:val="28"/>
        </w:rPr>
        <w:tab/>
      </w:r>
      <w:r w:rsidRPr="00054725">
        <w:rPr>
          <w:bCs/>
          <w:sz w:val="28"/>
          <w:szCs w:val="28"/>
        </w:rPr>
        <w:tab/>
        <w:t>Способ фиксации результата выполнения административной процедуры, в том числе в электронной форме в информаци</w:t>
      </w:r>
      <w:r>
        <w:rPr>
          <w:bCs/>
          <w:sz w:val="28"/>
          <w:szCs w:val="28"/>
        </w:rPr>
        <w:t xml:space="preserve">онной системе </w:t>
      </w:r>
      <w:r w:rsidRPr="00054725">
        <w:rPr>
          <w:sz w:val="28"/>
          <w:szCs w:val="28"/>
        </w:rPr>
        <w:t>учреждения, подведомственно</w:t>
      </w:r>
      <w:r>
        <w:rPr>
          <w:sz w:val="28"/>
          <w:szCs w:val="28"/>
        </w:rPr>
        <w:t>го</w:t>
      </w:r>
      <w:r w:rsidRPr="00054725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054725">
        <w:rPr>
          <w:bCs/>
          <w:sz w:val="28"/>
          <w:szCs w:val="28"/>
        </w:rPr>
        <w:t>, многофункционального центра содержащий указание на формат обязательного отображения административной процедуры.</w:t>
      </w:r>
    </w:p>
    <w:p w:rsidR="00260B66" w:rsidRPr="00947EAF" w:rsidRDefault="00260B66" w:rsidP="00260B6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lastRenderedPageBreak/>
        <w:t xml:space="preserve">IV. Порядок и формы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081290" w:rsidRDefault="00260B66" w:rsidP="00260B66">
      <w:pPr>
        <w:pStyle w:val="a"/>
        <w:numPr>
          <w:ilvl w:val="0"/>
          <w:numId w:val="41"/>
        </w:numPr>
        <w:tabs>
          <w:tab w:val="clear" w:pos="1998"/>
          <w:tab w:val="left" w:pos="0"/>
        </w:tabs>
        <w:ind w:left="0" w:firstLine="993"/>
      </w:pPr>
      <w:r w:rsidRPr="00081290">
        <w:t xml:space="preserve">Текущий </w:t>
      </w:r>
      <w:proofErr w:type="gramStart"/>
      <w:r w:rsidRPr="00081290">
        <w:t>контроль за</w:t>
      </w:r>
      <w:proofErr w:type="gramEnd"/>
      <w:r w:rsidRPr="00081290"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Текущий контроль осуществляется путем проведения ответственными должностными лицами структурных подразделений,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60B66" w:rsidRPr="00947EAF" w:rsidRDefault="00260B66" w:rsidP="00260B66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Контроль за</w:t>
      </w:r>
      <w:proofErr w:type="gramEnd"/>
      <w:r w:rsidRPr="00947EAF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проведения плановых проверок;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рассмотрения жалоб на действия (бездейс</w:t>
      </w:r>
      <w:r>
        <w:rPr>
          <w:sz w:val="28"/>
          <w:szCs w:val="28"/>
        </w:rPr>
        <w:t>твие) должностных лиц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ответственных за предоставление муниципальной услуги.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целях осуществления </w:t>
      </w:r>
      <w:proofErr w:type="gramStart"/>
      <w:r w:rsidRPr="00947EAF">
        <w:rPr>
          <w:sz w:val="28"/>
          <w:szCs w:val="28"/>
        </w:rPr>
        <w:t>контроля за</w:t>
      </w:r>
      <w:proofErr w:type="gramEnd"/>
      <w:r w:rsidRPr="00947EAF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муниципального учреждения «Управление культуры администрации Воскресенского муниципального района Московской области».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>
        <w:rPr>
          <w:sz w:val="28"/>
          <w:szCs w:val="28"/>
        </w:rPr>
        <w:t>должностных лиц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</w:t>
      </w:r>
      <w:r w:rsidRPr="00947EAF">
        <w:rPr>
          <w:sz w:val="28"/>
          <w:szCs w:val="28"/>
        </w:rPr>
        <w:lastRenderedPageBreak/>
        <w:t>муниципального района Московской области», ответственного за предоставление муниципальной услуги.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 результатам проведенных проверок, в случае выявления нарушений соблюдения положений регламента, вино</w:t>
      </w:r>
      <w:r>
        <w:rPr>
          <w:sz w:val="28"/>
          <w:szCs w:val="28"/>
        </w:rPr>
        <w:t>вные должностные лица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Персональная ответствен</w:t>
      </w:r>
      <w:r>
        <w:rPr>
          <w:sz w:val="28"/>
          <w:szCs w:val="28"/>
        </w:rPr>
        <w:t>ность должностных лиц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C52728" w:rsidRDefault="00260B66" w:rsidP="00260B66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i/>
          <w:iCs/>
          <w:sz w:val="28"/>
          <w:szCs w:val="28"/>
        </w:rPr>
      </w:pPr>
      <w:proofErr w:type="gramStart"/>
      <w:r w:rsidRPr="00947EAF">
        <w:rPr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</w:t>
      </w:r>
      <w:r>
        <w:rPr>
          <w:sz w:val="28"/>
          <w:szCs w:val="28"/>
        </w:rPr>
        <w:t>льности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</w:t>
      </w:r>
      <w:r>
        <w:rPr>
          <w:sz w:val="28"/>
          <w:szCs w:val="28"/>
        </w:rPr>
        <w:t xml:space="preserve"> жалоб</w:t>
      </w:r>
      <w:r w:rsidRPr="00947EAF">
        <w:rPr>
          <w:sz w:val="28"/>
          <w:szCs w:val="28"/>
        </w:rPr>
        <w:t>.</w:t>
      </w:r>
      <w:proofErr w:type="gramEnd"/>
    </w:p>
    <w:p w:rsidR="00260B66" w:rsidRPr="00947EAF" w:rsidRDefault="00260B66" w:rsidP="00260B6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/>
        <w:jc w:val="both"/>
        <w:outlineLvl w:val="2"/>
        <w:rPr>
          <w:i/>
          <w:iCs/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Заявители имеют право на обжалование действий или бездействия муниципального учреждения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 xml:space="preserve">, </w:t>
      </w:r>
      <w:r w:rsidRPr="00947EAF">
        <w:rPr>
          <w:sz w:val="28"/>
          <w:szCs w:val="28"/>
        </w:rPr>
        <w:t>должностных лиц муниципального учреждения «Управление культуры администрации Воскресенского муниципального района Московской области»,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Предмет жалобы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может обратиться с </w:t>
      </w:r>
      <w:proofErr w:type="gramStart"/>
      <w:r w:rsidRPr="00947EAF">
        <w:rPr>
          <w:sz w:val="28"/>
          <w:szCs w:val="28"/>
        </w:rPr>
        <w:t>жалобой</w:t>
      </w:r>
      <w:proofErr w:type="gramEnd"/>
      <w:r w:rsidRPr="00947EAF">
        <w:rPr>
          <w:sz w:val="28"/>
          <w:szCs w:val="28"/>
        </w:rPr>
        <w:t xml:space="preserve"> в том числе в следующих случаях: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 нарушение срока предоставления муниципальной услуги;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60B66" w:rsidRPr="00947EAF" w:rsidRDefault="00260B66" w:rsidP="00260B6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Жалоба рассматривается руководителем или заместителем руководителя муниципального учреждения «Управление культуры администрации Воскресенского муниципального района Московской области»</w:t>
      </w: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lastRenderedPageBreak/>
        <w:t>Порядок подачи и рассмотрения жалобы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Жалоба подается в орган, предоставляющий муниципальную услугу. </w:t>
      </w:r>
      <w:proofErr w:type="gramStart"/>
      <w:r w:rsidRPr="00947EAF">
        <w:rPr>
          <w:sz w:val="28"/>
          <w:szCs w:val="28"/>
        </w:rPr>
        <w:t>Жалобы на решения, принятые руководителем муниципального учреждения «Управление культуры администрации Воскресенского муниципального района Московской области»  подаются в вышестоящий орган (при его наличии), либо, в случае его отсутствия, рассматриваются непосредственно руководителем муниципального учреждения «Управление культуры администрации Воскресенского муниципального района Московской области», предоставляющего муниципальную услугу.</w:t>
      </w:r>
      <w:proofErr w:type="gramEnd"/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Жалоба может быть напра</w:t>
      </w:r>
      <w:r>
        <w:rPr>
          <w:sz w:val="28"/>
          <w:szCs w:val="28"/>
        </w:rPr>
        <w:t>влена в муниципальное учреждение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по почте, через многофункциональный центр</w:t>
      </w:r>
      <w:r w:rsidRPr="00947EAF">
        <w:rPr>
          <w:sz w:val="28"/>
          <w:szCs w:val="28"/>
        </w:rPr>
        <w:t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  <w:proofErr w:type="gramEnd"/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Жалоба должна содержать: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260B66" w:rsidRPr="00947EAF" w:rsidRDefault="00260B66" w:rsidP="00260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Сроки рассмотрения жалобы</w:t>
      </w:r>
    </w:p>
    <w:p w:rsidR="00260B66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F1082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муниципальное учреждения «Управление культуры администрации Воскресенского муниципального района Московской области»</w:t>
      </w:r>
      <w:r w:rsidRPr="005F1082">
        <w:rPr>
          <w:sz w:val="28"/>
          <w:szCs w:val="28"/>
        </w:rPr>
        <w:t>, подлежит регистрации не позднее следующего рабочего дня со дня ее поступления</w:t>
      </w:r>
      <w:r>
        <w:rPr>
          <w:sz w:val="28"/>
          <w:szCs w:val="28"/>
        </w:rPr>
        <w:t>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lastRenderedPageBreak/>
        <w:t>Жалоба, поступившая в  муниципальное учреждения «Управление культуры администрации Воскресенского муниципального района Московской области»,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случае</w:t>
      </w:r>
      <w:proofErr w:type="gramEnd"/>
      <w:r w:rsidRPr="00947EAF">
        <w:rPr>
          <w:sz w:val="28"/>
          <w:szCs w:val="28"/>
        </w:rPr>
        <w:t xml:space="preserve"> обжалования нарушения установленного срока таких исправлений – в течение пяти рабочих дней со дня ее регистрации.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 муниципальным учреждением «Управление культуры администрации Воскресенского муниципального района Московской области» в срок не более 5 рабочих дней.</w:t>
      </w:r>
    </w:p>
    <w:p w:rsidR="00260B66" w:rsidRPr="00947EAF" w:rsidRDefault="00260B66" w:rsidP="00260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Pr="0031094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31094F">
        <w:rPr>
          <w:b/>
          <w:bCs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</w:t>
      </w:r>
      <w:r>
        <w:rPr>
          <w:b/>
          <w:bCs/>
          <w:sz w:val="28"/>
          <w:szCs w:val="28"/>
        </w:rPr>
        <w:t>.</w:t>
      </w: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если в письменном обращении не </w:t>
      </w:r>
      <w:proofErr w:type="gramStart"/>
      <w:r w:rsidRPr="00947EAF">
        <w:rPr>
          <w:sz w:val="28"/>
          <w:szCs w:val="28"/>
        </w:rPr>
        <w:t>указаны</w:t>
      </w:r>
      <w:proofErr w:type="gramEnd"/>
      <w:r w:rsidRPr="00947EAF">
        <w:rPr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lastRenderedPageBreak/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учреждения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подведомственного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муниципальному учреждению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области», должностное лицо либо уполномоченное на то лицо вправе принять решение о безосновательности очередного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обращения и прекращении переписки с заявителем по данному вопросу при условии, что указанное обращение и ранее направляемые обр</w:t>
      </w:r>
      <w:r>
        <w:rPr>
          <w:sz w:val="28"/>
          <w:szCs w:val="28"/>
        </w:rPr>
        <w:t>ащения направлялись в учреждение, подведомственное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или одному и тому же должностному лицу.</w:t>
      </w:r>
      <w:proofErr w:type="gramEnd"/>
      <w:r w:rsidRPr="00947EAF">
        <w:rPr>
          <w:sz w:val="28"/>
          <w:szCs w:val="28"/>
        </w:rPr>
        <w:t xml:space="preserve"> О данном решении уведомляется заявитель, направивший обращение;</w:t>
      </w:r>
    </w:p>
    <w:p w:rsidR="00260B66" w:rsidRPr="00947EAF" w:rsidRDefault="00260B66" w:rsidP="0026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60B66" w:rsidRPr="00947EAF" w:rsidRDefault="00260B66" w:rsidP="00260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Результат рассмотрения жалобы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 результатам рассмотрения обращения жалобы  муниципальное учреждение «Управление культуры администрации Воскресенского муниципального района Московской области» принимает одно из следующих решений:</w:t>
      </w:r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260B66" w:rsidRPr="00947EAF" w:rsidRDefault="00260B66" w:rsidP="00260B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отказывает в удовлетворении жалобы.</w:t>
      </w:r>
    </w:p>
    <w:p w:rsidR="00260B66" w:rsidRPr="00947EAF" w:rsidRDefault="00260B66" w:rsidP="00260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7613B">
        <w:rPr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</w:t>
      </w:r>
      <w:r w:rsidRPr="00947EAF">
        <w:rPr>
          <w:sz w:val="28"/>
          <w:szCs w:val="28"/>
        </w:rPr>
        <w:t xml:space="preserve">. </w:t>
      </w:r>
    </w:p>
    <w:p w:rsidR="00260B66" w:rsidRPr="00947EAF" w:rsidRDefault="00260B66" w:rsidP="00260B6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</w:t>
      </w:r>
      <w:r>
        <w:rPr>
          <w:sz w:val="28"/>
          <w:szCs w:val="28"/>
        </w:rPr>
        <w:t>ация и документы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необходимые для обоснования и </w:t>
      </w:r>
      <w:r w:rsidRPr="00947EAF">
        <w:rPr>
          <w:sz w:val="28"/>
          <w:szCs w:val="28"/>
        </w:rPr>
        <w:t>рассмотрения жалобы размещается на официальном сайте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</w:t>
      </w:r>
      <w:r>
        <w:rPr>
          <w:sz w:val="28"/>
          <w:szCs w:val="28"/>
        </w:rPr>
        <w:t>йона Московской области» или многофункциональных центрах</w:t>
      </w:r>
      <w:r w:rsidRPr="00947EAF">
        <w:rPr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260B66" w:rsidRPr="00947EAF" w:rsidRDefault="00260B66" w:rsidP="00260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0B66" w:rsidRPr="00947EAF" w:rsidRDefault="00260B66" w:rsidP="00260B6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обжалования решения по жалобе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47EA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7EAF">
        <w:rPr>
          <w:sz w:val="28"/>
          <w:szCs w:val="28"/>
        </w:rPr>
        <w:t xml:space="preserve"> или преступления муниципальное учреждение «Управление культуры администрации Воскресенского муниципального района Московской области» в установленном порядке незамедлительно направляет имеющиеся материалы в органы прокуратуры.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260B66" w:rsidRPr="00947EAF" w:rsidRDefault="00260B66" w:rsidP="00260B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местонахождение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</w:t>
      </w:r>
    </w:p>
    <w:p w:rsidR="00260B66" w:rsidRPr="00947EAF" w:rsidRDefault="00260B66" w:rsidP="00260B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60B66" w:rsidRPr="00947EAF" w:rsidRDefault="00260B66" w:rsidP="00260B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При подаче жалобы заинтересованное лицо вправе получить в муниципальном учреждении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копии документов, подтверждающих обжалуемое действие (бездействие), решение должностного лица.</w:t>
      </w:r>
    </w:p>
    <w:p w:rsidR="00260B66" w:rsidRPr="00947EAF" w:rsidRDefault="00260B66" w:rsidP="00260B6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lastRenderedPageBreak/>
        <w:t>Способы информирования заявителей о порядке подачи и рассмотрения жалобы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0B66" w:rsidRPr="00947EAF" w:rsidRDefault="00260B66" w:rsidP="00260B6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муниципального учреждения «Управление культуры администрации Воскресенского муниципального района Московской области», должностных лиц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области», муниципальных служащих, осуществляется посредством размещения информации на стендах в местах предоставления му</w:t>
      </w:r>
      <w:r>
        <w:rPr>
          <w:sz w:val="28"/>
          <w:szCs w:val="28"/>
        </w:rPr>
        <w:t>ниципальной услуги в учреждении,</w:t>
      </w:r>
      <w:r w:rsidRPr="00947EAF">
        <w:rPr>
          <w:sz w:val="28"/>
          <w:szCs w:val="28"/>
        </w:rPr>
        <w:t xml:space="preserve"> подведомстве</w:t>
      </w:r>
      <w:r>
        <w:rPr>
          <w:sz w:val="28"/>
          <w:szCs w:val="28"/>
        </w:rPr>
        <w:t xml:space="preserve">нном </w:t>
      </w:r>
      <w:r w:rsidRPr="00947EAF">
        <w:rPr>
          <w:sz w:val="28"/>
          <w:szCs w:val="28"/>
        </w:rPr>
        <w:t xml:space="preserve">муниципальному учреждению «Управление культуры администрации Воскресенского муниципального </w:t>
      </w:r>
      <w:r>
        <w:rPr>
          <w:sz w:val="28"/>
          <w:szCs w:val="28"/>
        </w:rPr>
        <w:t>района Московской</w:t>
      </w:r>
      <w:proofErr w:type="gramEnd"/>
      <w:r>
        <w:rPr>
          <w:sz w:val="28"/>
          <w:szCs w:val="28"/>
        </w:rPr>
        <w:t xml:space="preserve"> области» и многофункциональном центре</w:t>
      </w:r>
      <w:r w:rsidRPr="00947EAF">
        <w:rPr>
          <w:sz w:val="28"/>
          <w:szCs w:val="28"/>
        </w:rPr>
        <w:t xml:space="preserve">, на официальном сайте муниципального учреждения «Управление культуры администрации Воскресенского муниципального </w:t>
      </w:r>
      <w:r>
        <w:rPr>
          <w:sz w:val="28"/>
          <w:szCs w:val="28"/>
        </w:rPr>
        <w:t>района Московской области» и многофункциональном центре</w:t>
      </w:r>
      <w:r w:rsidRPr="00947EAF">
        <w:rPr>
          <w:sz w:val="28"/>
          <w:szCs w:val="28"/>
        </w:rPr>
        <w:t xml:space="preserve">, на Едином портале государственных и муниципальных услуг и Портале государственных и муниципальных услуг Московской области, а также может быть </w:t>
      </w:r>
      <w:proofErr w:type="gramStart"/>
      <w:r w:rsidRPr="00947EAF">
        <w:rPr>
          <w:sz w:val="28"/>
          <w:szCs w:val="28"/>
        </w:rPr>
        <w:t>сообщена</w:t>
      </w:r>
      <w:proofErr w:type="gramEnd"/>
      <w:r w:rsidRPr="00947EAF">
        <w:rPr>
          <w:sz w:val="28"/>
          <w:szCs w:val="28"/>
        </w:rPr>
        <w:t xml:space="preserve"> заявителю в устной и (или) письменной форме.</w:t>
      </w:r>
    </w:p>
    <w:p w:rsidR="00260B66" w:rsidRPr="00947EAF" w:rsidRDefault="00260B66" w:rsidP="00260B66">
      <w:pPr>
        <w:autoSpaceDE w:val="0"/>
        <w:autoSpaceDN w:val="0"/>
        <w:adjustRightInd w:val="0"/>
        <w:spacing w:before="60" w:after="60"/>
        <w:jc w:val="both"/>
        <w:rPr>
          <w:i/>
          <w:iCs/>
          <w:sz w:val="28"/>
          <w:szCs w:val="28"/>
        </w:rPr>
        <w:sectPr w:rsidR="00260B66" w:rsidRPr="00947EAF" w:rsidSect="006F07CB">
          <w:footerReference w:type="default" r:id="rId8"/>
          <w:pgSz w:w="11906" w:h="16838"/>
          <w:pgMar w:top="1134" w:right="567" w:bottom="993" w:left="1701" w:header="708" w:footer="708" w:gutter="0"/>
          <w:paperSrc w:first="15" w:other="15"/>
          <w:cols w:space="708"/>
          <w:titlePg/>
          <w:docGrid w:linePitch="360"/>
        </w:sectPr>
      </w:pPr>
    </w:p>
    <w:p w:rsidR="00260B66" w:rsidRPr="00947EAF" w:rsidRDefault="00260B66" w:rsidP="00260B66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1</w:t>
      </w:r>
    </w:p>
    <w:p w:rsidR="00260B66" w:rsidRPr="00947EAF" w:rsidRDefault="00260B66" w:rsidP="00260B66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:rsidR="00260B66" w:rsidRPr="00947EAF" w:rsidRDefault="00260B66" w:rsidP="00260B6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Справочная информация</w:t>
      </w:r>
    </w:p>
    <w:p w:rsidR="00260B66" w:rsidRPr="00947EAF" w:rsidRDefault="00260B66" w:rsidP="00260B6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</w:t>
      </w:r>
    </w:p>
    <w:p w:rsidR="00260B66" w:rsidRPr="00947EAF" w:rsidRDefault="00260B66" w:rsidP="00260B6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услугу, многофункциональных центров предоставления государственных и муниципальных услуг Московской области</w:t>
      </w:r>
    </w:p>
    <w:p w:rsidR="00260B66" w:rsidRPr="00947EAF" w:rsidRDefault="00260B66" w:rsidP="00260B6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947EAF">
        <w:rPr>
          <w:b/>
          <w:bCs/>
          <w:sz w:val="28"/>
          <w:szCs w:val="28"/>
        </w:rPr>
        <w:t>1. Муниципальное учреждение «Управление культуры администрации Воскресенского муниципального района Московской области»</w:t>
      </w: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 нахождения муниципального учреждение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 xml:space="preserve">: </w:t>
      </w:r>
      <w:r w:rsidRPr="00947EAF">
        <w:rPr>
          <w:sz w:val="28"/>
          <w:szCs w:val="28"/>
        </w:rPr>
        <w:t xml:space="preserve">г. Воскресенск, ул. </w:t>
      </w:r>
      <w:proofErr w:type="gramStart"/>
      <w:r w:rsidRPr="00947EAF">
        <w:rPr>
          <w:sz w:val="28"/>
          <w:szCs w:val="28"/>
        </w:rPr>
        <w:t>Советская</w:t>
      </w:r>
      <w:proofErr w:type="gramEnd"/>
      <w:r w:rsidRPr="00947EAF">
        <w:rPr>
          <w:sz w:val="28"/>
          <w:szCs w:val="28"/>
        </w:rPr>
        <w:t>, д.8.</w:t>
      </w: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График работы муниципального учреждение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заявителей в муниципальном учреждении «Управление культуры администрации Воскресенского муниципального района Московской области»: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Почтовый а</w:t>
      </w:r>
      <w:r>
        <w:rPr>
          <w:sz w:val="28"/>
          <w:szCs w:val="28"/>
        </w:rPr>
        <w:t>дрес муниципального учреждения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: </w:t>
      </w:r>
      <w:r w:rsidRPr="00947EAF">
        <w:rPr>
          <w:sz w:val="28"/>
          <w:szCs w:val="28"/>
        </w:rPr>
        <w:t>140200, Московская область, город Воскресенск, ул. Советская, д. 8.</w:t>
      </w: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Контактный телефон:</w:t>
      </w:r>
      <w:r w:rsidRPr="00947EAF">
        <w:rPr>
          <w:i/>
          <w:iCs/>
          <w:sz w:val="28"/>
          <w:szCs w:val="28"/>
        </w:rPr>
        <w:t>+7(949)-44-2-05-95.</w:t>
      </w: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Официальный сайт муниципального учреждения «Управление культуры администрации Воскресенского муниципального района Московской области» администрации в сети Интернет</w:t>
      </w:r>
      <w:r w:rsidRPr="00947EAF">
        <w:rPr>
          <w:i/>
          <w:iCs/>
          <w:sz w:val="28"/>
          <w:szCs w:val="28"/>
        </w:rPr>
        <w:t xml:space="preserve">: </w:t>
      </w:r>
      <w:hyperlink r:id="rId9" w:history="1">
        <w:r w:rsidRPr="00F56E8F">
          <w:rPr>
            <w:rStyle w:val="af5"/>
            <w:sz w:val="28"/>
            <w:szCs w:val="28"/>
          </w:rPr>
          <w:t>http://www.culture-vmr.ru/</w:t>
        </w:r>
      </w:hyperlink>
      <w:r w:rsidRPr="00F56E8F">
        <w:rPr>
          <w:i/>
          <w:iCs/>
          <w:sz w:val="28"/>
          <w:szCs w:val="28"/>
        </w:rPr>
        <w:t>.</w:t>
      </w:r>
    </w:p>
    <w:p w:rsidR="00260B66" w:rsidRPr="00947EAF" w:rsidRDefault="00260B66" w:rsidP="00260B6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муниципального учреждения «Управление культуры администрации Воскресенского муниципального района Московской области» в сети Интернет: </w:t>
      </w:r>
      <w:proofErr w:type="spellStart"/>
      <w:r w:rsidRPr="00947EAF">
        <w:rPr>
          <w:color w:val="000000"/>
          <w:sz w:val="28"/>
          <w:szCs w:val="28"/>
          <w:lang w:val="en-US"/>
        </w:rPr>
        <w:t>upravlenie</w:t>
      </w:r>
      <w:proofErr w:type="spellEnd"/>
      <w:r w:rsidRPr="00947EAF">
        <w:rPr>
          <w:color w:val="000000"/>
          <w:sz w:val="28"/>
          <w:szCs w:val="28"/>
        </w:rPr>
        <w:t>@</w:t>
      </w:r>
      <w:r w:rsidRPr="00947EAF">
        <w:rPr>
          <w:color w:val="000000"/>
          <w:sz w:val="28"/>
          <w:szCs w:val="28"/>
          <w:lang w:val="en-US"/>
        </w:rPr>
        <w:t>culture</w:t>
      </w:r>
      <w:r w:rsidRPr="00947EAF">
        <w:rPr>
          <w:color w:val="000000"/>
          <w:sz w:val="28"/>
          <w:szCs w:val="28"/>
        </w:rPr>
        <w:t>-</w:t>
      </w:r>
      <w:proofErr w:type="spellStart"/>
      <w:r w:rsidRPr="00947EAF">
        <w:rPr>
          <w:color w:val="000000"/>
          <w:sz w:val="28"/>
          <w:szCs w:val="28"/>
          <w:lang w:val="en-US"/>
        </w:rPr>
        <w:t>vmr</w:t>
      </w:r>
      <w:proofErr w:type="spellEnd"/>
      <w:r w:rsidRPr="00947EAF">
        <w:rPr>
          <w:color w:val="000000"/>
          <w:sz w:val="28"/>
          <w:szCs w:val="28"/>
        </w:rPr>
        <w:t>.</w:t>
      </w:r>
      <w:proofErr w:type="spellStart"/>
      <w:r w:rsidRPr="00947EAF">
        <w:rPr>
          <w:color w:val="000000"/>
          <w:sz w:val="28"/>
          <w:szCs w:val="28"/>
          <w:lang w:val="en-US"/>
        </w:rPr>
        <w:t>ru</w:t>
      </w:r>
      <w:proofErr w:type="spellEnd"/>
    </w:p>
    <w:p w:rsidR="00260B66" w:rsidRPr="00947EAF" w:rsidRDefault="00260B66" w:rsidP="00260B66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b/>
          <w:bCs/>
          <w:sz w:val="28"/>
          <w:szCs w:val="28"/>
        </w:rPr>
        <w:t>2</w:t>
      </w:r>
      <w:r w:rsidRPr="00947EAF">
        <w:rPr>
          <w:sz w:val="28"/>
          <w:szCs w:val="28"/>
        </w:rPr>
        <w:t>. </w:t>
      </w:r>
      <w:r w:rsidRPr="00B85344">
        <w:rPr>
          <w:b/>
          <w:sz w:val="28"/>
          <w:szCs w:val="28"/>
        </w:rPr>
        <w:t xml:space="preserve">Муниципальное учреждение «Культурный центр «Усадьба </w:t>
      </w:r>
      <w:proofErr w:type="spellStart"/>
      <w:r w:rsidRPr="00B85344">
        <w:rPr>
          <w:b/>
          <w:sz w:val="28"/>
          <w:szCs w:val="28"/>
        </w:rPr>
        <w:t>Кривякино</w:t>
      </w:r>
      <w:proofErr w:type="spellEnd"/>
      <w:r w:rsidRPr="00B85344">
        <w:rPr>
          <w:b/>
          <w:sz w:val="28"/>
          <w:szCs w:val="28"/>
        </w:rPr>
        <w:t>»</w:t>
      </w: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Муниципального учреждение «Культурный центр «Усадьба </w:t>
      </w:r>
      <w:proofErr w:type="spellStart"/>
      <w:r w:rsidRPr="00947EAF">
        <w:rPr>
          <w:sz w:val="28"/>
          <w:szCs w:val="28"/>
        </w:rPr>
        <w:t>Кривякино</w:t>
      </w:r>
      <w:proofErr w:type="spellEnd"/>
      <w:r w:rsidRPr="00947EAF">
        <w:rPr>
          <w:sz w:val="28"/>
          <w:szCs w:val="28"/>
        </w:rPr>
        <w:t>» г</w:t>
      </w:r>
      <w:proofErr w:type="gramStart"/>
      <w:r w:rsidRPr="00947EAF">
        <w:rPr>
          <w:sz w:val="28"/>
          <w:szCs w:val="28"/>
        </w:rPr>
        <w:t>.В</w:t>
      </w:r>
      <w:proofErr w:type="gramEnd"/>
      <w:r w:rsidRPr="00947EAF">
        <w:rPr>
          <w:sz w:val="28"/>
          <w:szCs w:val="28"/>
        </w:rPr>
        <w:t>оскресенск Московской области улица Лермонтова дом 3..</w:t>
      </w: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Муниципального учреждения «Культурный центр «Усадьба </w:t>
      </w:r>
      <w:proofErr w:type="spellStart"/>
      <w:r w:rsidRPr="00947EAF">
        <w:rPr>
          <w:sz w:val="28"/>
          <w:szCs w:val="28"/>
        </w:rPr>
        <w:t>Кривякино</w:t>
      </w:r>
      <w:proofErr w:type="spellEnd"/>
      <w:r w:rsidRPr="00947EAF">
        <w:rPr>
          <w:sz w:val="28"/>
          <w:szCs w:val="28"/>
        </w:rPr>
        <w:t>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18.00 (без обеденного перерыва)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947EAF">
              <w:rPr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18.00 (без обеденного перерыва)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947EAF">
              <w:rPr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18.00 (без обеденного перерыва)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18.00 (без обеденного перерыва)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18.00 (без обеденного перерыва)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10.00 до 18.00 (без обеденного перерыва)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10.00 до 18.00 (без обеденного перерыва)</w:t>
            </w:r>
          </w:p>
        </w:tc>
      </w:tr>
    </w:tbl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в  Муниципальном учреждении «Культурный центр «Усадьба </w:t>
      </w:r>
      <w:proofErr w:type="spellStart"/>
      <w:r w:rsidRPr="00947EAF">
        <w:rPr>
          <w:sz w:val="28"/>
          <w:szCs w:val="28"/>
        </w:rPr>
        <w:t>Кривякино</w:t>
      </w:r>
      <w:proofErr w:type="spellEnd"/>
      <w:r w:rsidRPr="00947EAF">
        <w:rPr>
          <w:sz w:val="28"/>
          <w:szCs w:val="28"/>
        </w:rPr>
        <w:t>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17.45 (</w:t>
            </w:r>
            <w:r w:rsidRPr="005647DA">
              <w:rPr>
                <w:color w:val="000000"/>
                <w:sz w:val="28"/>
                <w:szCs w:val="28"/>
              </w:rPr>
              <w:t>перерыв – с 13.00 до 13.45</w:t>
            </w:r>
            <w:r w:rsidRPr="00947EAF">
              <w:rPr>
                <w:color w:val="000000"/>
                <w:sz w:val="28"/>
                <w:szCs w:val="28"/>
              </w:rPr>
              <w:t xml:space="preserve">) 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17.45 (</w:t>
            </w:r>
            <w:r w:rsidRPr="005647DA">
              <w:rPr>
                <w:color w:val="000000"/>
                <w:sz w:val="28"/>
                <w:szCs w:val="28"/>
              </w:rPr>
              <w:t>перерыв – с 13.00 до 13.45</w:t>
            </w:r>
            <w:r w:rsidRPr="00947EAF">
              <w:rPr>
                <w:color w:val="000000"/>
                <w:sz w:val="28"/>
                <w:szCs w:val="28"/>
              </w:rPr>
              <w:t xml:space="preserve">)  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947EAF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17.45 (</w:t>
            </w:r>
            <w:r w:rsidRPr="005647DA">
              <w:rPr>
                <w:color w:val="000000"/>
                <w:sz w:val="28"/>
                <w:szCs w:val="28"/>
              </w:rPr>
              <w:t>перерыв – с 13.00 до 13.45</w:t>
            </w:r>
            <w:r w:rsidRPr="00947EAF">
              <w:rPr>
                <w:color w:val="000000"/>
                <w:sz w:val="28"/>
                <w:szCs w:val="28"/>
              </w:rPr>
              <w:t xml:space="preserve">)  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17.45 (</w:t>
            </w:r>
            <w:r w:rsidRPr="005647DA">
              <w:rPr>
                <w:color w:val="000000"/>
                <w:sz w:val="28"/>
                <w:szCs w:val="28"/>
              </w:rPr>
              <w:t>перерыв – с 13.00 до 13.45</w:t>
            </w:r>
            <w:r w:rsidRPr="00947EAF">
              <w:rPr>
                <w:color w:val="000000"/>
                <w:sz w:val="28"/>
                <w:szCs w:val="28"/>
              </w:rPr>
              <w:t xml:space="preserve">)  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17.45 (</w:t>
            </w:r>
            <w:r w:rsidRPr="005647DA">
              <w:rPr>
                <w:color w:val="000000"/>
                <w:sz w:val="28"/>
                <w:szCs w:val="28"/>
              </w:rPr>
              <w:t>перерыв – с 13.00 до 13.45</w:t>
            </w:r>
            <w:r w:rsidRPr="00947EAF">
              <w:rPr>
                <w:color w:val="000000"/>
                <w:sz w:val="28"/>
                <w:szCs w:val="28"/>
              </w:rPr>
              <w:t xml:space="preserve">)  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tbl>
            <w:tblPr>
              <w:tblW w:w="4708" w:type="pct"/>
              <w:jc w:val="center"/>
              <w:tblLook w:val="01E0"/>
            </w:tblPr>
            <w:tblGrid>
              <w:gridCol w:w="6516"/>
            </w:tblGrid>
            <w:tr w:rsidR="00260B66" w:rsidRPr="005647DA" w:rsidTr="00FA4832">
              <w:trPr>
                <w:jc w:val="center"/>
              </w:trPr>
              <w:tc>
                <w:tcPr>
                  <w:tcW w:w="3845" w:type="pct"/>
                  <w:vAlign w:val="center"/>
                </w:tcPr>
                <w:p w:rsidR="00260B66" w:rsidRPr="00947EAF" w:rsidRDefault="00260B66" w:rsidP="00FA4832">
                  <w:pPr>
                    <w:tabs>
                      <w:tab w:val="left" w:pos="1276"/>
                    </w:tabs>
                    <w:spacing w:line="360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5647DA">
                    <w:rPr>
                      <w:noProof/>
                      <w:color w:val="000000"/>
                      <w:sz w:val="28"/>
                      <w:szCs w:val="28"/>
                      <w:lang w:val="en-US"/>
                    </w:rPr>
                    <w:t>выходной день.</w:t>
                  </w:r>
                </w:p>
              </w:tc>
            </w:tr>
          </w:tbl>
          <w:p w:rsidR="00260B66" w:rsidRPr="00947EAF" w:rsidRDefault="00260B66" w:rsidP="00FA4832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Муниципального учреждения «Культурный центр «Усадьба </w:t>
      </w:r>
      <w:proofErr w:type="spellStart"/>
      <w:r w:rsidRPr="00947EAF">
        <w:rPr>
          <w:sz w:val="28"/>
          <w:szCs w:val="28"/>
        </w:rPr>
        <w:t>Кривякино</w:t>
      </w:r>
      <w:proofErr w:type="spellEnd"/>
      <w:r w:rsidRPr="00947EAF">
        <w:rPr>
          <w:sz w:val="28"/>
          <w:szCs w:val="28"/>
        </w:rPr>
        <w:t>»: 140200 Московская область улица Лермонтова дом 5.</w:t>
      </w: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Муниципального учреждения «Культурный центр «Усадьба </w:t>
      </w:r>
      <w:proofErr w:type="spellStart"/>
      <w:r w:rsidRPr="00947EAF">
        <w:rPr>
          <w:sz w:val="28"/>
          <w:szCs w:val="28"/>
        </w:rPr>
        <w:t>Кривякино</w:t>
      </w:r>
      <w:proofErr w:type="spellEnd"/>
      <w:r w:rsidRPr="00947EAF">
        <w:rPr>
          <w:sz w:val="28"/>
          <w:szCs w:val="28"/>
        </w:rPr>
        <w:t>»</w:t>
      </w:r>
      <w:proofErr w:type="gramStart"/>
      <w:r w:rsidRPr="00947EAF">
        <w:rPr>
          <w:sz w:val="28"/>
          <w:szCs w:val="28"/>
        </w:rPr>
        <w:t xml:space="preserve"> :</w:t>
      </w:r>
      <w:proofErr w:type="gramEnd"/>
      <w:r w:rsidRPr="00947EAF">
        <w:rPr>
          <w:sz w:val="28"/>
          <w:szCs w:val="28"/>
        </w:rPr>
        <w:t xml:space="preserve"> +7(496)44-2-00-83, 44-2-66-75.</w:t>
      </w:r>
    </w:p>
    <w:p w:rsidR="00260B66" w:rsidRPr="00947EAF" w:rsidRDefault="00260B66" w:rsidP="00260B66">
      <w:pPr>
        <w:pStyle w:val="af6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учреждения «Культурный центр «Усадьба </w:t>
      </w:r>
      <w:proofErr w:type="spellStart"/>
      <w:r w:rsidRPr="00947EAF">
        <w:rPr>
          <w:rFonts w:ascii="Times New Roman" w:hAnsi="Times New Roman" w:cs="Times New Roman"/>
          <w:sz w:val="28"/>
          <w:szCs w:val="28"/>
        </w:rPr>
        <w:t>Кривякино</w:t>
      </w:r>
      <w:proofErr w:type="spellEnd"/>
      <w:r w:rsidRPr="00947EAF">
        <w:rPr>
          <w:rFonts w:ascii="Times New Roman" w:hAnsi="Times New Roman" w:cs="Times New Roman"/>
          <w:sz w:val="28"/>
          <w:szCs w:val="28"/>
        </w:rPr>
        <w:t xml:space="preserve">» в сети Интернет: </w:t>
      </w:r>
      <w:r w:rsidRPr="00947EAF">
        <w:rPr>
          <w:rFonts w:ascii="Times New Roman" w:hAnsi="Times New Roman" w:cs="Times New Roman"/>
          <w:sz w:val="28"/>
          <w:szCs w:val="28"/>
        </w:rPr>
        <w:br/>
      </w:r>
      <w:r w:rsidRPr="00947EAF">
        <w:rPr>
          <w:rFonts w:ascii="Times New Roman" w:hAnsi="Times New Roman" w:cs="Times New Roman"/>
          <w:color w:val="2B587A"/>
          <w:sz w:val="28"/>
          <w:szCs w:val="28"/>
          <w:u w:val="single"/>
          <w:shd w:val="clear" w:color="auto" w:fill="FFFFFF"/>
        </w:rPr>
        <w:t>http://кривякино</w:t>
      </w:r>
      <w:proofErr w:type="gramStart"/>
      <w:r w:rsidRPr="00947EAF">
        <w:rPr>
          <w:rFonts w:ascii="Times New Roman" w:hAnsi="Times New Roman" w:cs="Times New Roman"/>
          <w:color w:val="2B587A"/>
          <w:sz w:val="28"/>
          <w:szCs w:val="28"/>
          <w:u w:val="single"/>
          <w:shd w:val="clear" w:color="auto" w:fill="FFFFFF"/>
        </w:rPr>
        <w:t>.р</w:t>
      </w:r>
      <w:proofErr w:type="gramEnd"/>
      <w:r w:rsidRPr="00947EAF">
        <w:rPr>
          <w:rFonts w:ascii="Times New Roman" w:hAnsi="Times New Roman" w:cs="Times New Roman"/>
          <w:color w:val="2B587A"/>
          <w:sz w:val="28"/>
          <w:szCs w:val="28"/>
          <w:u w:val="single"/>
          <w:shd w:val="clear" w:color="auto" w:fill="FFFFFF"/>
        </w:rPr>
        <w:t>ф</w:t>
      </w:r>
    </w:p>
    <w:p w:rsidR="00260B66" w:rsidRPr="00947EAF" w:rsidRDefault="00260B66" w:rsidP="00260B66">
      <w:pPr>
        <w:pStyle w:val="af6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Муниципального учреждения «Культурный центр «Усадьба </w:t>
      </w:r>
      <w:proofErr w:type="spellStart"/>
      <w:r w:rsidRPr="00947EAF">
        <w:rPr>
          <w:rFonts w:ascii="Times New Roman" w:hAnsi="Times New Roman" w:cs="Times New Roman"/>
          <w:sz w:val="28"/>
          <w:szCs w:val="28"/>
        </w:rPr>
        <w:t>Кривякино</w:t>
      </w:r>
      <w:proofErr w:type="spellEnd"/>
      <w:r w:rsidRPr="00947EAF">
        <w:rPr>
          <w:rFonts w:ascii="Times New Roman" w:hAnsi="Times New Roman" w:cs="Times New Roman"/>
          <w:sz w:val="28"/>
          <w:szCs w:val="28"/>
        </w:rPr>
        <w:t xml:space="preserve">» в сети Интернет: </w:t>
      </w:r>
      <w:proofErr w:type="spellStart"/>
      <w:r w:rsidRPr="00947EAF">
        <w:rPr>
          <w:rFonts w:ascii="Times New Roman" w:hAnsi="Times New Roman" w:cs="Times New Roman"/>
          <w:color w:val="151515"/>
          <w:sz w:val="28"/>
          <w:szCs w:val="28"/>
        </w:rPr>
        <w:t>E-mail</w:t>
      </w:r>
      <w:proofErr w:type="spellEnd"/>
      <w:r w:rsidRPr="00947EAF">
        <w:rPr>
          <w:rFonts w:ascii="Times New Roman" w:hAnsi="Times New Roman" w:cs="Times New Roman"/>
          <w:color w:val="151515"/>
          <w:sz w:val="28"/>
          <w:szCs w:val="28"/>
        </w:rPr>
        <w:t>:</w:t>
      </w:r>
      <w:r w:rsidRPr="00947EAF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hyperlink r:id="rId10" w:history="1">
        <w:r w:rsidRPr="00947EAF">
          <w:rPr>
            <w:rStyle w:val="af5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krivyakino</w:t>
        </w:r>
        <w:r w:rsidRPr="00947EAF">
          <w:rPr>
            <w:rStyle w:val="af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proofErr w:type="spellStart"/>
        <w:r w:rsidRPr="00947EAF">
          <w:rPr>
            <w:rStyle w:val="af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culture-vmr.ru</w:t>
        </w:r>
        <w:proofErr w:type="spellEnd"/>
      </w:hyperlink>
      <w:r w:rsidRPr="00947EAF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47EAF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Многофункциональные центры</w:t>
      </w:r>
      <w:r w:rsidRPr="00947EAF">
        <w:rPr>
          <w:b/>
          <w:bCs/>
          <w:sz w:val="28"/>
          <w:szCs w:val="28"/>
        </w:rPr>
        <w:t>, расположенные на территории Воскресенского муниципального района Московской области</w:t>
      </w: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Место нахождения многофункционального центра</w:t>
      </w:r>
      <w:r w:rsidRPr="00947EAF">
        <w:rPr>
          <w:sz w:val="28"/>
          <w:szCs w:val="28"/>
        </w:rPr>
        <w:t xml:space="preserve">: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>. Воскресенск, ул. Энгельса, д.14А</w:t>
      </w:r>
      <w:r w:rsidRPr="00947EAF">
        <w:rPr>
          <w:i/>
          <w:iCs/>
          <w:sz w:val="28"/>
          <w:szCs w:val="28"/>
        </w:rPr>
        <w:t>.</w:t>
      </w:r>
    </w:p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Pr="0063426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 центра</w:t>
      </w:r>
      <w:proofErr w:type="gramStart"/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5647DA"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647DA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20.00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14.00 (без перерыва)</w:t>
            </w:r>
          </w:p>
        </w:tc>
      </w:tr>
      <w:tr w:rsidR="00260B66" w:rsidRPr="005647DA" w:rsidTr="00FA4832">
        <w:trPr>
          <w:jc w:val="center"/>
        </w:trPr>
        <w:tc>
          <w:tcPr>
            <w:tcW w:w="1155" w:type="pct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60B66" w:rsidRPr="005647DA" w:rsidRDefault="00260B66" w:rsidP="00FA4832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260B66" w:rsidRPr="00947EAF" w:rsidRDefault="00260B66" w:rsidP="0026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</w:t>
      </w:r>
      <w:r>
        <w:rPr>
          <w:sz w:val="28"/>
          <w:szCs w:val="28"/>
        </w:rPr>
        <w:t>адрес многофункционального центра</w:t>
      </w:r>
      <w:r w:rsidRPr="00947EAF">
        <w:rPr>
          <w:sz w:val="28"/>
          <w:szCs w:val="28"/>
        </w:rPr>
        <w:t xml:space="preserve">:140209, Московская область,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>. Воскресенск, ул. Энгельса, д.14А</w:t>
      </w:r>
      <w:r w:rsidRPr="00947EAF">
        <w:rPr>
          <w:i/>
          <w:iCs/>
          <w:sz w:val="28"/>
          <w:szCs w:val="28"/>
        </w:rPr>
        <w:t>.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</w:pP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  <w:sectPr w:rsidR="00260B66" w:rsidRPr="00947EAF" w:rsidSect="00275F14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260B66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 2</w:t>
      </w:r>
    </w:p>
    <w:p w:rsidR="00260B66" w:rsidRDefault="00260B66" w:rsidP="00260B66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60B66" w:rsidRDefault="00260B66" w:rsidP="00260B66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60B66" w:rsidRPr="003F497E" w:rsidRDefault="00260B66" w:rsidP="00260B66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F497E">
        <w:rPr>
          <w:rFonts w:ascii="Times New Roman" w:hAnsi="Times New Roman" w:cs="Times New Roman"/>
          <w:i/>
          <w:sz w:val="24"/>
          <w:szCs w:val="24"/>
        </w:rPr>
        <w:t>(указывается уполномоченный орган</w:t>
      </w:r>
      <w:proofErr w:type="gramEnd"/>
    </w:p>
    <w:p w:rsidR="00260B66" w:rsidRPr="003F497E" w:rsidRDefault="00260B66" w:rsidP="00260B66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предоставление</w:t>
      </w:r>
      <w:r w:rsidRPr="003F497E">
        <w:rPr>
          <w:rFonts w:ascii="Times New Roman" w:hAnsi="Times New Roman" w:cs="Times New Roman"/>
          <w:i/>
          <w:sz w:val="24"/>
          <w:szCs w:val="24"/>
        </w:rPr>
        <w:t xml:space="preserve"> услуги</w:t>
      </w:r>
    </w:p>
    <w:p w:rsidR="00260B66" w:rsidRPr="003F497E" w:rsidRDefault="00260B66" w:rsidP="00260B66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4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F497E">
        <w:rPr>
          <w:rFonts w:ascii="Times New Roman" w:hAnsi="Times New Roman" w:cs="Times New Roman"/>
          <w:i/>
          <w:sz w:val="24"/>
          <w:szCs w:val="24"/>
        </w:rPr>
        <w:t>Московской области)</w:t>
      </w:r>
      <w:proofErr w:type="gramEnd"/>
    </w:p>
    <w:p w:rsidR="00260B66" w:rsidRPr="00E80A2A" w:rsidRDefault="00260B66" w:rsidP="00260B66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0B66" w:rsidRPr="009D4630" w:rsidRDefault="00260B66" w:rsidP="00260B66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463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9D4630">
        <w:rPr>
          <w:rFonts w:ascii="Times New Roman" w:hAnsi="Times New Roman" w:cs="Times New Roman"/>
          <w:i/>
          <w:sz w:val="28"/>
          <w:szCs w:val="28"/>
        </w:rPr>
        <w:t>изических лиц</w:t>
      </w:r>
    </w:p>
    <w:p w:rsidR="00260B66" w:rsidRDefault="00260B66" w:rsidP="00260B66">
      <w:pPr>
        <w:pStyle w:val="ConsPlusNonformat"/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</w:t>
      </w:r>
    </w:p>
    <w:p w:rsidR="00260B66" w:rsidRPr="007D0FEA" w:rsidRDefault="00260B66" w:rsidP="00260B66">
      <w:pPr>
        <w:pStyle w:val="ConsPlusNonformat"/>
        <w:ind w:left="3540" w:firstLine="709"/>
        <w:rPr>
          <w:rFonts w:ascii="Times New Roman" w:hAnsi="Times New Roman" w:cs="Times New Roman"/>
          <w:i/>
          <w:sz w:val="24"/>
          <w:szCs w:val="24"/>
        </w:rPr>
      </w:pPr>
      <w:r w:rsidRPr="007D0FE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D0FEA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7D0FEA">
        <w:rPr>
          <w:rFonts w:ascii="Times New Roman" w:hAnsi="Times New Roman" w:cs="Times New Roman"/>
          <w:i/>
          <w:sz w:val="24"/>
          <w:szCs w:val="24"/>
        </w:rPr>
        <w:t>амилия</w:t>
      </w:r>
    </w:p>
    <w:p w:rsidR="00260B66" w:rsidRDefault="00260B66" w:rsidP="00260B66">
      <w:pPr>
        <w:pStyle w:val="ConsPlusNonformat"/>
        <w:ind w:left="4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 </w:t>
      </w:r>
    </w:p>
    <w:p w:rsidR="00260B66" w:rsidRDefault="00260B66" w:rsidP="00260B66">
      <w:pPr>
        <w:pStyle w:val="ConsPlusNonformat"/>
        <w:ind w:left="424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D0FEA">
        <w:rPr>
          <w:rFonts w:ascii="Times New Roman" w:hAnsi="Times New Roman" w:cs="Times New Roman"/>
          <w:i/>
          <w:sz w:val="24"/>
          <w:szCs w:val="24"/>
        </w:rPr>
        <w:t xml:space="preserve">Имя     </w:t>
      </w:r>
    </w:p>
    <w:p w:rsidR="00260B66" w:rsidRPr="007D0FEA" w:rsidRDefault="00260B66" w:rsidP="00260B66">
      <w:pPr>
        <w:pStyle w:val="ConsPlusNonformat"/>
        <w:ind w:left="424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_______________________</w:t>
      </w:r>
      <w:r w:rsidRPr="007D0F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0B66" w:rsidRPr="007D0FEA" w:rsidRDefault="00260B66" w:rsidP="00260B66">
      <w:pPr>
        <w:pStyle w:val="ConsPlusNonformat"/>
        <w:ind w:left="3540" w:firstLine="709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</w:t>
      </w:r>
      <w:r w:rsidRPr="007D0FEA">
        <w:rPr>
          <w:rFonts w:ascii="Times New Roman" w:hAnsi="Times New Roman" w:cs="Times New Roman"/>
          <w:i/>
          <w:sz w:val="22"/>
          <w:szCs w:val="22"/>
        </w:rPr>
        <w:t>Отчество</w:t>
      </w:r>
    </w:p>
    <w:p w:rsidR="00260B66" w:rsidRPr="007D0FEA" w:rsidRDefault="00260B66" w:rsidP="00260B66">
      <w:pPr>
        <w:pStyle w:val="ConsPlusNonformat"/>
        <w:ind w:left="3540" w:firstLine="709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</w:t>
      </w:r>
      <w:r w:rsidRPr="007D0FEA">
        <w:rPr>
          <w:rFonts w:ascii="Times New Roman" w:hAnsi="Times New Roman" w:cs="Times New Roman"/>
          <w:i/>
          <w:sz w:val="22"/>
          <w:szCs w:val="22"/>
        </w:rPr>
        <w:t>(при наличии)</w:t>
      </w:r>
    </w:p>
    <w:p w:rsidR="00260B66" w:rsidRDefault="00260B66" w:rsidP="00260B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0B66" w:rsidRDefault="00260B66" w:rsidP="00260B66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4630">
        <w:rPr>
          <w:rFonts w:ascii="Times New Roman" w:hAnsi="Times New Roman" w:cs="Times New Roman"/>
          <w:i/>
          <w:sz w:val="28"/>
          <w:szCs w:val="28"/>
        </w:rPr>
        <w:t>Для юридических лиц</w:t>
      </w:r>
    </w:p>
    <w:p w:rsidR="00260B66" w:rsidRDefault="00260B66" w:rsidP="00260B66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260B66" w:rsidRDefault="00260B66" w:rsidP="00260B66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организационно-правовая форма,</w:t>
      </w:r>
    </w:p>
    <w:p w:rsidR="00260B66" w:rsidRDefault="00260B66" w:rsidP="00260B66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полное (или сокращенное) </w:t>
      </w:r>
    </w:p>
    <w:p w:rsidR="00260B66" w:rsidRPr="004447F7" w:rsidRDefault="00260B66" w:rsidP="00260B66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630">
        <w:rPr>
          <w:rFonts w:ascii="Times New Roman" w:hAnsi="Times New Roman" w:cs="Times New Roman"/>
          <w:i/>
          <w:sz w:val="24"/>
          <w:szCs w:val="24"/>
        </w:rPr>
        <w:t>наименование юридического лица</w:t>
      </w:r>
    </w:p>
    <w:p w:rsidR="00260B66" w:rsidRPr="008075AD" w:rsidRDefault="00260B66" w:rsidP="00260B66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5A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</w:p>
    <w:p w:rsidR="00260B66" w:rsidRDefault="00260B66" w:rsidP="00260B6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следующую информацию </w:t>
      </w:r>
      <w:r w:rsidRPr="00507B30">
        <w:rPr>
          <w:rFonts w:ascii="Times New Roman" w:hAnsi="Times New Roman" w:cs="Times New Roman"/>
          <w:sz w:val="28"/>
          <w:szCs w:val="28"/>
        </w:rPr>
        <w:t xml:space="preserve">по </w:t>
      </w:r>
      <w:r w:rsidRPr="00AA3A27">
        <w:rPr>
          <w:rFonts w:ascii="Times New Roman" w:hAnsi="Times New Roman" w:cs="Times New Roman"/>
          <w:sz w:val="28"/>
          <w:szCs w:val="28"/>
        </w:rPr>
        <w:t>записи на обзорные, тематические и интерактивные экскурсии</w:t>
      </w:r>
      <w:r w:rsidRPr="002E43F4">
        <w:rPr>
          <w:rFonts w:ascii="Times New Roman" w:hAnsi="Times New Roman" w:cs="Times New Roman"/>
          <w:sz w:val="28"/>
          <w:szCs w:val="28"/>
        </w:rPr>
        <w:t xml:space="preserve"> </w:t>
      </w:r>
      <w:r w:rsidRPr="008075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5AD">
        <w:rPr>
          <w:rFonts w:ascii="Times New Roman" w:hAnsi="Times New Roman" w:cs="Times New Roman"/>
          <w:sz w:val="28"/>
          <w:szCs w:val="28"/>
        </w:rPr>
        <w:t>учреждениях,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</w:t>
      </w:r>
      <w:r w:rsidRPr="008075AD">
        <w:rPr>
          <w:rFonts w:ascii="Times New Roman" w:hAnsi="Times New Roman" w:cs="Times New Roman"/>
          <w:i/>
          <w:sz w:val="28"/>
          <w:szCs w:val="28"/>
        </w:rPr>
        <w:t>_(указать название муниципального образования)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7F7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60B66" w:rsidRPr="00D6214A" w:rsidRDefault="00260B66" w:rsidP="00260B6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60B66" w:rsidRPr="00D6214A" w:rsidRDefault="00260B66" w:rsidP="00260B6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запись по планируемым </w:t>
      </w:r>
      <w:r w:rsidRPr="00AA3A27">
        <w:rPr>
          <w:rFonts w:ascii="Times New Roman" w:hAnsi="Times New Roman" w:cs="Times New Roman"/>
          <w:sz w:val="28"/>
          <w:szCs w:val="28"/>
        </w:rPr>
        <w:t>обзорны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3A27">
        <w:rPr>
          <w:rFonts w:ascii="Times New Roman" w:hAnsi="Times New Roman" w:cs="Times New Roman"/>
          <w:sz w:val="28"/>
          <w:szCs w:val="28"/>
        </w:rPr>
        <w:t>, тематически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3A27">
        <w:rPr>
          <w:rFonts w:ascii="Times New Roman" w:hAnsi="Times New Roman" w:cs="Times New Roman"/>
          <w:sz w:val="28"/>
          <w:szCs w:val="28"/>
        </w:rPr>
        <w:t xml:space="preserve"> и интерактивны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3A27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ям по теме: ________________________________</w:t>
      </w:r>
    </w:p>
    <w:p w:rsidR="00260B66" w:rsidRDefault="00260B66" w:rsidP="00260B66">
      <w:pPr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sz w:val="28"/>
          <w:szCs w:val="28"/>
        </w:rPr>
        <w:t>__________________________________________________________________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посещения планируемых мероприятий следующими лицами:</w:t>
      </w:r>
    </w:p>
    <w:p w:rsidR="00260B66" w:rsidRDefault="00260B66" w:rsidP="00260B66">
      <w:pPr>
        <w:pStyle w:val="ConsPlusNonforma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посетителя)</w:t>
      </w:r>
    </w:p>
    <w:p w:rsidR="00260B66" w:rsidRDefault="00260B66" w:rsidP="00260B66">
      <w:pPr>
        <w:pStyle w:val="ConsPlusNonforma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посетителя)</w:t>
      </w:r>
    </w:p>
    <w:p w:rsidR="00260B66" w:rsidRDefault="00260B66" w:rsidP="00260B66">
      <w:pPr>
        <w:pStyle w:val="ConsPlusNonforma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(Ф.И.О. посетителя)</w:t>
      </w:r>
    </w:p>
    <w:p w:rsidR="00260B66" w:rsidRDefault="00260B66" w:rsidP="00260B66">
      <w:pPr>
        <w:pStyle w:val="ConsPlusNonforma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посетителя)</w:t>
      </w:r>
    </w:p>
    <w:p w:rsidR="00260B66" w:rsidRDefault="00260B66" w:rsidP="00260B66">
      <w:pPr>
        <w:pStyle w:val="ConsPlusNonforma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посетителя)</w:t>
      </w:r>
    </w:p>
    <w:p w:rsidR="00260B66" w:rsidRDefault="00260B66" w:rsidP="00260B66">
      <w:pPr>
        <w:pStyle w:val="ConsPlusNonforma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посетителя)</w:t>
      </w:r>
    </w:p>
    <w:p w:rsidR="00260B66" w:rsidRDefault="00260B66" w:rsidP="00260B66">
      <w:pPr>
        <w:pStyle w:val="ConsPlusNonforma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посетителя)</w:t>
      </w:r>
    </w:p>
    <w:p w:rsidR="00260B66" w:rsidRDefault="00260B66" w:rsidP="00260B66">
      <w:pPr>
        <w:pStyle w:val="ConsPlusNonforma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посетителя)</w:t>
      </w:r>
    </w:p>
    <w:p w:rsidR="00260B66" w:rsidRDefault="00260B66" w:rsidP="00260B66">
      <w:pPr>
        <w:pStyle w:val="ConsPlusNonforma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посетителя)</w:t>
      </w:r>
    </w:p>
    <w:p w:rsidR="00260B66" w:rsidRDefault="00260B66" w:rsidP="00260B66">
      <w:pPr>
        <w:pStyle w:val="ConsPlusNonforma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60B66" w:rsidRDefault="00260B66" w:rsidP="00260B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посетителя)</w:t>
      </w:r>
    </w:p>
    <w:p w:rsidR="00260B66" w:rsidRPr="00D95589" w:rsidRDefault="00260B66" w:rsidP="00260B6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5589">
        <w:rPr>
          <w:sz w:val="28"/>
          <w:szCs w:val="28"/>
        </w:rPr>
        <w:t>Результат муниципальной услуги выдать следующим способом:</w:t>
      </w:r>
    </w:p>
    <w:p w:rsidR="00260B66" w:rsidRPr="00D95589" w:rsidRDefault="00260B66" w:rsidP="00260B66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посредством личного обращения в учреждение, подведомственное муниципальному учреждению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proofErr w:type="gramStart"/>
      <w:r>
        <w:rPr>
          <w:sz w:val="28"/>
          <w:szCs w:val="28"/>
        </w:rPr>
        <w:t xml:space="preserve"> </w:t>
      </w:r>
      <w:r w:rsidRPr="00D95589">
        <w:rPr>
          <w:i/>
          <w:sz w:val="28"/>
          <w:szCs w:val="28"/>
        </w:rPr>
        <w:t>:</w:t>
      </w:r>
      <w:proofErr w:type="gramEnd"/>
    </w:p>
    <w:p w:rsidR="00260B66" w:rsidRPr="00D95589" w:rsidRDefault="00260B66" w:rsidP="00260B66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95589">
        <w:rPr>
          <w:sz w:val="28"/>
          <w:szCs w:val="28"/>
        </w:rPr>
        <w:t>в форме</w:t>
      </w:r>
      <w:r w:rsidRPr="00D95589">
        <w:rPr>
          <w:i/>
          <w:sz w:val="28"/>
          <w:szCs w:val="28"/>
        </w:rPr>
        <w:t xml:space="preserve"> </w:t>
      </w:r>
      <w:r w:rsidRPr="00D95589">
        <w:rPr>
          <w:sz w:val="28"/>
          <w:szCs w:val="28"/>
        </w:rPr>
        <w:t>электронного документа;</w:t>
      </w:r>
    </w:p>
    <w:p w:rsidR="00260B66" w:rsidRPr="00D95589" w:rsidRDefault="00260B66" w:rsidP="00260B66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95589">
        <w:rPr>
          <w:sz w:val="28"/>
          <w:szCs w:val="28"/>
        </w:rPr>
        <w:t>в форме документа на бумажном носителе;</w:t>
      </w:r>
    </w:p>
    <w:p w:rsidR="00260B66" w:rsidRPr="00D95589" w:rsidRDefault="00260B66" w:rsidP="00260B66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95589">
        <w:rPr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260B66" w:rsidRPr="00D95589" w:rsidRDefault="00260B66" w:rsidP="00260B66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95589">
        <w:rPr>
          <w:sz w:val="28"/>
          <w:szCs w:val="28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260B66" w:rsidRPr="00D95589" w:rsidRDefault="00260B66" w:rsidP="00260B66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95589">
        <w:rPr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260B66" w:rsidRPr="00D95589" w:rsidRDefault="00260B66" w:rsidP="00260B66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95589">
        <w:rPr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260B66" w:rsidRPr="00D95589" w:rsidRDefault="00260B66" w:rsidP="00260B66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95589">
        <w:rPr>
          <w:sz w:val="28"/>
          <w:szCs w:val="28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60B66" w:rsidRDefault="00260B66" w:rsidP="00260B66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0B66" w:rsidRPr="00D0072C" w:rsidRDefault="00260B66" w:rsidP="00260B6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"_____" _____________</w:t>
      </w:r>
      <w:r w:rsidRPr="008075AD">
        <w:rPr>
          <w:rFonts w:ascii="Times New Roman" w:hAnsi="Times New Roman" w:cs="Times New Roman"/>
          <w:sz w:val="28"/>
          <w:szCs w:val="28"/>
        </w:rPr>
        <w:t xml:space="preserve"> 20_____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0072C">
        <w:rPr>
          <w:rFonts w:ascii="Times New Roman" w:hAnsi="Times New Roman" w:cs="Times New Roman"/>
          <w:sz w:val="22"/>
          <w:szCs w:val="22"/>
        </w:rPr>
        <w:t>______________</w:t>
      </w:r>
    </w:p>
    <w:p w:rsidR="00260B66" w:rsidRDefault="00260B66" w:rsidP="00260B6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  <w:sectPr w:rsidR="00260B66" w:rsidSect="008A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072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D0072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(подпись)</w:t>
      </w:r>
    </w:p>
    <w:p w:rsidR="00260B66" w:rsidRPr="00947EAF" w:rsidRDefault="00260B66" w:rsidP="00260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947EAF">
        <w:rPr>
          <w:sz w:val="28"/>
          <w:szCs w:val="28"/>
        </w:rPr>
        <w:t>Приложение 3</w:t>
      </w:r>
    </w:p>
    <w:p w:rsidR="00260B66" w:rsidRPr="00947EAF" w:rsidRDefault="00260B66" w:rsidP="00260B6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947EAF">
        <w:rPr>
          <w:b/>
          <w:bCs/>
          <w:color w:val="000000"/>
          <w:sz w:val="28"/>
          <w:szCs w:val="28"/>
        </w:rPr>
        <w:t>Блок-схема</w:t>
      </w:r>
    </w:p>
    <w:p w:rsidR="00260B66" w:rsidRPr="00C527F6" w:rsidRDefault="00260B66" w:rsidP="00260B66">
      <w:pPr>
        <w:widowControl w:val="0"/>
        <w:autoSpaceDE w:val="0"/>
        <w:autoSpaceDN w:val="0"/>
        <w:adjustRightInd w:val="0"/>
        <w:jc w:val="center"/>
        <w:outlineLvl w:val="2"/>
        <w:rPr>
          <w:rFonts w:eastAsia="PMingLiU"/>
          <w:b/>
          <w:bCs/>
          <w:color w:val="FF0000"/>
          <w:sz w:val="28"/>
          <w:szCs w:val="28"/>
        </w:rPr>
      </w:pPr>
      <w:r w:rsidRPr="00947EAF">
        <w:rPr>
          <w:b/>
          <w:bCs/>
          <w:color w:val="000000"/>
          <w:sz w:val="28"/>
          <w:szCs w:val="28"/>
        </w:rPr>
        <w:t xml:space="preserve">предоставления </w:t>
      </w:r>
      <w:r w:rsidRPr="00947EAF">
        <w:rPr>
          <w:rFonts w:eastAsia="PMingLiU"/>
          <w:b/>
          <w:bCs/>
          <w:color w:val="000000"/>
          <w:sz w:val="28"/>
          <w:szCs w:val="28"/>
        </w:rPr>
        <w:t xml:space="preserve">муниципальной </w:t>
      </w:r>
      <w:r w:rsidRPr="00C527F6">
        <w:rPr>
          <w:rFonts w:eastAsia="PMingLiU"/>
          <w:b/>
          <w:bCs/>
          <w:color w:val="000000"/>
          <w:sz w:val="28"/>
          <w:szCs w:val="28"/>
        </w:rPr>
        <w:t xml:space="preserve">услуги </w:t>
      </w:r>
      <w:r w:rsidRPr="00C527F6">
        <w:rPr>
          <w:b/>
          <w:sz w:val="28"/>
          <w:szCs w:val="28"/>
        </w:rPr>
        <w:t>запись на обзорные, тематические и интерактивные</w:t>
      </w:r>
      <w:r>
        <w:rPr>
          <w:b/>
          <w:sz w:val="28"/>
          <w:szCs w:val="28"/>
        </w:rPr>
        <w:t xml:space="preserve"> экскурсии</w:t>
      </w:r>
      <w:r w:rsidRPr="00C527F6">
        <w:rPr>
          <w:rFonts w:eastAsia="PMingLiU"/>
          <w:b/>
          <w:bCs/>
          <w:color w:val="000000"/>
          <w:sz w:val="28"/>
          <w:szCs w:val="28"/>
        </w:rPr>
        <w:t>.</w:t>
      </w:r>
    </w:p>
    <w:p w:rsidR="00260B66" w:rsidRPr="00947EAF" w:rsidRDefault="00260B66" w:rsidP="00260B66">
      <w:pPr>
        <w:widowControl w:val="0"/>
        <w:autoSpaceDE w:val="0"/>
        <w:autoSpaceDN w:val="0"/>
        <w:adjustRightInd w:val="0"/>
        <w:outlineLvl w:val="2"/>
        <w:rPr>
          <w:b/>
          <w:bCs/>
          <w:color w:val="FFFFFF"/>
          <w:sz w:val="28"/>
          <w:szCs w:val="28"/>
        </w:rPr>
      </w:pPr>
      <w:r w:rsidRPr="00D63B0A">
        <w:rPr>
          <w:rFonts w:ascii="Calibri" w:hAnsi="Calibri" w:cs="Calibri"/>
          <w:noProof/>
          <w:sz w:val="22"/>
          <w:szCs w:val="22"/>
        </w:rPr>
        <w:pict>
          <v:roundrect id="_x0000_s1031" style="position:absolute;margin-left:352.2pt;margin-top:293.9pt;width:131.25pt;height:130.85pt;z-index:251665408" arcsize="10923f">
            <v:textbox>
              <w:txbxContent>
                <w:p w:rsidR="00260B66" w:rsidRPr="00C527F6" w:rsidRDefault="00260B66" w:rsidP="00260B66">
                  <w:r w:rsidRPr="00C527F6">
                    <w:t>Заявление не  соответствует требованиям, указанным в пункте 25 административного регламента</w:t>
                  </w:r>
                </w:p>
              </w:txbxContent>
            </v:textbox>
          </v:roundrect>
        </w:pict>
      </w:r>
      <w:r w:rsidRPr="00D63B0A">
        <w:rPr>
          <w:rFonts w:ascii="Calibri" w:hAnsi="Calibri" w:cs="Calibri"/>
          <w:noProof/>
          <w:sz w:val="22"/>
          <w:szCs w:val="22"/>
        </w:rPr>
        <w:pict>
          <v:roundrect id="_x0000_s1035" style="position:absolute;margin-left:-7.05pt;margin-top:476.9pt;width:191.25pt;height:87.4pt;z-index:251669504" arcsize="10923f">
            <v:textbox>
              <w:txbxContent>
                <w:p w:rsidR="00260B66" w:rsidRPr="00C527F6" w:rsidRDefault="00260B66" w:rsidP="00260B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C527F6">
                    <w:rPr>
                      <w:rFonts w:asciiTheme="minorHAnsi" w:hAnsiTheme="minorHAnsi" w:cstheme="minorHAnsi"/>
                    </w:rPr>
                    <w:t>Запись на обзорные, тематические и интерактивные экскурсии</w:t>
                  </w:r>
                </w:p>
                <w:p w:rsidR="00260B66" w:rsidRPr="0031133A" w:rsidRDefault="00260B66" w:rsidP="00260B66">
                  <w:pPr>
                    <w:jc w:val="center"/>
                    <w:rPr>
                      <w:sz w:val="20"/>
                      <w:szCs w:val="20"/>
                    </w:rPr>
                  </w:pPr>
                  <w:r w:rsidRPr="0031133A">
                    <w:rPr>
                      <w:sz w:val="20"/>
                      <w:szCs w:val="20"/>
                    </w:rPr>
                    <w:t>.</w:t>
                  </w:r>
                </w:p>
                <w:p w:rsidR="00260B66" w:rsidRDefault="00260B66" w:rsidP="00260B66"/>
              </w:txbxContent>
            </v:textbox>
          </v:roundrect>
        </w:pict>
      </w:r>
      <w:r w:rsidRPr="00D63B0A">
        <w:rPr>
          <w:rFonts w:ascii="Calibri" w:hAnsi="Calibri" w:cs="Calibri"/>
          <w:noProof/>
          <w:sz w:val="22"/>
          <w:szCs w:val="22"/>
        </w:rPr>
        <w:pict>
          <v:roundrect id="_x0000_s1036" style="position:absolute;margin-left:254.7pt;margin-top:476.9pt;width:216.75pt;height:87.4pt;z-index:251670528" arcsize="10923f">
            <v:textbox>
              <w:txbxContent>
                <w:p w:rsidR="00260B66" w:rsidRPr="00C527F6" w:rsidRDefault="00260B66" w:rsidP="00260B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C527F6">
                    <w:rPr>
                      <w:rFonts w:asciiTheme="minorHAnsi" w:hAnsiTheme="minorHAnsi" w:cstheme="minorHAnsi"/>
                    </w:rPr>
                    <w:t>Мотивированный отказ в  записи на обзорные, тематические и интерактивные экскурсии</w:t>
                  </w:r>
                </w:p>
                <w:p w:rsidR="00260B66" w:rsidRPr="0031133A" w:rsidRDefault="00260B66" w:rsidP="00260B66">
                  <w:pPr>
                    <w:jc w:val="center"/>
                    <w:rPr>
                      <w:sz w:val="20"/>
                      <w:szCs w:val="20"/>
                    </w:rPr>
                  </w:pPr>
                  <w:r w:rsidRPr="0031133A">
                    <w:rPr>
                      <w:sz w:val="20"/>
                      <w:szCs w:val="20"/>
                    </w:rPr>
                    <w:t>.</w:t>
                  </w:r>
                </w:p>
                <w:p w:rsidR="00260B66" w:rsidRDefault="00260B66" w:rsidP="00260B66"/>
              </w:txbxContent>
            </v:textbox>
          </v:roundrect>
        </w:pict>
      </w:r>
      <w:r w:rsidRPr="00D63B0A">
        <w:rPr>
          <w:rFonts w:ascii="Calibri" w:hAnsi="Calibri" w:cs="Calibri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30.7pt;margin-top:185.9pt;width:34.5pt;height:62.25pt;z-index:251663360">
            <v:textbox style="layout-flow:vertical-ideographic"/>
          </v:shape>
        </w:pict>
      </w:r>
      <w:r w:rsidRPr="00D63B0A">
        <w:rPr>
          <w:rFonts w:ascii="Calibri" w:hAnsi="Calibri" w:cs="Calibri"/>
          <w:noProof/>
          <w:sz w:val="22"/>
          <w:szCs w:val="22"/>
        </w:rPr>
        <w:pict>
          <v:rect id="_x0000_s1027" style="position:absolute;margin-left:134.7pt;margin-top:76.45pt;width:198.75pt;height:92.6pt;z-index:251661312">
            <v:textbox>
              <w:txbxContent>
                <w:p w:rsidR="00260B66" w:rsidRPr="00C527F6" w:rsidRDefault="00260B66" w:rsidP="00260B66">
                  <w:pPr>
                    <w:jc w:val="center"/>
                  </w:pPr>
                  <w:r w:rsidRPr="00C527F6">
                    <w:t>Прием и регистрация заявления о записи на обзорные, тематические и интерактивные экскурсии</w:t>
                  </w:r>
                </w:p>
              </w:txbxContent>
            </v:textbox>
          </v:rect>
        </w:pict>
      </w:r>
      <w:r w:rsidRPr="00D63B0A">
        <w:rPr>
          <w:rFonts w:ascii="Calibri" w:hAnsi="Calibri" w:cs="Calibri"/>
          <w:noProof/>
          <w:sz w:val="22"/>
          <w:szCs w:val="22"/>
        </w:rPr>
        <w:pict>
          <v:shape id="_x0000_s1033" type="#_x0000_t67" style="position:absolute;margin-left:126.45pt;margin-top:365.15pt;width:15pt;height:111.75pt;z-index:251667456">
            <v:textbox style="layout-flow:vertical-ideographic"/>
          </v:shape>
        </w:pict>
      </w:r>
      <w:r w:rsidRPr="00D63B0A">
        <w:rPr>
          <w:rFonts w:ascii="Calibri" w:hAnsi="Calibri" w:cs="Calibri"/>
          <w:noProof/>
          <w:sz w:val="22"/>
          <w:szCs w:val="22"/>
        </w:rPr>
        <w:pict>
          <v:shape id="_x0000_s1034" type="#_x0000_t67" style="position:absolute;margin-left:297.45pt;margin-top:365.15pt;width:14.25pt;height:111.75pt;z-index:251668480">
            <v:textbox style="layout-flow:vertical-ideographic"/>
          </v:shape>
        </w:pict>
      </w:r>
      <w:r w:rsidRPr="00D63B0A">
        <w:rPr>
          <w:rFonts w:ascii="Calibri" w:hAnsi="Calibri" w:cs="Calibri"/>
          <w:noProof/>
          <w:sz w:val="22"/>
          <w:szCs w:val="2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margin-left:-46.8pt;margin-top:76.45pt;width:168.75pt;height:206.2pt;z-index:251662336">
            <v:textbox>
              <w:txbxContent>
                <w:p w:rsidR="00260B66" w:rsidRPr="00C527F6" w:rsidRDefault="00260B66" w:rsidP="00260B66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</w:pPr>
                  <w:r w:rsidRPr="00C527F6">
                    <w:t>Заявление</w:t>
                  </w:r>
                </w:p>
                <w:p w:rsidR="00260B66" w:rsidRPr="00C527F6" w:rsidRDefault="00260B66" w:rsidP="00260B66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</w:pPr>
                  <w:r w:rsidRPr="00C527F6">
                    <w:t>Документ, удостоверяющий личность (при необходимости)</w:t>
                  </w:r>
                </w:p>
                <w:p w:rsidR="00260B66" w:rsidRPr="00747221" w:rsidRDefault="00260B66" w:rsidP="00260B66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proofErr w:type="gramStart"/>
                  <w:r w:rsidRPr="00C527F6">
                    <w:t>Доверенность (для юридических лиц или для физических лиц (при необходимости</w:t>
                  </w:r>
                  <w:r w:rsidRPr="00747221">
                    <w:rPr>
                      <w:sz w:val="20"/>
                      <w:szCs w:val="20"/>
                    </w:rPr>
                    <w:t>)</w:t>
                  </w:r>
                  <w:proofErr w:type="gramEnd"/>
                </w:p>
              </w:txbxContent>
            </v:textbox>
          </v:shape>
        </w:pict>
      </w:r>
      <w:r w:rsidRPr="00D63B0A">
        <w:rPr>
          <w:rFonts w:ascii="Calibri" w:hAnsi="Calibri" w:cs="Calibri"/>
          <w:noProof/>
          <w:sz w:val="22"/>
          <w:szCs w:val="22"/>
        </w:rPr>
        <w:pict>
          <v:rect id="_x0000_s1030" style="position:absolute;margin-left:121.95pt;margin-top:260.9pt;width:207.75pt;height:98.25pt;z-index:251664384">
            <v:textbox>
              <w:txbxContent>
                <w:p w:rsidR="00260B66" w:rsidRPr="00C527F6" w:rsidRDefault="00260B66" w:rsidP="00260B66">
                  <w:r w:rsidRPr="00C527F6">
                    <w:t>Рассмотрение заявления и принятие решения  о предоставлении  муниципальной услуги или об отказе в ее предоставлении</w:t>
                  </w:r>
                </w:p>
              </w:txbxContent>
            </v:textbox>
          </v:rect>
        </w:pict>
      </w:r>
      <w:r w:rsidRPr="00D63B0A">
        <w:rPr>
          <w:rFonts w:ascii="Calibri" w:hAnsi="Calibri" w:cs="Calibri"/>
          <w:noProof/>
          <w:sz w:val="22"/>
          <w:szCs w:val="22"/>
        </w:rPr>
        <w:pict>
          <v:roundrect id="_x0000_s1032" style="position:absolute;margin-left:-46.8pt;margin-top:302.15pt;width:146.25pt;height:109.5pt;z-index:251666432" arcsize="10923f">
            <v:textbox>
              <w:txbxContent>
                <w:p w:rsidR="00260B66" w:rsidRPr="00C527F6" w:rsidRDefault="00260B66" w:rsidP="00260B66">
                  <w:r w:rsidRPr="00C527F6">
                    <w:t>Заявление соответствует требованиям, указанным в пункте 25 административного регламента</w:t>
                  </w:r>
                </w:p>
                <w:p w:rsidR="00260B66" w:rsidRDefault="00260B66" w:rsidP="00260B66"/>
              </w:txbxContent>
            </v:textbox>
          </v:roundrect>
        </w:pict>
      </w:r>
      <w:r w:rsidRPr="00D63B0A">
        <w:rPr>
          <w:rFonts w:ascii="Calibri" w:hAnsi="Calibri" w:cs="Calibri"/>
          <w:noProof/>
          <w:sz w:val="22"/>
          <w:szCs w:val="22"/>
        </w:rPr>
        <w:pict>
          <v:roundrect id="_x0000_s1026" style="position:absolute;margin-left:72.45pt;margin-top:22.4pt;width:279.75pt;height:45pt;z-index:251660288" arcsize="10923f">
            <v:textbox>
              <w:txbxContent>
                <w:p w:rsidR="00260B66" w:rsidRPr="00C527F6" w:rsidRDefault="00260B66" w:rsidP="00260B66">
                  <w:pPr>
                    <w:jc w:val="center"/>
                  </w:pPr>
                  <w:r w:rsidRPr="00C527F6">
                    <w:t>Начало предоставления муниципальной услуги</w:t>
                  </w:r>
                  <w:proofErr w:type="gramStart"/>
                  <w:r w:rsidRPr="00C527F6">
                    <w:t xml:space="preserve"> .</w:t>
                  </w:r>
                  <w:proofErr w:type="gramEnd"/>
                  <w:r w:rsidRPr="00C527F6">
                    <w:t xml:space="preserve">  Прием заявления.</w:t>
                  </w:r>
                </w:p>
              </w:txbxContent>
            </v:textbox>
          </v:roundrect>
        </w:pict>
      </w:r>
    </w:p>
    <w:p w:rsidR="00DC03CE" w:rsidRDefault="00DC03CE" w:rsidP="00DC03CE"/>
    <w:p w:rsidR="00DC03CE" w:rsidRDefault="00DC03CE" w:rsidP="00DC03CE"/>
    <w:p w:rsidR="006F390B" w:rsidRDefault="006F390B" w:rsidP="00C24CDF">
      <w:pPr>
        <w:jc w:val="center"/>
      </w:pPr>
    </w:p>
    <w:p w:rsidR="006F390B" w:rsidRDefault="006F390B" w:rsidP="00C24CDF">
      <w:pPr>
        <w:jc w:val="center"/>
      </w:pPr>
    </w:p>
    <w:sectPr w:rsidR="006F390B" w:rsidSect="003C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61" w:rsidRDefault="004830F8" w:rsidP="00275F14">
    <w:pPr>
      <w:pStyle w:val="af3"/>
      <w:jc w:val="center"/>
      <w:rPr>
        <w:rFonts w:cs="Times New Roman"/>
      </w:rPr>
    </w:pPr>
    <w:r w:rsidRPr="001C0680">
      <w:rPr>
        <w:rFonts w:ascii="Times New Roman" w:hAnsi="Times New Roman" w:cs="Times New Roman"/>
        <w:sz w:val="24"/>
        <w:szCs w:val="24"/>
      </w:rPr>
      <w:fldChar w:fldCharType="begin"/>
    </w:r>
    <w:r w:rsidRPr="001C0680">
      <w:rPr>
        <w:rFonts w:ascii="Times New Roman" w:hAnsi="Times New Roman" w:cs="Times New Roman"/>
        <w:sz w:val="24"/>
        <w:szCs w:val="24"/>
      </w:rPr>
      <w:instrText>PAGE   \* MERGEFORMAT</w:instrText>
    </w:r>
    <w:r w:rsidRPr="001C0680">
      <w:rPr>
        <w:rFonts w:ascii="Times New Roman" w:hAnsi="Times New Roman" w:cs="Times New Roman"/>
        <w:sz w:val="24"/>
        <w:szCs w:val="24"/>
      </w:rPr>
      <w:fldChar w:fldCharType="separate"/>
    </w:r>
    <w:r w:rsidR="00260B66">
      <w:rPr>
        <w:rFonts w:ascii="Times New Roman" w:hAnsi="Times New Roman" w:cs="Times New Roman"/>
        <w:noProof/>
        <w:sz w:val="24"/>
        <w:szCs w:val="24"/>
      </w:rPr>
      <w:t>2</w:t>
    </w:r>
    <w:r w:rsidRPr="001C0680">
      <w:rPr>
        <w:rFonts w:ascii="Times New Roman" w:hAnsi="Times New Roman" w:cs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3A5D31"/>
    <w:multiLevelType w:val="hybridMultilevel"/>
    <w:tmpl w:val="A6081CAA"/>
    <w:lvl w:ilvl="0" w:tplc="02B42714">
      <w:start w:val="16"/>
      <w:numFmt w:val="decimal"/>
      <w:lvlText w:val="%1."/>
      <w:lvlJc w:val="left"/>
      <w:pPr>
        <w:ind w:left="5620" w:hanging="375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3253F6"/>
    <w:multiLevelType w:val="hybridMultilevel"/>
    <w:tmpl w:val="AC945D6E"/>
    <w:lvl w:ilvl="0" w:tplc="B748CD90">
      <w:start w:val="21"/>
      <w:numFmt w:val="decimal"/>
      <w:lvlText w:val="%1."/>
      <w:lvlJc w:val="left"/>
      <w:pPr>
        <w:tabs>
          <w:tab w:val="num" w:pos="220"/>
        </w:tabs>
        <w:ind w:left="1475" w:hanging="37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E4071"/>
    <w:multiLevelType w:val="hybridMultilevel"/>
    <w:tmpl w:val="7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D3ECB"/>
    <w:multiLevelType w:val="hybridMultilevel"/>
    <w:tmpl w:val="60109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716933"/>
    <w:multiLevelType w:val="hybridMultilevel"/>
    <w:tmpl w:val="2D7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E7B319B"/>
    <w:multiLevelType w:val="hybridMultilevel"/>
    <w:tmpl w:val="5C62B83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C52E43"/>
    <w:multiLevelType w:val="hybridMultilevel"/>
    <w:tmpl w:val="3ED03506"/>
    <w:lvl w:ilvl="0" w:tplc="7C043ABE">
      <w:start w:val="1"/>
      <w:numFmt w:val="decimal"/>
      <w:pStyle w:val="a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A337D94"/>
    <w:multiLevelType w:val="hybridMultilevel"/>
    <w:tmpl w:val="E4C0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hint="default"/>
        <w:b w:val="0"/>
        <w:bCs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2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2"/>
  </w:num>
  <w:num w:numId="4">
    <w:abstractNumId w:val="23"/>
  </w:num>
  <w:num w:numId="5">
    <w:abstractNumId w:val="34"/>
  </w:num>
  <w:num w:numId="6">
    <w:abstractNumId w:val="31"/>
  </w:num>
  <w:num w:numId="7">
    <w:abstractNumId w:val="17"/>
  </w:num>
  <w:num w:numId="8">
    <w:abstractNumId w:val="0"/>
  </w:num>
  <w:num w:numId="9">
    <w:abstractNumId w:val="25"/>
  </w:num>
  <w:num w:numId="10">
    <w:abstractNumId w:val="15"/>
  </w:num>
  <w:num w:numId="11">
    <w:abstractNumId w:val="2"/>
  </w:num>
  <w:num w:numId="12">
    <w:abstractNumId w:val="33"/>
  </w:num>
  <w:num w:numId="13">
    <w:abstractNumId w:val="16"/>
  </w:num>
  <w:num w:numId="14">
    <w:abstractNumId w:val="28"/>
  </w:num>
  <w:num w:numId="15">
    <w:abstractNumId w:val="3"/>
  </w:num>
  <w:num w:numId="16">
    <w:abstractNumId w:val="35"/>
  </w:num>
  <w:num w:numId="17">
    <w:abstractNumId w:val="19"/>
  </w:num>
  <w:num w:numId="18">
    <w:abstractNumId w:val="21"/>
  </w:num>
  <w:num w:numId="19">
    <w:abstractNumId w:val="27"/>
  </w:num>
  <w:num w:numId="20">
    <w:abstractNumId w:val="7"/>
  </w:num>
  <w:num w:numId="21">
    <w:abstractNumId w:val="18"/>
  </w:num>
  <w:num w:numId="22">
    <w:abstractNumId w:val="5"/>
  </w:num>
  <w:num w:numId="23">
    <w:abstractNumId w:val="8"/>
  </w:num>
  <w:num w:numId="24">
    <w:abstractNumId w:val="32"/>
  </w:num>
  <w:num w:numId="25">
    <w:abstractNumId w:val="24"/>
  </w:num>
  <w:num w:numId="26">
    <w:abstractNumId w:val="30"/>
  </w:num>
  <w:num w:numId="27">
    <w:abstractNumId w:val="1"/>
  </w:num>
  <w:num w:numId="28">
    <w:abstractNumId w:val="14"/>
  </w:num>
  <w:num w:numId="29">
    <w:abstractNumId w:val="4"/>
  </w:num>
  <w:num w:numId="30">
    <w:abstractNumId w:val="26"/>
  </w:num>
  <w:num w:numId="31">
    <w:abstractNumId w:val="9"/>
  </w:num>
  <w:num w:numId="32">
    <w:abstractNumId w:val="20"/>
  </w:num>
  <w:num w:numId="33">
    <w:abstractNumId w:val="12"/>
  </w:num>
  <w:num w:numId="34">
    <w:abstractNumId w:val="11"/>
  </w:num>
  <w:num w:numId="35">
    <w:abstractNumId w:val="22"/>
    <w:lvlOverride w:ilvl="0">
      <w:startOverride w:val="32"/>
    </w:lvlOverride>
  </w:num>
  <w:num w:numId="36">
    <w:abstractNumId w:val="22"/>
    <w:lvlOverride w:ilvl="0">
      <w:startOverride w:val="32"/>
    </w:lvlOverride>
  </w:num>
  <w:num w:numId="37">
    <w:abstractNumId w:val="6"/>
  </w:num>
  <w:num w:numId="38">
    <w:abstractNumId w:val="22"/>
    <w:lvlOverride w:ilvl="0">
      <w:startOverride w:val="88"/>
    </w:lvlOverride>
  </w:num>
  <w:num w:numId="39">
    <w:abstractNumId w:val="22"/>
    <w:lvlOverride w:ilvl="0">
      <w:startOverride w:val="89"/>
    </w:lvlOverride>
  </w:num>
  <w:num w:numId="40">
    <w:abstractNumId w:val="22"/>
    <w:lvlOverride w:ilvl="0">
      <w:startOverride w:val="102"/>
    </w:lvlOverride>
  </w:num>
  <w:num w:numId="41">
    <w:abstractNumId w:val="22"/>
    <w:lvlOverride w:ilvl="0">
      <w:startOverride w:val="120"/>
    </w:lvlOverride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78C0"/>
    <w:rsid w:val="001A3917"/>
    <w:rsid w:val="00237318"/>
    <w:rsid w:val="00260B66"/>
    <w:rsid w:val="002D78C0"/>
    <w:rsid w:val="003C4C4D"/>
    <w:rsid w:val="003E60EB"/>
    <w:rsid w:val="004830F8"/>
    <w:rsid w:val="004E1DC5"/>
    <w:rsid w:val="0056476F"/>
    <w:rsid w:val="006F390B"/>
    <w:rsid w:val="00900889"/>
    <w:rsid w:val="00AB7D5E"/>
    <w:rsid w:val="00C24CDF"/>
    <w:rsid w:val="00C27DEE"/>
    <w:rsid w:val="00D3459A"/>
    <w:rsid w:val="00D609DF"/>
    <w:rsid w:val="00D7696E"/>
    <w:rsid w:val="00DC03CE"/>
    <w:rsid w:val="00F81BE5"/>
    <w:rsid w:val="00FB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260B66"/>
    <w:pPr>
      <w:spacing w:before="100" w:beforeAutospacing="1" w:after="100" w:afterAutospacing="1"/>
      <w:outlineLvl w:val="0"/>
    </w:pPr>
    <w:rPr>
      <w:rFonts w:ascii="Tahoma" w:hAnsi="Tahoma" w:cs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E60EB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3E60EB"/>
    <w:pPr>
      <w:ind w:left="720"/>
      <w:contextualSpacing/>
    </w:pPr>
  </w:style>
  <w:style w:type="paragraph" w:styleId="a6">
    <w:name w:val="Body Text Indent"/>
    <w:basedOn w:val="a0"/>
    <w:link w:val="a7"/>
    <w:rsid w:val="00AB7D5E"/>
    <w:pPr>
      <w:ind w:firstLine="540"/>
      <w:jc w:val="both"/>
    </w:pPr>
  </w:style>
  <w:style w:type="character" w:customStyle="1" w:styleId="a7">
    <w:name w:val="Основной текст с отступом Знак"/>
    <w:basedOn w:val="a1"/>
    <w:link w:val="a6"/>
    <w:rsid w:val="00AB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0"/>
    <w:rsid w:val="00AB7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6F39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F3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60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260B66"/>
    <w:rPr>
      <w:rFonts w:ascii="Tahoma" w:eastAsia="Times New Roman" w:hAnsi="Tahoma" w:cs="Tahoma"/>
      <w:sz w:val="20"/>
      <w:szCs w:val="20"/>
      <w:lang w:val="en-US"/>
    </w:rPr>
  </w:style>
  <w:style w:type="paragraph" w:customStyle="1" w:styleId="a">
    <w:name w:val="МУ Обычный стиль"/>
    <w:basedOn w:val="a0"/>
    <w:link w:val="ab"/>
    <w:autoRedefine/>
    <w:uiPriority w:val="99"/>
    <w:rsid w:val="00260B66"/>
    <w:pPr>
      <w:widowControl w:val="0"/>
      <w:numPr>
        <w:numId w:val="3"/>
      </w:numPr>
      <w:tabs>
        <w:tab w:val="left" w:pos="1276"/>
        <w:tab w:val="num" w:pos="1843"/>
      </w:tabs>
      <w:autoSpaceDE w:val="0"/>
      <w:autoSpaceDN w:val="0"/>
      <w:adjustRightInd w:val="0"/>
      <w:ind w:left="0" w:firstLine="72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260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uiPriority w:val="99"/>
    <w:semiHidden/>
    <w:rsid w:val="00260B66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rsid w:val="00260B66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60B66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260B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B66"/>
    <w:rPr>
      <w:b/>
      <w:bCs/>
    </w:rPr>
  </w:style>
  <w:style w:type="character" w:customStyle="1" w:styleId="blk">
    <w:name w:val="blk"/>
    <w:basedOn w:val="a1"/>
    <w:uiPriority w:val="99"/>
    <w:rsid w:val="00260B66"/>
  </w:style>
  <w:style w:type="character" w:customStyle="1" w:styleId="u">
    <w:name w:val="u"/>
    <w:basedOn w:val="a1"/>
    <w:uiPriority w:val="99"/>
    <w:rsid w:val="00260B66"/>
  </w:style>
  <w:style w:type="character" w:customStyle="1" w:styleId="ConsPlusNormal0">
    <w:name w:val="ConsPlusNormal Знак"/>
    <w:link w:val="ConsPlusNormal"/>
    <w:uiPriority w:val="99"/>
    <w:locked/>
    <w:rsid w:val="00260B66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rsid w:val="00260B6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basedOn w:val="a1"/>
    <w:link w:val="af1"/>
    <w:uiPriority w:val="99"/>
    <w:rsid w:val="00260B66"/>
    <w:rPr>
      <w:rFonts w:ascii="Calibri" w:eastAsia="Times New Roman" w:hAnsi="Calibri" w:cs="Calibri"/>
      <w:lang w:eastAsia="ru-RU"/>
    </w:rPr>
  </w:style>
  <w:style w:type="paragraph" w:styleId="af3">
    <w:name w:val="footer"/>
    <w:basedOn w:val="a0"/>
    <w:link w:val="af4"/>
    <w:uiPriority w:val="99"/>
    <w:rsid w:val="00260B6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260B66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60B6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2">
    <w:name w:val="Абзац списка1"/>
    <w:basedOn w:val="a0"/>
    <w:uiPriority w:val="99"/>
    <w:rsid w:val="00260B6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5">
    <w:name w:val="Hyperlink"/>
    <w:uiPriority w:val="99"/>
    <w:rsid w:val="00260B66"/>
    <w:rPr>
      <w:color w:val="0000FF"/>
      <w:u w:val="single"/>
    </w:rPr>
  </w:style>
  <w:style w:type="character" w:customStyle="1" w:styleId="ab">
    <w:name w:val="МУ Обычный стиль Знак"/>
    <w:link w:val="a"/>
    <w:uiPriority w:val="99"/>
    <w:locked/>
    <w:rsid w:val="00260B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 Spacing"/>
    <w:uiPriority w:val="99"/>
    <w:qFormat/>
    <w:rsid w:val="00260B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1"/>
    <w:uiPriority w:val="99"/>
    <w:rsid w:val="00260B66"/>
  </w:style>
  <w:style w:type="character" w:styleId="af7">
    <w:name w:val="FollowedHyperlink"/>
    <w:basedOn w:val="a1"/>
    <w:uiPriority w:val="99"/>
    <w:semiHidden/>
    <w:unhideWhenUsed/>
    <w:rsid w:val="00260B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0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60EB"/>
    <w:pPr>
      <w:ind w:left="720"/>
      <w:contextualSpacing/>
    </w:pPr>
  </w:style>
  <w:style w:type="paragraph" w:styleId="a5">
    <w:name w:val="Body Text Indent"/>
    <w:basedOn w:val="a"/>
    <w:link w:val="a6"/>
    <w:rsid w:val="00AB7D5E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AB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AB7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F3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F61B1203897002AE1EBBDD6BF3825CCC242D70BB000727A0349900Bw5J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CF61B1203897002AE1EBBDD6BF3825CCC242D70BB300727A0349900Bw5JB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ulture-vmr.ru/" TargetMode="External"/><Relationship Id="rId10" Type="http://schemas.openxmlformats.org/officeDocument/2006/relationships/hyperlink" Target="mailto:krivyakino@culture-v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-v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12918</Words>
  <Characters>73638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2014-02-13T06:24:00Z</cp:lastPrinted>
  <dcterms:created xsi:type="dcterms:W3CDTF">2014-02-17T10:00:00Z</dcterms:created>
  <dcterms:modified xsi:type="dcterms:W3CDTF">2014-02-17T10:00:00Z</dcterms:modified>
</cp:coreProperties>
</file>