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9B" w:rsidRDefault="003F299B" w:rsidP="003F299B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ПРОЕКТ</w:t>
      </w:r>
    </w:p>
    <w:p w:rsidR="003F299B" w:rsidRDefault="003F299B" w:rsidP="003F299B">
      <w:pPr>
        <w:pStyle w:val="a3"/>
        <w:rPr>
          <w:sz w:val="24"/>
          <w:szCs w:val="24"/>
        </w:rPr>
      </w:pPr>
    </w:p>
    <w:p w:rsidR="003F299B" w:rsidRDefault="003F299B" w:rsidP="003F299B">
      <w:pPr>
        <w:pStyle w:val="a3"/>
        <w:rPr>
          <w:sz w:val="36"/>
          <w:szCs w:val="36"/>
        </w:rPr>
      </w:pPr>
      <w:r>
        <w:rPr>
          <w:sz w:val="36"/>
          <w:szCs w:val="36"/>
        </w:rPr>
        <w:t>Муниципальное учреждение</w:t>
      </w:r>
    </w:p>
    <w:p w:rsidR="003F299B" w:rsidRDefault="003F299B" w:rsidP="003F299B">
      <w:pPr>
        <w:pStyle w:val="1"/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«Администрация Воскресенского муниципального района</w:t>
      </w:r>
      <w:r>
        <w:rPr>
          <w:rFonts w:ascii="Times New Roman" w:hAnsi="Times New Roman"/>
          <w:szCs w:val="36"/>
        </w:rPr>
        <w:t xml:space="preserve"> </w:t>
      </w:r>
      <w:r>
        <w:rPr>
          <w:rFonts w:ascii="Times New Roman" w:hAnsi="Times New Roman"/>
          <w:sz w:val="36"/>
          <w:szCs w:val="36"/>
        </w:rPr>
        <w:t>Московской области»</w:t>
      </w:r>
    </w:p>
    <w:p w:rsidR="003F299B" w:rsidRDefault="003F299B" w:rsidP="003F299B"/>
    <w:p w:rsidR="003F299B" w:rsidRDefault="003F299B" w:rsidP="003F299B">
      <w:pPr>
        <w:pStyle w:val="a3"/>
        <w:spacing w:line="360" w:lineRule="auto"/>
        <w:rPr>
          <w:bCs/>
          <w:sz w:val="36"/>
        </w:rPr>
      </w:pPr>
      <w:proofErr w:type="gramStart"/>
      <w:r>
        <w:rPr>
          <w:bCs/>
          <w:sz w:val="36"/>
        </w:rPr>
        <w:t>П</w:t>
      </w:r>
      <w:proofErr w:type="gramEnd"/>
      <w:r>
        <w:rPr>
          <w:bCs/>
          <w:sz w:val="36"/>
        </w:rPr>
        <w:t xml:space="preserve"> О С Т А Н О В Л Е Н И Е</w:t>
      </w:r>
    </w:p>
    <w:p w:rsidR="003F299B" w:rsidRDefault="003F299B" w:rsidP="003F299B">
      <w:pPr>
        <w:pStyle w:val="a3"/>
        <w:tabs>
          <w:tab w:val="left" w:pos="2790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_______________ № _____________</w:t>
      </w:r>
    </w:p>
    <w:p w:rsidR="003F299B" w:rsidRDefault="003F299B" w:rsidP="003F299B">
      <w:pPr>
        <w:pStyle w:val="a3"/>
        <w:tabs>
          <w:tab w:val="left" w:pos="2790"/>
        </w:tabs>
        <w:jc w:val="both"/>
        <w:rPr>
          <w:b w:val="0"/>
          <w:sz w:val="24"/>
          <w:szCs w:val="24"/>
        </w:rPr>
      </w:pPr>
    </w:p>
    <w:p w:rsidR="003F299B" w:rsidRDefault="003F299B" w:rsidP="003F299B">
      <w:pPr>
        <w:pStyle w:val="a3"/>
        <w:tabs>
          <w:tab w:val="left" w:pos="2790"/>
        </w:tabs>
        <w:jc w:val="both"/>
        <w:rPr>
          <w:b w:val="0"/>
          <w:sz w:val="24"/>
          <w:szCs w:val="24"/>
        </w:rPr>
      </w:pPr>
    </w:p>
    <w:p w:rsidR="003F299B" w:rsidRDefault="003F299B" w:rsidP="003F299B">
      <w:pPr>
        <w:pStyle w:val="a3"/>
        <w:tabs>
          <w:tab w:val="left" w:pos="2790"/>
        </w:tabs>
        <w:jc w:val="both"/>
        <w:rPr>
          <w:b w:val="0"/>
          <w:sz w:val="24"/>
          <w:szCs w:val="24"/>
        </w:rPr>
      </w:pPr>
    </w:p>
    <w:p w:rsidR="003F299B" w:rsidRDefault="003F299B" w:rsidP="003F299B">
      <w:pPr>
        <w:pStyle w:val="a3"/>
        <w:tabs>
          <w:tab w:val="left" w:pos="2790"/>
        </w:tabs>
        <w:jc w:val="both"/>
        <w:rPr>
          <w:b w:val="0"/>
          <w:sz w:val="24"/>
          <w:szCs w:val="24"/>
        </w:rPr>
      </w:pPr>
    </w:p>
    <w:p w:rsidR="003F299B" w:rsidRDefault="003F299B" w:rsidP="003F299B">
      <w:pPr>
        <w:pStyle w:val="a3"/>
        <w:tabs>
          <w:tab w:val="left" w:pos="2790"/>
        </w:tabs>
        <w:jc w:val="both"/>
        <w:rPr>
          <w:b w:val="0"/>
          <w:sz w:val="24"/>
          <w:szCs w:val="24"/>
        </w:rPr>
      </w:pPr>
    </w:p>
    <w:p w:rsidR="003F299B" w:rsidRDefault="003F299B" w:rsidP="003F299B">
      <w:pPr>
        <w:pStyle w:val="a3"/>
        <w:tabs>
          <w:tab w:val="left" w:pos="2790"/>
        </w:tabs>
        <w:jc w:val="both"/>
        <w:rPr>
          <w:b w:val="0"/>
          <w:sz w:val="24"/>
          <w:szCs w:val="24"/>
        </w:rPr>
      </w:pPr>
    </w:p>
    <w:p w:rsidR="003F299B" w:rsidRDefault="003F299B" w:rsidP="003F29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Положений о закупке товаров, работ, услуг для нужд муниципальных учреждений Воскресенского муниципального района, находящихся в ведомственном подчинении муниципального учреждения «Управление культуры администрации Воскресенского муниципального района Московской области»</w:t>
      </w:r>
    </w:p>
    <w:p w:rsidR="003F299B" w:rsidRDefault="003F299B" w:rsidP="003F299B">
      <w:pPr>
        <w:jc w:val="center"/>
        <w:rPr>
          <w:b/>
          <w:sz w:val="28"/>
          <w:szCs w:val="28"/>
        </w:rPr>
      </w:pPr>
    </w:p>
    <w:p w:rsidR="003F299B" w:rsidRDefault="003F299B" w:rsidP="003F299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Федерального закона от 18.07.2011 № 223 ФЗ «О закупках товаров, работ, услуг отдельными видами юридических лиц» и на основании Постановления Правительства Московской области от 19.08.2014 № 666/31</w:t>
      </w:r>
    </w:p>
    <w:p w:rsidR="003F299B" w:rsidRDefault="003F299B" w:rsidP="003F299B">
      <w:pPr>
        <w:jc w:val="both"/>
        <w:rPr>
          <w:sz w:val="28"/>
          <w:szCs w:val="28"/>
        </w:rPr>
      </w:pPr>
    </w:p>
    <w:p w:rsidR="003F299B" w:rsidRDefault="003F299B" w:rsidP="003F299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ПОСТАНОВЛЯЮ: </w:t>
      </w:r>
    </w:p>
    <w:p w:rsidR="003F299B" w:rsidRDefault="003F299B" w:rsidP="003F299B">
      <w:pPr>
        <w:jc w:val="both"/>
        <w:rPr>
          <w:b/>
          <w:bCs/>
          <w:sz w:val="28"/>
          <w:szCs w:val="28"/>
        </w:rPr>
      </w:pPr>
    </w:p>
    <w:p w:rsidR="003F299B" w:rsidRDefault="003F299B" w:rsidP="003F299B">
      <w:pPr>
        <w:numPr>
          <w:ilvl w:val="0"/>
          <w:numId w:val="1"/>
        </w:numPr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закупке товаров, работ, услуг для нужд следующим муниципальным учреждениям Воскресенского муниципального района Московской области, находящимся в ведомственном подчинении муниципального учреждения «Управление культуры администрации Воскресенского муниципального района Московской области»: </w:t>
      </w:r>
    </w:p>
    <w:p w:rsidR="003F299B" w:rsidRPr="003F299B" w:rsidRDefault="003F299B" w:rsidP="003F299B">
      <w:pPr>
        <w:numPr>
          <w:ilvl w:val="1"/>
          <w:numId w:val="1"/>
        </w:numPr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учреждение «Дворец культуры «Юбилейный». </w:t>
      </w:r>
      <w:r w:rsidRPr="003F299B">
        <w:rPr>
          <w:sz w:val="28"/>
          <w:szCs w:val="28"/>
        </w:rPr>
        <w:t>(Приложение № 1);</w:t>
      </w:r>
    </w:p>
    <w:p w:rsidR="003F299B" w:rsidRPr="003F299B" w:rsidRDefault="003F299B" w:rsidP="003F299B">
      <w:pPr>
        <w:numPr>
          <w:ilvl w:val="1"/>
          <w:numId w:val="1"/>
        </w:numPr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учреждение «Культурный центр «Усадьба </w:t>
      </w:r>
      <w:proofErr w:type="spellStart"/>
      <w:r>
        <w:rPr>
          <w:sz w:val="28"/>
          <w:szCs w:val="28"/>
        </w:rPr>
        <w:t>Кривякино</w:t>
      </w:r>
      <w:proofErr w:type="spellEnd"/>
      <w:r>
        <w:rPr>
          <w:sz w:val="28"/>
          <w:szCs w:val="28"/>
        </w:rPr>
        <w:t xml:space="preserve">». </w:t>
      </w:r>
      <w:r w:rsidRPr="003F299B">
        <w:rPr>
          <w:sz w:val="28"/>
          <w:szCs w:val="28"/>
        </w:rPr>
        <w:t>(Приложение № 2);</w:t>
      </w:r>
    </w:p>
    <w:p w:rsidR="003F299B" w:rsidRPr="003F299B" w:rsidRDefault="003F299B" w:rsidP="003F299B">
      <w:pPr>
        <w:numPr>
          <w:ilvl w:val="1"/>
          <w:numId w:val="1"/>
        </w:numPr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учреждение культуры «Воскресенский сельский </w:t>
      </w:r>
      <w:r w:rsidRPr="003F299B">
        <w:rPr>
          <w:sz w:val="28"/>
          <w:szCs w:val="28"/>
        </w:rPr>
        <w:t xml:space="preserve">культурно – </w:t>
      </w:r>
      <w:proofErr w:type="spellStart"/>
      <w:r w:rsidRPr="003F299B">
        <w:rPr>
          <w:sz w:val="28"/>
          <w:szCs w:val="28"/>
        </w:rPr>
        <w:t>досуговый</w:t>
      </w:r>
      <w:proofErr w:type="spellEnd"/>
      <w:r w:rsidRPr="003F299B">
        <w:rPr>
          <w:sz w:val="28"/>
          <w:szCs w:val="28"/>
        </w:rPr>
        <w:t xml:space="preserve"> центр «Истоки». (Приложение № 3);</w:t>
      </w:r>
    </w:p>
    <w:p w:rsidR="003F299B" w:rsidRPr="003F299B" w:rsidRDefault="003F299B" w:rsidP="003F299B">
      <w:pPr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учреждение культуры «Театр ростовых кукол «Софит». </w:t>
      </w:r>
      <w:r w:rsidRPr="003F299B">
        <w:rPr>
          <w:sz w:val="28"/>
          <w:szCs w:val="28"/>
        </w:rPr>
        <w:t>(Приложение № 4);</w:t>
      </w:r>
    </w:p>
    <w:p w:rsidR="003F299B" w:rsidRPr="003F299B" w:rsidRDefault="003F299B" w:rsidP="003F299B">
      <w:pPr>
        <w:numPr>
          <w:ilvl w:val="1"/>
          <w:numId w:val="1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образовательное учреждение дополнительного </w:t>
      </w:r>
      <w:r w:rsidRPr="003F299B">
        <w:rPr>
          <w:sz w:val="28"/>
          <w:szCs w:val="28"/>
        </w:rPr>
        <w:t>образования детей «Детская музыкальная школа № 2). (Приложение № 5);</w:t>
      </w:r>
    </w:p>
    <w:p w:rsidR="003F299B" w:rsidRDefault="003F299B" w:rsidP="003F29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1.6. Муниципальное образовательное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</w:p>
    <w:p w:rsidR="003F299B" w:rsidRDefault="003F299B" w:rsidP="003F299B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детей «Детская школа искусств № 3). (Приложение № 6);</w:t>
      </w:r>
    </w:p>
    <w:p w:rsidR="003F299B" w:rsidRDefault="003F299B" w:rsidP="003F299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1.7. Муниципальное образовательное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</w:p>
    <w:p w:rsidR="003F299B" w:rsidRDefault="003F299B" w:rsidP="003F299B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детей «Детская школа искусств № 4). (Приложение № 7);</w:t>
      </w:r>
    </w:p>
    <w:p w:rsidR="003F299B" w:rsidRDefault="003F299B" w:rsidP="003F299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образовательное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</w:p>
    <w:p w:rsidR="003F299B" w:rsidRDefault="003F299B" w:rsidP="003F299B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детей «Детская школа искусств № 5). (Приложение № 8);</w:t>
      </w:r>
    </w:p>
    <w:p w:rsidR="003F299B" w:rsidRDefault="003F299B" w:rsidP="003F299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образовательное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</w:p>
    <w:p w:rsidR="003F299B" w:rsidRDefault="003F299B" w:rsidP="003F299B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детей «Детская школа искусств «Лира»). (Приложение № 9);</w:t>
      </w:r>
    </w:p>
    <w:p w:rsidR="003F299B" w:rsidRDefault="003F299B" w:rsidP="003F299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образовательное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</w:p>
    <w:p w:rsidR="003F299B" w:rsidRDefault="003F299B" w:rsidP="003F299B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детей «Детская школа искусств «Элегия»). (Приложение № 10);</w:t>
      </w:r>
    </w:p>
    <w:p w:rsidR="003F299B" w:rsidRDefault="003F299B" w:rsidP="003F299B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образовательное учреждение </w:t>
      </w:r>
      <w:proofErr w:type="gramStart"/>
      <w:r>
        <w:rPr>
          <w:sz w:val="28"/>
          <w:szCs w:val="28"/>
        </w:rPr>
        <w:t>дополнительного</w:t>
      </w:r>
      <w:proofErr w:type="gramEnd"/>
    </w:p>
    <w:p w:rsidR="003F299B" w:rsidRDefault="003F299B" w:rsidP="003F299B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детей «Детская школа искусств «Фламинго»). (Приложение № 11).</w:t>
      </w:r>
    </w:p>
    <w:p w:rsidR="003F299B" w:rsidRDefault="003F299B" w:rsidP="003F299B">
      <w:pPr>
        <w:jc w:val="both"/>
        <w:rPr>
          <w:sz w:val="28"/>
          <w:szCs w:val="28"/>
        </w:rPr>
      </w:pPr>
    </w:p>
    <w:p w:rsidR="003F299B" w:rsidRPr="003F299B" w:rsidRDefault="003F299B" w:rsidP="003F299B">
      <w:pPr>
        <w:numPr>
          <w:ilvl w:val="0"/>
          <w:numId w:val="2"/>
        </w:numPr>
        <w:ind w:left="0" w:firstLine="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муниципального учреждения </w:t>
      </w:r>
      <w:r w:rsidRPr="003F299B">
        <w:rPr>
          <w:sz w:val="28"/>
          <w:szCs w:val="28"/>
        </w:rPr>
        <w:t>«Администрация Воскресенского муниципального района московской области» от 28.03.2014 № 546.</w:t>
      </w:r>
    </w:p>
    <w:p w:rsidR="003F299B" w:rsidRDefault="003F299B" w:rsidP="003F299B">
      <w:pPr>
        <w:jc w:val="both"/>
        <w:rPr>
          <w:sz w:val="28"/>
          <w:szCs w:val="28"/>
        </w:rPr>
      </w:pPr>
    </w:p>
    <w:p w:rsidR="003F299B" w:rsidRDefault="003F299B" w:rsidP="003F29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Воскресенского муниципального района О.В. </w:t>
      </w:r>
      <w:proofErr w:type="spellStart"/>
      <w:r>
        <w:rPr>
          <w:sz w:val="28"/>
          <w:szCs w:val="28"/>
        </w:rPr>
        <w:t>Севостьянову</w:t>
      </w:r>
      <w:proofErr w:type="spellEnd"/>
      <w:r>
        <w:rPr>
          <w:sz w:val="28"/>
          <w:szCs w:val="28"/>
        </w:rPr>
        <w:t>.</w:t>
      </w:r>
    </w:p>
    <w:p w:rsidR="003F299B" w:rsidRDefault="003F299B" w:rsidP="003F299B">
      <w:pPr>
        <w:ind w:firstLine="900"/>
        <w:jc w:val="both"/>
        <w:rPr>
          <w:sz w:val="28"/>
          <w:szCs w:val="28"/>
        </w:rPr>
      </w:pPr>
    </w:p>
    <w:p w:rsidR="003F299B" w:rsidRDefault="003F299B" w:rsidP="003F299B">
      <w:pPr>
        <w:ind w:firstLine="900"/>
        <w:jc w:val="both"/>
        <w:rPr>
          <w:sz w:val="28"/>
          <w:szCs w:val="28"/>
        </w:rPr>
      </w:pPr>
    </w:p>
    <w:p w:rsidR="003F299B" w:rsidRDefault="003F299B" w:rsidP="003F299B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</w:t>
      </w:r>
    </w:p>
    <w:p w:rsidR="003F299B" w:rsidRDefault="003F299B" w:rsidP="003F299B">
      <w:pPr>
        <w:rPr>
          <w:sz w:val="28"/>
          <w:szCs w:val="28"/>
        </w:rPr>
      </w:pPr>
      <w:r>
        <w:rPr>
          <w:sz w:val="28"/>
          <w:szCs w:val="28"/>
        </w:rPr>
        <w:t>Воскресенского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  Г.Н. Пестов</w:t>
      </w:r>
    </w:p>
    <w:p w:rsidR="003F299B" w:rsidRDefault="003F299B" w:rsidP="003F299B">
      <w:pPr>
        <w:jc w:val="center"/>
      </w:pPr>
    </w:p>
    <w:p w:rsidR="000970C7" w:rsidRDefault="000970C7"/>
    <w:sectPr w:rsidR="000970C7" w:rsidSect="00097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86169"/>
    <w:multiLevelType w:val="multilevel"/>
    <w:tmpl w:val="7D48D6EE"/>
    <w:lvl w:ilvl="0">
      <w:start w:val="1"/>
      <w:numFmt w:val="decimal"/>
      <w:lvlText w:val="%1."/>
      <w:lvlJc w:val="left"/>
      <w:pPr>
        <w:ind w:left="2220" w:hanging="1320"/>
      </w:pPr>
    </w:lvl>
    <w:lvl w:ilvl="1">
      <w:start w:val="1"/>
      <w:numFmt w:val="decimal"/>
      <w:isLgl/>
      <w:lvlText w:val="%1.%2."/>
      <w:lvlJc w:val="left"/>
      <w:pPr>
        <w:ind w:left="2535" w:hanging="1635"/>
      </w:pPr>
    </w:lvl>
    <w:lvl w:ilvl="2">
      <w:start w:val="1"/>
      <w:numFmt w:val="decimal"/>
      <w:isLgl/>
      <w:lvlText w:val="%1.%2.%3."/>
      <w:lvlJc w:val="left"/>
      <w:pPr>
        <w:ind w:left="2535" w:hanging="1635"/>
      </w:pPr>
    </w:lvl>
    <w:lvl w:ilvl="3">
      <w:start w:val="1"/>
      <w:numFmt w:val="decimal"/>
      <w:isLgl/>
      <w:lvlText w:val="%1.%2.%3.%4."/>
      <w:lvlJc w:val="left"/>
      <w:pPr>
        <w:ind w:left="2535" w:hanging="1635"/>
      </w:pPr>
    </w:lvl>
    <w:lvl w:ilvl="4">
      <w:start w:val="1"/>
      <w:numFmt w:val="decimal"/>
      <w:isLgl/>
      <w:lvlText w:val="%1.%2.%3.%4.%5."/>
      <w:lvlJc w:val="left"/>
      <w:pPr>
        <w:ind w:left="2535" w:hanging="1635"/>
      </w:pPr>
    </w:lvl>
    <w:lvl w:ilvl="5">
      <w:start w:val="1"/>
      <w:numFmt w:val="decimal"/>
      <w:isLgl/>
      <w:lvlText w:val="%1.%2.%3.%4.%5.%6."/>
      <w:lvlJc w:val="left"/>
      <w:pPr>
        <w:ind w:left="2535" w:hanging="1635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abstractNum w:abstractNumId="1">
    <w:nsid w:val="4BDB5A86"/>
    <w:multiLevelType w:val="multilevel"/>
    <w:tmpl w:val="054A486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695" w:hanging="720"/>
      </w:pPr>
    </w:lvl>
    <w:lvl w:ilvl="2">
      <w:start w:val="1"/>
      <w:numFmt w:val="decimal"/>
      <w:lvlText w:val="%1.%2.%3."/>
      <w:lvlJc w:val="left"/>
      <w:pPr>
        <w:ind w:left="2670" w:hanging="720"/>
      </w:pPr>
    </w:lvl>
    <w:lvl w:ilvl="3">
      <w:start w:val="1"/>
      <w:numFmt w:val="decimal"/>
      <w:lvlText w:val="%1.%2.%3.%4."/>
      <w:lvlJc w:val="left"/>
      <w:pPr>
        <w:ind w:left="4005" w:hanging="1080"/>
      </w:pPr>
    </w:lvl>
    <w:lvl w:ilvl="4">
      <w:start w:val="1"/>
      <w:numFmt w:val="decimal"/>
      <w:lvlText w:val="%1.%2.%3.%4.%5."/>
      <w:lvlJc w:val="left"/>
      <w:pPr>
        <w:ind w:left="4980" w:hanging="1080"/>
      </w:pPr>
    </w:lvl>
    <w:lvl w:ilvl="5">
      <w:start w:val="1"/>
      <w:numFmt w:val="decimal"/>
      <w:lvlText w:val="%1.%2.%3.%4.%5.%6."/>
      <w:lvlJc w:val="left"/>
      <w:pPr>
        <w:ind w:left="6315" w:hanging="1440"/>
      </w:pPr>
    </w:lvl>
    <w:lvl w:ilvl="6">
      <w:start w:val="1"/>
      <w:numFmt w:val="decimal"/>
      <w:lvlText w:val="%1.%2.%3.%4.%5.%6.%7."/>
      <w:lvlJc w:val="left"/>
      <w:pPr>
        <w:ind w:left="7650" w:hanging="1800"/>
      </w:pPr>
    </w:lvl>
    <w:lvl w:ilvl="7">
      <w:start w:val="1"/>
      <w:numFmt w:val="decimal"/>
      <w:lvlText w:val="%1.%2.%3.%4.%5.%6.%7.%8."/>
      <w:lvlJc w:val="left"/>
      <w:pPr>
        <w:ind w:left="8625" w:hanging="1800"/>
      </w:pPr>
    </w:lvl>
    <w:lvl w:ilvl="8">
      <w:start w:val="1"/>
      <w:numFmt w:val="decimal"/>
      <w:lvlText w:val="%1.%2.%3.%4.%5.%6.%7.%8.%9."/>
      <w:lvlJc w:val="left"/>
      <w:pPr>
        <w:ind w:left="99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99B"/>
    <w:rsid w:val="000970C7"/>
    <w:rsid w:val="003F2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29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299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F299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F299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5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2014-10-14T12:24:00Z</dcterms:created>
  <dcterms:modified xsi:type="dcterms:W3CDTF">2014-10-14T12:26:00Z</dcterms:modified>
</cp:coreProperties>
</file>