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82" w:rsidRPr="00841082" w:rsidRDefault="00841082" w:rsidP="00841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93A4D" w:rsidRDefault="00760F5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</w:t>
      </w:r>
      <w:r w:rsidR="00593A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епутатов </w:t>
      </w:r>
    </w:p>
    <w:p w:rsidR="00593A4D" w:rsidRDefault="00593A4D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Воскресенского муниципального района </w:t>
      </w:r>
    </w:p>
    <w:p w:rsidR="00593A4D" w:rsidRDefault="00593A4D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Московской области</w:t>
      </w:r>
    </w:p>
    <w:p w:rsidR="00593A4D" w:rsidRDefault="00593A4D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A4D" w:rsidRDefault="00593A4D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93A4D" w:rsidRDefault="00593A4D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_________№___________</w:t>
      </w:r>
    </w:p>
    <w:p w:rsidR="00593A4D" w:rsidRDefault="00593A4D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A31" w:rsidRPr="00A06846" w:rsidRDefault="00D07A31" w:rsidP="00D0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846">
        <w:rPr>
          <w:rFonts w:ascii="Times New Roman" w:hAnsi="Times New Roman" w:cs="Times New Roman"/>
          <w:b/>
          <w:bCs/>
        </w:rPr>
        <w:t xml:space="preserve">О РОДИТЕЛЬСКОЙ ПЛАТЕ, ВЗИМАЕМОЙ С РОДИТЕЛЕЙ (ЗАКОННЫХ ПРЕДСТАВИТЕЛЕЙ) ЗА ПРИСМОТР И УХОД ЗА ДЕТЬМИ В МУНИЦИПАЛЬНЫХ ОБРАЗОВАТЕЛЬНЫХ </w:t>
      </w:r>
      <w:r w:rsidR="005D5CDE" w:rsidRPr="00A06846">
        <w:rPr>
          <w:rFonts w:ascii="Times New Roman" w:hAnsi="Times New Roman" w:cs="Times New Roman"/>
          <w:b/>
          <w:bCs/>
        </w:rPr>
        <w:t xml:space="preserve">ОРГАНИЗАЦИЯХ </w:t>
      </w:r>
      <w:r w:rsidRPr="00A06846">
        <w:rPr>
          <w:rFonts w:ascii="Times New Roman" w:hAnsi="Times New Roman" w:cs="Times New Roman"/>
          <w:b/>
          <w:bCs/>
        </w:rPr>
        <w:t>ВОСКРЕСЕНСКОГО МУНИЦИПАЛЬНОГО РАЙОНА</w:t>
      </w:r>
      <w:r w:rsidR="005D5CDE" w:rsidRPr="00A06846">
        <w:rPr>
          <w:rFonts w:ascii="Times New Roman" w:hAnsi="Times New Roman" w:cs="Times New Roman"/>
          <w:b/>
          <w:bCs/>
        </w:rPr>
        <w:t xml:space="preserve"> МОСКОВСКОЙ ОБЛАСТИ</w:t>
      </w:r>
      <w:r w:rsidRPr="00A06846">
        <w:rPr>
          <w:rFonts w:ascii="Times New Roman" w:hAnsi="Times New Roman" w:cs="Times New Roman"/>
          <w:b/>
          <w:bCs/>
        </w:rPr>
        <w:t>, ОСУЩЕСТВЛЯЮЩИХ ОБРАЗОВАТЕЛЬНУЮ ДЕЯТЕЛЬНОСТЬ ПО РЕАЛИЗАЦИИ ОБРАЗОВАТЕЛЬНЫХ ПРОГРАММ ДОШКОЛЬНОГО ОБРАЗОВАНИЯ</w:t>
      </w:r>
    </w:p>
    <w:p w:rsidR="00D07A31" w:rsidRDefault="00D07A31" w:rsidP="00D0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1EFF" w:rsidRPr="00AC6D40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BB" w:rsidRPr="00AC6D40" w:rsidRDefault="00760F5F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65 Федерального закона от 29.12.2012 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"Об образовании в Российской Федерации", Федеральным законом от 06.10.2003 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доступности дошкольного образова</w:t>
      </w:r>
      <w:r w:rsidR="006D41B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 Воскресенского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создания условий для повышения качества образовательных услуг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образования, </w:t>
      </w:r>
      <w:proofErr w:type="gramEnd"/>
    </w:p>
    <w:p w:rsidR="006D41BB" w:rsidRPr="00AC6D40" w:rsidRDefault="006D41BB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4D" w:rsidRDefault="00760F5F" w:rsidP="0059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</w:t>
      </w:r>
      <w:r w:rsidR="00593A4D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Воскресенского муниципального района решил:</w:t>
      </w:r>
    </w:p>
    <w:p w:rsidR="00593A4D" w:rsidRDefault="00593A4D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5F" w:rsidRDefault="006D41BB" w:rsidP="00855F0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0F5F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760F5F" w:rsidRP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 платы и условия предоставления льгот по плате</w:t>
      </w:r>
      <w:r w:rsidR="004B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взимаемой с родителей (законных представителей)</w:t>
      </w:r>
      <w:r w:rsidR="0076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5F" w:rsidRP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 в муниципальных образовательных организациях Воскресенского муниципального района Московской области, осуществляющих образовательную деятельность по реализации образовательных программ дошкольного образования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5F" w:rsidRP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5F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0F5F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76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5F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F5F" w:rsidRDefault="00760F5F" w:rsidP="00855F09">
      <w:pPr>
        <w:spacing w:after="6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400E8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8C">
        <w:rPr>
          <w:rFonts w:ascii="Times New Roman" w:hAnsi="Times New Roman" w:cs="Times New Roman"/>
          <w:sz w:val="28"/>
          <w:szCs w:val="28"/>
        </w:rPr>
        <w:t xml:space="preserve">методику расчета размера родительской платы, взимаемой  с родителей (законных представителей) 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 в муниципальных образовательных организациях</w:t>
      </w:r>
      <w:r w:rsidRPr="0076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реализации образовательных программ дошкольного образования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 (П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0E8C" w:rsidRPr="00AC6D40" w:rsidRDefault="00760F5F" w:rsidP="00855F09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D41B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01.01.2015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плату, взимаемую с родителей (законных представителей) за присмотр и уход за детьми в муниципальных образовательных организациях</w:t>
      </w:r>
      <w:r w:rsidR="002C1EFF"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реализации образовательных программ дошкольного</w:t>
      </w:r>
      <w:r w:rsidR="006D41B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</w:t>
      </w:r>
      <w:proofErr w:type="gramEnd"/>
    </w:p>
    <w:p w:rsidR="00772140" w:rsidRDefault="006D41BB" w:rsidP="00855F0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- 104 руб.</w:t>
      </w:r>
      <w:r w:rsidR="007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один день посещения </w:t>
      </w: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пребы</w:t>
      </w:r>
      <w:r w:rsidR="003B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в группах до 3 лет</w:t>
      </w:r>
      <w:r w:rsidR="0077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1BB" w:rsidRPr="00AC6D40" w:rsidRDefault="00772140" w:rsidP="00855F0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 рублей за один день посещения</w:t>
      </w:r>
      <w:r w:rsidR="006D41BB"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</w:t>
      </w:r>
      <w:r w:rsidR="0001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ребывающих в группах от 3 лет.</w:t>
      </w:r>
    </w:p>
    <w:p w:rsidR="00D72541" w:rsidRPr="00AC6D40" w:rsidRDefault="00760F5F" w:rsidP="00855F0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</w:t>
      </w:r>
      <w:r w:rsidR="00D72541" w:rsidRPr="00FA5D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плата за присмотр и уход</w:t>
      </w:r>
      <w:r w:rsidR="001E6BF5" w:rsidRPr="00FA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детьми (далее – родительская плата)</w:t>
      </w:r>
      <w:r w:rsidR="00D72541" w:rsidRPr="00FA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взимается с родителей (законных представителей)</w:t>
      </w:r>
      <w:r w:rsidR="007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детей-сирот, </w:t>
      </w:r>
      <w:r w:rsidR="007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детей</w:t>
      </w:r>
      <w:r w:rsidR="007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туберкулезной интоксикацией.</w:t>
      </w:r>
    </w:p>
    <w:p w:rsidR="00AC6D40" w:rsidRPr="00AC6D40" w:rsidRDefault="00760F5F" w:rsidP="00855F09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6D40" w:rsidRPr="00AC6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74F3" w:rsidRPr="00EE7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6D40" w:rsidRPr="00AC6D40">
        <w:rPr>
          <w:rFonts w:ascii="Times New Roman" w:hAnsi="Times New Roman" w:cs="Times New Roman"/>
          <w:color w:val="000000"/>
          <w:sz w:val="28"/>
          <w:szCs w:val="28"/>
        </w:rPr>
        <w:t xml:space="preserve">Семьям, 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 в</w:t>
      </w:r>
      <w:r w:rsidR="00400E8C">
        <w:rPr>
          <w:rFonts w:ascii="Times New Roman" w:hAnsi="Times New Roman" w:cs="Times New Roman"/>
          <w:sz w:val="28"/>
          <w:szCs w:val="28"/>
        </w:rPr>
        <w:t xml:space="preserve"> 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 которых один из родителей является инвалидом 1 или 2 группы или</w:t>
      </w:r>
      <w:r w:rsidR="00DC72FA">
        <w:rPr>
          <w:rFonts w:ascii="Times New Roman" w:hAnsi="Times New Roman" w:cs="Times New Roman"/>
          <w:sz w:val="28"/>
          <w:szCs w:val="28"/>
        </w:rPr>
        <w:t xml:space="preserve"> </w:t>
      </w:r>
      <w:r w:rsidR="00AC6D40" w:rsidRPr="00AC6D40">
        <w:rPr>
          <w:rFonts w:ascii="Times New Roman" w:hAnsi="Times New Roman" w:cs="Times New Roman"/>
          <w:sz w:val="28"/>
          <w:szCs w:val="28"/>
        </w:rPr>
        <w:t>один из родителей подвергся воздействию радиации вследствие катастрофы на Чернобыльской АЭС</w:t>
      </w:r>
      <w:r w:rsidR="00711434">
        <w:rPr>
          <w:rFonts w:ascii="Times New Roman" w:hAnsi="Times New Roman" w:cs="Times New Roman"/>
          <w:sz w:val="28"/>
          <w:szCs w:val="28"/>
        </w:rPr>
        <w:t xml:space="preserve"> </w:t>
      </w:r>
      <w:r w:rsidR="00233309">
        <w:rPr>
          <w:rFonts w:ascii="Times New Roman" w:hAnsi="Times New Roman" w:cs="Times New Roman"/>
          <w:sz w:val="28"/>
          <w:szCs w:val="28"/>
        </w:rPr>
        <w:t>(</w:t>
      </w:r>
      <w:r w:rsidR="00711434">
        <w:rPr>
          <w:rFonts w:ascii="Times New Roman" w:hAnsi="Times New Roman" w:cs="Times New Roman"/>
          <w:sz w:val="28"/>
          <w:szCs w:val="28"/>
        </w:rPr>
        <w:t>ст.13</w:t>
      </w:r>
      <w:r w:rsidR="002333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A4D">
        <w:rPr>
          <w:rFonts w:ascii="Times New Roman" w:hAnsi="Times New Roman" w:cs="Times New Roman"/>
          <w:sz w:val="28"/>
          <w:szCs w:val="28"/>
        </w:rPr>
        <w:t>а РФ от 15 мая 1991 года № 1244-</w:t>
      </w:r>
      <w:r w:rsidR="00233309">
        <w:rPr>
          <w:rFonts w:ascii="Times New Roman" w:hAnsi="Times New Roman" w:cs="Times New Roman"/>
          <w:sz w:val="28"/>
          <w:szCs w:val="28"/>
        </w:rPr>
        <w:t>1 «О социальной защите граждан, подвергшихся воздействию радиации вследствие катастрофы на Чернобыльской АЭС»),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 а также работникам муниципальных образовательных организаций,  заработная плата которых установлена в размере минимальной заработной</w:t>
      </w:r>
      <w:proofErr w:type="gramEnd"/>
      <w:r w:rsidR="00AC6D40" w:rsidRPr="00AC6D40">
        <w:rPr>
          <w:rFonts w:ascii="Times New Roman" w:hAnsi="Times New Roman" w:cs="Times New Roman"/>
          <w:sz w:val="28"/>
          <w:szCs w:val="28"/>
        </w:rPr>
        <w:t xml:space="preserve"> платы в Московской области,  </w:t>
      </w:r>
      <w:r w:rsidR="00FA5D3E" w:rsidRPr="00FA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</w:t>
      </w:r>
      <w:r w:rsidR="00FA5D3E" w:rsidRPr="00AC6D40">
        <w:rPr>
          <w:rFonts w:ascii="Times New Roman" w:hAnsi="Times New Roman" w:cs="Times New Roman"/>
          <w:sz w:val="28"/>
          <w:szCs w:val="28"/>
        </w:rPr>
        <w:t xml:space="preserve"> </w:t>
      </w:r>
      <w:r w:rsidR="00AC6D40" w:rsidRPr="00AC6D40">
        <w:rPr>
          <w:rFonts w:ascii="Times New Roman" w:hAnsi="Times New Roman" w:cs="Times New Roman"/>
          <w:sz w:val="28"/>
          <w:szCs w:val="28"/>
        </w:rPr>
        <w:t>определяется  в размере 50%.</w:t>
      </w:r>
    </w:p>
    <w:p w:rsidR="00AC6D40" w:rsidRPr="00AC6D40" w:rsidRDefault="00760F5F" w:rsidP="00855F09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AC6D40" w:rsidRPr="00AC6D40">
        <w:rPr>
          <w:rFonts w:ascii="Times New Roman" w:hAnsi="Times New Roman" w:cs="Times New Roman"/>
          <w:sz w:val="28"/>
          <w:szCs w:val="28"/>
        </w:rPr>
        <w:t>. Льгота на родительскую плату в муниципальных образовательных организациях устанавливается родителям (законным представителям) приказом руководителя образовательного учреждения по предъявлению подтверждающих документов на ль</w:t>
      </w:r>
      <w:r>
        <w:rPr>
          <w:rFonts w:ascii="Times New Roman" w:hAnsi="Times New Roman" w:cs="Times New Roman"/>
          <w:sz w:val="28"/>
          <w:szCs w:val="28"/>
        </w:rPr>
        <w:t>готу</w:t>
      </w:r>
      <w:r w:rsidR="00C966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56E1A">
        <w:rPr>
          <w:rFonts w:ascii="Times New Roman" w:hAnsi="Times New Roman" w:cs="Times New Roman"/>
          <w:sz w:val="28"/>
          <w:szCs w:val="28"/>
        </w:rPr>
        <w:t>3</w:t>
      </w:r>
      <w:r w:rsidR="00C96653">
        <w:rPr>
          <w:rFonts w:ascii="Times New Roman" w:hAnsi="Times New Roman" w:cs="Times New Roman"/>
          <w:sz w:val="28"/>
          <w:szCs w:val="28"/>
        </w:rPr>
        <w:t>.</w:t>
      </w:r>
      <w:r w:rsidR="00AC6D40" w:rsidRPr="00AC6D40">
        <w:rPr>
          <w:rFonts w:ascii="Times New Roman" w:hAnsi="Times New Roman" w:cs="Times New Roman"/>
          <w:sz w:val="28"/>
          <w:szCs w:val="28"/>
        </w:rPr>
        <w:t>)</w:t>
      </w:r>
    </w:p>
    <w:p w:rsidR="00AC6D40" w:rsidRPr="00AC6D40" w:rsidRDefault="00760F5F" w:rsidP="00855F09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AC6D40" w:rsidRPr="00AC6D40">
        <w:rPr>
          <w:rFonts w:ascii="Times New Roman" w:hAnsi="Times New Roman" w:cs="Times New Roman"/>
          <w:sz w:val="28"/>
          <w:szCs w:val="28"/>
        </w:rPr>
        <w:t>. Право на льготу в  муниципальных  образовательных организациях подтверждается родителем (законным представителем) ежегодно по истечении одного календарного года. В случае несвоевременного предоставления документов перерасчет родительской платы в  муниципальных образовательных организациях производится не более чем за один месяц.</w:t>
      </w:r>
    </w:p>
    <w:p w:rsidR="00AC6D40" w:rsidRPr="00AC6D40" w:rsidRDefault="00AC6D40" w:rsidP="00855F09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>Родителям (законным представителям), имеющим право на льготу по родительской плате по нескольким основаниям, льгота предоставляется только по  одному из оснований по их выбору.</w:t>
      </w:r>
    </w:p>
    <w:p w:rsidR="001E6BF5" w:rsidRDefault="000112BE" w:rsidP="00855F09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. В состав родительской платы включаются расходы по организации питания и хозяйственно-бытового обслуживания детей, обеспечению соблюдения </w:t>
      </w:r>
      <w:r w:rsidR="00AE448B">
        <w:rPr>
          <w:rFonts w:ascii="Times New Roman" w:hAnsi="Times New Roman" w:cs="Times New Roman"/>
          <w:sz w:val="28"/>
          <w:szCs w:val="28"/>
        </w:rPr>
        <w:t>ими личной гигиены и режима дня</w:t>
      </w:r>
      <w:r w:rsidR="001E6BF5">
        <w:rPr>
          <w:rFonts w:ascii="Times New Roman" w:hAnsi="Times New Roman" w:cs="Times New Roman"/>
          <w:sz w:val="28"/>
          <w:szCs w:val="28"/>
        </w:rPr>
        <w:t>.</w:t>
      </w:r>
    </w:p>
    <w:p w:rsidR="00AC6D40" w:rsidRPr="00AC6D40" w:rsidRDefault="000112BE" w:rsidP="00855F09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="00AC6D40" w:rsidRPr="00AC6D40">
        <w:rPr>
          <w:rFonts w:ascii="Times New Roman" w:hAnsi="Times New Roman" w:cs="Times New Roman"/>
          <w:sz w:val="28"/>
          <w:szCs w:val="28"/>
        </w:rPr>
        <w:t>. Расходы, выпадающие в результате установленных льгот по родительской плате, осуществлять за счет средств бюджета Воскресенского муниципального района в виде субсидий, выделенных на эти цели.</w:t>
      </w:r>
    </w:p>
    <w:p w:rsidR="00AC6D40" w:rsidRPr="00AC6D40" w:rsidRDefault="00DC72FA" w:rsidP="00855F09">
      <w:pPr>
        <w:spacing w:after="6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2BE">
        <w:rPr>
          <w:rFonts w:ascii="Times New Roman" w:hAnsi="Times New Roman" w:cs="Times New Roman"/>
          <w:sz w:val="28"/>
          <w:szCs w:val="28"/>
        </w:rPr>
        <w:t>0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посещающих муниципальные  образовательные организации, реализующие образовательную программу дошкольного образования, родителям  (законным представителям) выплачивается компенсация части </w:t>
      </w:r>
      <w:r w:rsidR="00AC6D40" w:rsidRPr="00FA5D3E">
        <w:rPr>
          <w:rFonts w:ascii="Times New Roman" w:hAnsi="Times New Roman" w:cs="Times New Roman"/>
          <w:sz w:val="28"/>
          <w:szCs w:val="28"/>
        </w:rPr>
        <w:t>родительской платы в размере, устанавливаемом нормативными правовыми актами</w:t>
      </w:r>
      <w:r w:rsidR="00AC6D40" w:rsidRPr="00AC6D40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области.</w:t>
      </w:r>
    </w:p>
    <w:p w:rsidR="00D72541" w:rsidRPr="00AC6D40" w:rsidRDefault="00337E76" w:rsidP="00855F09">
      <w:pPr>
        <w:spacing w:after="6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0112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решение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"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слово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разместить на официальном сайте администрации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r w:rsidR="0085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32E" w:rsidRDefault="00A6632E" w:rsidP="00855F09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 постоянную комиссию Совета депутатов Воскресенского муниципального района по вопросам законности, местного самоуправления, общественных связей, регламента и депутатской этики (Титов А.Т), по вопросам бюджета, муниципальной собственности, финансовой и налоговой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(Сухарь О.В.) и заместителя руководителя администрации Воскресенского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6632E" w:rsidRDefault="00A6632E" w:rsidP="00A6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A6632E" w:rsidRDefault="00A6632E" w:rsidP="00A66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                                           О.В.Сухарь</w:t>
      </w: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541" w:rsidRPr="00AC6D40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BB" w:rsidRDefault="006E69BB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CA" w:rsidRDefault="00F364CA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4B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6B1C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Совета депутатов</w:t>
      </w:r>
    </w:p>
    <w:p w:rsidR="00D72541" w:rsidRPr="00400E8C" w:rsidRDefault="009B0B1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Воскресенского </w:t>
      </w:r>
      <w:r w:rsidR="00D72541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0B10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_____2014 г.  </w:t>
      </w:r>
      <w:r w:rsidR="006B1C9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9B0B10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3E" w:rsidRDefault="00FA5D3E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D3E" w:rsidRDefault="00FA5D3E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Pr="00FA5D3E" w:rsidRDefault="00217A76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взимания платы и условия предоставления льгот по плате, взимаемой с родителей (законных представителей) за присмотр и уход за детьми в муниципальных образовательных организациях Воскресенского муниципального района Московской области, осуществляющих образовательную деятельность по реализации образовательных программ дошкольного образования</w:t>
      </w:r>
    </w:p>
    <w:p w:rsidR="006C6252" w:rsidRDefault="006C6252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целях упорядочения взимания и расходования родительской платы за присмотр и уход за детьми в муниципальных образов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организациях Воскресенского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реализующих основную образовательную программу дошкольного образования.</w:t>
      </w:r>
    </w:p>
    <w:p w:rsidR="00E20738" w:rsidRPr="00E20738" w:rsidRDefault="00D72541" w:rsidP="00BC79F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распространяется на все муниципальные образовательные организации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</w:t>
      </w:r>
      <w:r w:rsidR="00E20738" w:rsidRPr="00E2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738" w:rsidRPr="00E2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образовательную деятельность по реализации образовательных программ дошкольного образования </w:t>
      </w:r>
    </w:p>
    <w:p w:rsidR="00B02AD2" w:rsidRDefault="00D72541" w:rsidP="00BC79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B02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родительской  включаются расходы по организации питания  и хозяйственно-бытового обслуживания детей, обеспечению соблюдения ими личной гигиены и режима дня.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взимания родительской платы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02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присмотр и уход за детьми в муниципальной образовательной организации взимается на основании договора на оказание услуг между образовательной организацией и родителями (их законными представителями) ребенка, посещающего муниципальную образовательную организацию.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</w:t>
      </w:r>
      <w:r w:rsidR="00B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родительской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присмотр и уход за детьми в муниципальной образовательной организации производится муниципальным казенным учреждением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бухгалтерия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отчетным, согласно календарному графику работы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табелю учета посещаемости детей за предыдущий месяц.</w:t>
      </w:r>
      <w:proofErr w:type="gramEnd"/>
    </w:p>
    <w:p w:rsidR="00D72541" w:rsidRPr="002C1EFF" w:rsidRDefault="00B02AD2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6C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2541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конным представителям) выписываются квитанции для оплаты </w:t>
      </w:r>
      <w:r w:rsidR="00D72541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плановое количество дней 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</w:t>
      </w:r>
      <w:r w:rsidR="00D72541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перерасчета за предыдущий месяц.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Родительская плата не взимается при непосещении ребенком образовательной организации по уважительной причине. Уважительной причиной непосещения ребенком образовательной организации являются: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 болезни ребенка, подтвержденный справкой медицинского учреждения;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карантин в образовательной организации, объявленный в установленном действующим законодательством порядке;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летний оздоровительный период (июнь - август) по заявлению родителей (их законных представителей) о непосещении ребенком организации в данный период;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 отпуска родителей (их законных представителей) по их заявлению о непосещении ребенком организации в данный период;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закрытие дошкольной образовательной организации на ремонтные и (или) аварийные работы.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взимание родительской платы осуществляется за фактические дни посещения.</w:t>
      </w:r>
    </w:p>
    <w:p w:rsidR="00D72541" w:rsidRPr="002C1EFF" w:rsidRDefault="00B02AD2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</w:t>
      </w:r>
      <w:r w:rsidR="00D72541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образовательной организации без уважительной причины (без предоставления оправдательных документов)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плата взимается </w:t>
      </w:r>
      <w:r w:rsidR="00D72541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B22322" w:rsidRPr="00FA5D3E" w:rsidRDefault="00D72541" w:rsidP="00B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B22322" w:rsidRPr="00B22322">
        <w:rPr>
          <w:rFonts w:ascii="Times New Roman" w:hAnsi="Times New Roman" w:cs="Times New Roman"/>
          <w:sz w:val="24"/>
          <w:szCs w:val="24"/>
        </w:rPr>
        <w:t xml:space="preserve">Льгота на родительскую плату в муниципальных образовательных организациях устанавливается родителям (законным представителям) приказом руководителя образовательного учреждения по предъявлению подтверждающих документов на льготу </w:t>
      </w:r>
      <w:r w:rsidR="00B223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22322" w:rsidRPr="00FA5D3E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4104ED" w:rsidRPr="00FA5D3E">
        <w:rPr>
          <w:rFonts w:ascii="Times New Roman" w:hAnsi="Times New Roman" w:cs="Times New Roman"/>
          <w:sz w:val="24"/>
          <w:szCs w:val="24"/>
        </w:rPr>
        <w:t>3</w:t>
      </w:r>
      <w:r w:rsidR="00B22322" w:rsidRPr="00FA5D3E">
        <w:rPr>
          <w:rFonts w:ascii="Times New Roman" w:hAnsi="Times New Roman" w:cs="Times New Roman"/>
          <w:sz w:val="24"/>
          <w:szCs w:val="24"/>
        </w:rPr>
        <w:t>.</w:t>
      </w:r>
    </w:p>
    <w:p w:rsidR="00B22322" w:rsidRPr="00B22322" w:rsidRDefault="00B22322" w:rsidP="00B22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22">
        <w:rPr>
          <w:rFonts w:ascii="Times New Roman" w:hAnsi="Times New Roman" w:cs="Times New Roman"/>
          <w:sz w:val="24"/>
          <w:szCs w:val="24"/>
        </w:rPr>
        <w:t>Право на льготу в  муниципальных  образовательных организациях подтверждается родителем (законным представителем) ежегодно по истечении одного календарного года. В случае несвоевременного предоставления документов перерасчет родительской платы в  муниципальных образовательных организациях производится не более чем за один месяц.</w:t>
      </w:r>
    </w:p>
    <w:p w:rsidR="00B22322" w:rsidRPr="00B22322" w:rsidRDefault="00B22322" w:rsidP="00B22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22">
        <w:rPr>
          <w:rFonts w:ascii="Times New Roman" w:hAnsi="Times New Roman" w:cs="Times New Roman"/>
          <w:sz w:val="24"/>
          <w:szCs w:val="24"/>
        </w:rPr>
        <w:t>Родителям (законным представителям), имеющим право на льготу по родительской плате по нескольким основаниям, льгота предоставляется только по  одному из оснований по их выбору.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Руководители образовательных организаций осуществляют проверку необходимых документов, в том числе имеют право направлять запросы в соответствующие органы, организации, учреждения для проверки достоверности представленных родителями (законными представителями) документов для получения льготы. Проверенные документы по описи направляют в </w:t>
      </w:r>
      <w:r w:rsidRP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"Централизованная бухгалтерия</w:t>
      </w:r>
      <w:r w:rsidR="009B0B10" w:rsidRP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отрасли «Образование»</w:t>
      </w:r>
      <w:r w:rsidR="00211038" w:rsidRP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начисления родительской </w:t>
      </w:r>
      <w:r w:rsidRP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AE" w:rsidRPr="002C1EFF" w:rsidRDefault="007D00AE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внесения родителями (законными представителями)</w:t>
      </w:r>
    </w:p>
    <w:p w:rsidR="00211038" w:rsidRPr="002C1EFF" w:rsidRDefault="00211038" w:rsidP="0021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родительской </w:t>
      </w:r>
      <w:r w:rsidR="00D72541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 за присмотр и уход за детьми в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541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</w:t>
      </w:r>
      <w:proofErr w:type="gramStart"/>
      <w:r w:rsidR="00D72541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proofErr w:type="gramEnd"/>
      <w:r w:rsidRPr="0021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осуществляющей </w:t>
      </w: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образовательную деятельность по реализации образовательных программ дошкольного образования </w:t>
      </w:r>
    </w:p>
    <w:p w:rsidR="00211038" w:rsidRDefault="00211038" w:rsidP="0021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6C625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лата за присмотр и уход вносится родителями </w:t>
      </w:r>
      <w:r w:rsidR="00211038" w:rsidRP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1038" w:rsidRP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редставителями)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квитанциям, выданным МКУ "Централизованная бухгалтерия 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безналичного перечисления в кредитной организации на лицевой счет о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 до 25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 за текущий месяц.</w:t>
      </w:r>
    </w:p>
    <w:p w:rsidR="00D72541" w:rsidRPr="002C1EFF" w:rsidRDefault="00D72541" w:rsidP="0021103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3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23F8" w:rsidRPr="00FA5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5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платы за присмотр и уход за детьми в образовательные организации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администрацией муниципальной образовательной организации.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1038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выбытия ребенка </w:t>
      </w:r>
      <w:r w:rsidR="00211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образовательной организации в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суммы родителям производится на основании их заявления по приказу руководителя образовательной организации через кассу МКУ "Централизованная бухгалтерия </w:t>
      </w:r>
      <w:r w:rsidR="00FA5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 или на лицевой счет.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23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своевременное поступление родительской платы за присмотр и уход за детьми в муниципальной образовательной организации возлагается на его руководителя.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DCD" w:rsidRDefault="004B2DCD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DCD" w:rsidRDefault="004B2DCD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23F8" w:rsidRDefault="00E323F8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5D3E" w:rsidRDefault="00FA5D3E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0E8C" w:rsidRPr="00400E8C" w:rsidRDefault="004B2706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104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2</w:t>
      </w:r>
    </w:p>
    <w:p w:rsidR="00400E8C" w:rsidRPr="00400E8C" w:rsidRDefault="00400E8C" w:rsidP="00400E8C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 xml:space="preserve">к </w:t>
      </w:r>
      <w:r w:rsidR="004104ED">
        <w:rPr>
          <w:rFonts w:ascii="Times New Roman" w:hAnsi="Times New Roman" w:cs="Times New Roman"/>
          <w:sz w:val="20"/>
          <w:szCs w:val="20"/>
        </w:rPr>
        <w:t>решению Совета депутатов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>от _____________№__________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8C">
        <w:rPr>
          <w:rFonts w:ascii="Times New Roman" w:hAnsi="Times New Roman" w:cs="Times New Roman"/>
          <w:b/>
          <w:sz w:val="24"/>
          <w:szCs w:val="24"/>
        </w:rPr>
        <w:t>Методика расчета размера платы</w:t>
      </w:r>
      <w:r w:rsidR="001E6BF5">
        <w:rPr>
          <w:rFonts w:ascii="Times New Roman" w:hAnsi="Times New Roman" w:cs="Times New Roman"/>
          <w:b/>
          <w:sz w:val="24"/>
          <w:szCs w:val="24"/>
        </w:rPr>
        <w:t xml:space="preserve"> (далее – родительская плата)</w:t>
      </w:r>
      <w:r w:rsidRPr="00400E8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C1EFF" w:rsidRPr="002C1EFF" w:rsidRDefault="00400E8C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C">
        <w:rPr>
          <w:rFonts w:ascii="Times New Roman" w:hAnsi="Times New Roman" w:cs="Times New Roman"/>
          <w:b/>
          <w:sz w:val="24"/>
          <w:szCs w:val="24"/>
        </w:rPr>
        <w:t>взимаемой  с родителей (законных представителей</w:t>
      </w:r>
      <w:r w:rsidR="002C1E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присмотр и уход за детьми в муниципальных образовательных организациях</w:t>
      </w:r>
      <w:r w:rsidR="002C1EFF" w:rsidRPr="002C1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FF" w:rsidRPr="00400E8C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осуществляющих образовательную деятельность по </w:t>
      </w:r>
      <w:r w:rsid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образовательных программ дошкольного образования 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Основой формирования родительской платы являются затраты по осуществлению присмотра и ухода за ребенком, а также расходы на организацию его питания. Расходы на реализацию образовательной программы дошкольного образования, а также расходы на содержание недвижимого имущества при расчете родительской платы исключаются.</w:t>
      </w:r>
    </w:p>
    <w:p w:rsidR="00AE448B" w:rsidRPr="00400E8C" w:rsidRDefault="00400E8C" w:rsidP="004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Объем затрат, учитываемых при установлении родительской платы за присмотр и уход в муниципальных образовательных организациях Воскресенского муниципального района, </w:t>
      </w:r>
      <w:r w:rsidRPr="0040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8C">
        <w:rPr>
          <w:rFonts w:ascii="Times New Roman" w:hAnsi="Times New Roman" w:cs="Times New Roman"/>
          <w:sz w:val="24"/>
          <w:szCs w:val="24"/>
        </w:rPr>
        <w:t xml:space="preserve">реализующих образовательную программу дошкольного образования, определяется с учетом расходов </w:t>
      </w:r>
      <w:proofErr w:type="gramStart"/>
      <w:r w:rsidRPr="00400E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>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- </w:t>
      </w:r>
      <w:r w:rsidR="00FA5374">
        <w:rPr>
          <w:rFonts w:ascii="Times New Roman" w:hAnsi="Times New Roman" w:cs="Times New Roman"/>
          <w:sz w:val="24"/>
          <w:szCs w:val="24"/>
        </w:rPr>
        <w:t xml:space="preserve">питанию </w:t>
      </w:r>
      <w:r w:rsidRPr="00400E8C">
        <w:rPr>
          <w:rFonts w:ascii="Times New Roman" w:hAnsi="Times New Roman" w:cs="Times New Roman"/>
          <w:sz w:val="24"/>
          <w:szCs w:val="24"/>
        </w:rPr>
        <w:t>в зависимости от возраста ребенка;</w:t>
      </w:r>
    </w:p>
    <w:p w:rsidR="00FA5374" w:rsidRDefault="002C1EFF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374" w:rsidRPr="00FA537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хозяйственно-б</w:t>
      </w:r>
      <w:r w:rsidR="00FA537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ытовым материалам;</w:t>
      </w:r>
    </w:p>
    <w:p w:rsidR="00FA5374" w:rsidRDefault="00FA5374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 расходным материалам и медикаментам.</w:t>
      </w:r>
    </w:p>
    <w:p w:rsidR="00FA5374" w:rsidRDefault="00FA5374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Объем затрат, учитываемых при установлении родительской платы за присмотр и уход в МДОО на одного ребенка в месяц рассчитываются по формуле: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С=(РП+СП)/12,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 –</w:t>
      </w:r>
      <w:r w:rsidR="00F90B61">
        <w:rPr>
          <w:rFonts w:ascii="Times New Roman" w:hAnsi="Times New Roman" w:cs="Times New Roman"/>
          <w:sz w:val="24"/>
          <w:szCs w:val="24"/>
        </w:rPr>
        <w:t xml:space="preserve">  </w:t>
      </w:r>
      <w:r w:rsidRPr="00400E8C">
        <w:rPr>
          <w:rFonts w:ascii="Times New Roman" w:hAnsi="Times New Roman" w:cs="Times New Roman"/>
          <w:sz w:val="24"/>
          <w:szCs w:val="24"/>
        </w:rPr>
        <w:t>затраты  учреждения на одного ребенка в месяц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– сумма затрат на присмотр и уход</w:t>
      </w:r>
      <w:r w:rsidR="00F90B61">
        <w:rPr>
          <w:rFonts w:ascii="Times New Roman" w:hAnsi="Times New Roman" w:cs="Times New Roman"/>
          <w:sz w:val="24"/>
          <w:szCs w:val="24"/>
        </w:rPr>
        <w:t xml:space="preserve"> </w:t>
      </w:r>
      <w:r w:rsidRPr="00400E8C">
        <w:rPr>
          <w:rFonts w:ascii="Times New Roman" w:hAnsi="Times New Roman" w:cs="Times New Roman"/>
          <w:sz w:val="24"/>
          <w:szCs w:val="24"/>
        </w:rPr>
        <w:t>1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СП – стоимость питания 1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12 – количество месяцев.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= (</w:t>
      </w:r>
      <w:r w:rsidR="001C63F0">
        <w:rPr>
          <w:rFonts w:ascii="Times New Roman" w:hAnsi="Times New Roman" w:cs="Times New Roman"/>
          <w:sz w:val="24"/>
          <w:szCs w:val="24"/>
        </w:rPr>
        <w:t>ХБМ+РМ</w:t>
      </w:r>
      <w:r w:rsidRPr="00400E8C">
        <w:rPr>
          <w:rFonts w:ascii="Times New Roman" w:hAnsi="Times New Roman" w:cs="Times New Roman"/>
          <w:sz w:val="24"/>
          <w:szCs w:val="24"/>
        </w:rPr>
        <w:t>),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– сумма затрат на присмотр и уход</w:t>
      </w:r>
      <w:r w:rsidR="00394B46">
        <w:rPr>
          <w:rFonts w:ascii="Times New Roman" w:hAnsi="Times New Roman" w:cs="Times New Roman"/>
          <w:sz w:val="24"/>
          <w:szCs w:val="24"/>
        </w:rPr>
        <w:t xml:space="preserve"> </w:t>
      </w:r>
      <w:r w:rsidRPr="00400E8C">
        <w:rPr>
          <w:rFonts w:ascii="Times New Roman" w:hAnsi="Times New Roman" w:cs="Times New Roman"/>
          <w:sz w:val="24"/>
          <w:szCs w:val="24"/>
        </w:rPr>
        <w:t>1 ребенка в год (в рублях);</w:t>
      </w:r>
    </w:p>
    <w:p w:rsidR="00394B46" w:rsidRDefault="00394B46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ХБМ – сумма затрат на приобретение </w:t>
      </w:r>
      <w:r w:rsidRPr="00FA537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хозяйственно-б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ытовых материалов на 1 ребенка в год (в рублях);</w:t>
      </w:r>
    </w:p>
    <w:p w:rsidR="00394B46" w:rsidRDefault="00394B46" w:rsidP="00394B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РМ </w:t>
      </w:r>
      <w:r>
        <w:rPr>
          <w:rFonts w:ascii="Times New Roman" w:hAnsi="Times New Roman" w:cs="Times New Roman"/>
          <w:sz w:val="24"/>
          <w:szCs w:val="24"/>
        </w:rPr>
        <w:t>– сумма затрат на приобретение расходных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материалов и медикаментов на 1 ребенка в год (в рублях).</w:t>
      </w:r>
    </w:p>
    <w:p w:rsidR="00394B46" w:rsidRDefault="00394B46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СП= ∑ (НП х РД),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СП – стоимость питания 1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НП – норма питания детей в дошкольных образовательных организациях (в рублях);</w:t>
      </w:r>
    </w:p>
    <w:p w:rsidR="002C1EFF" w:rsidRDefault="00400E8C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РД –</w:t>
      </w:r>
      <w:r w:rsidR="00D251BC">
        <w:rPr>
          <w:rFonts w:ascii="Times New Roman" w:hAnsi="Times New Roman" w:cs="Times New Roman"/>
          <w:sz w:val="24"/>
          <w:szCs w:val="24"/>
        </w:rPr>
        <w:t xml:space="preserve"> количество рабочих дней в год</w:t>
      </w: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Pr="00FA5D3E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D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4B2DCD" w:rsidRPr="00FA5D3E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D3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4B2DCD" w:rsidRPr="00FA5D3E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D3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Воскресенского  муниципального района</w:t>
      </w:r>
    </w:p>
    <w:p w:rsidR="004B2DCD" w:rsidRPr="00400E8C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_____2014 г.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</w:p>
    <w:p w:rsidR="004B2DCD" w:rsidRPr="008B25CC" w:rsidRDefault="004B2DCD" w:rsidP="004B2DCD">
      <w:pPr>
        <w:pStyle w:val="Style6"/>
        <w:widowControl/>
        <w:spacing w:before="43" w:line="283" w:lineRule="exact"/>
        <w:ind w:right="282"/>
        <w:jc w:val="center"/>
        <w:rPr>
          <w:rStyle w:val="FontStyle12"/>
        </w:rPr>
      </w:pPr>
    </w:p>
    <w:p w:rsidR="004B2DCD" w:rsidRDefault="004B2DCD" w:rsidP="004B2DCD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  <w:r w:rsidRPr="002C1EFF">
        <w:rPr>
          <w:rStyle w:val="FontStyle12"/>
          <w:b/>
        </w:rPr>
        <w:t xml:space="preserve">Перечень  документов </w:t>
      </w:r>
    </w:p>
    <w:p w:rsidR="004B2DCD" w:rsidRDefault="004B2DCD" w:rsidP="004B2DCD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  <w:r w:rsidRPr="002C1EFF">
        <w:rPr>
          <w:rStyle w:val="FontStyle12"/>
          <w:b/>
        </w:rPr>
        <w:t xml:space="preserve">для льготной категории граждан </w:t>
      </w:r>
    </w:p>
    <w:p w:rsidR="004B2DCD" w:rsidRDefault="004B2DCD" w:rsidP="004B2DCD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</w:p>
    <w:p w:rsidR="004B2DCD" w:rsidRPr="002C1EFF" w:rsidRDefault="004B2DCD" w:rsidP="004B2DCD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</w:p>
    <w:tbl>
      <w:tblPr>
        <w:tblStyle w:val="a4"/>
        <w:tblW w:w="0" w:type="auto"/>
        <w:tblLook w:val="04A0"/>
      </w:tblPr>
      <w:tblGrid>
        <w:gridCol w:w="822"/>
        <w:gridCol w:w="3639"/>
        <w:gridCol w:w="5110"/>
      </w:tblGrid>
      <w:tr w:rsidR="004B2DCD" w:rsidRPr="00400E8C" w:rsidTr="001C7D31">
        <w:trPr>
          <w:trHeight w:val="409"/>
        </w:trPr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400E8C">
              <w:rPr>
                <w:rStyle w:val="FontStyle12"/>
              </w:rPr>
              <w:t>п</w:t>
            </w:r>
            <w:proofErr w:type="spellEnd"/>
            <w:proofErr w:type="gramEnd"/>
            <w:r w:rsidRPr="00400E8C">
              <w:rPr>
                <w:rStyle w:val="FontStyle12"/>
              </w:rPr>
              <w:t>/</w:t>
            </w:r>
            <w:proofErr w:type="spellStart"/>
            <w:r w:rsidRPr="00400E8C">
              <w:rPr>
                <w:rStyle w:val="FontStyle12"/>
              </w:rPr>
              <w:t>п</w:t>
            </w:r>
            <w:proofErr w:type="spellEnd"/>
          </w:p>
        </w:tc>
        <w:tc>
          <w:tcPr>
            <w:tcW w:w="3969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Категория льготников</w:t>
            </w: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 w:hanging="170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 xml:space="preserve">Перечень 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 w:hanging="1702"/>
              <w:jc w:val="right"/>
              <w:rPr>
                <w:rStyle w:val="FontStyle12"/>
              </w:rPr>
            </w:pPr>
            <w:r w:rsidRPr="00400E8C">
              <w:rPr>
                <w:rStyle w:val="FontStyle12"/>
              </w:rPr>
              <w:t>документов для льготной категории граждан</w:t>
            </w:r>
          </w:p>
        </w:tc>
      </w:tr>
      <w:tr w:rsidR="004B2DCD" w:rsidRPr="00400E8C" w:rsidTr="001C7D31"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1.</w:t>
            </w:r>
          </w:p>
        </w:tc>
        <w:tc>
          <w:tcPr>
            <w:tcW w:w="3969" w:type="dxa"/>
          </w:tcPr>
          <w:p w:rsidR="004B2DCD" w:rsidRPr="00E20738" w:rsidRDefault="004B2DCD" w:rsidP="001C7D31">
            <w:pPr>
              <w:tabs>
                <w:tab w:val="left" w:pos="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представители), имеющие  </w:t>
            </w:r>
            <w:r w:rsidRPr="00E20738">
              <w:rPr>
                <w:rFonts w:ascii="Times New Roman" w:hAnsi="Times New Roman" w:cs="Times New Roman"/>
                <w:sz w:val="24"/>
                <w:szCs w:val="24"/>
              </w:rPr>
              <w:t>детей - инвалидов;</w:t>
            </w:r>
          </w:p>
          <w:p w:rsidR="004B2DCD" w:rsidRPr="00E20738" w:rsidRDefault="004B2DCD" w:rsidP="001C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38">
              <w:rPr>
                <w:rFonts w:ascii="Times New Roman" w:hAnsi="Times New Roman" w:cs="Times New Roman"/>
                <w:sz w:val="24"/>
                <w:szCs w:val="24"/>
              </w:rPr>
              <w:t>-детей с туберкулезной интоксикацией.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свидетельства о рождении детей 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-справка из медицинского учреждения или заключение медико-социальной экспертизы об установлении инвалидности (в течение действия справки) (оригинал и копия).</w:t>
            </w:r>
          </w:p>
        </w:tc>
      </w:tr>
      <w:tr w:rsidR="004B2DCD" w:rsidRPr="00400E8C" w:rsidTr="001C7D31">
        <w:trPr>
          <w:trHeight w:val="2846"/>
        </w:trPr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2.</w:t>
            </w:r>
          </w:p>
        </w:tc>
        <w:tc>
          <w:tcPr>
            <w:tcW w:w="3969" w:type="dxa"/>
          </w:tcPr>
          <w:p w:rsidR="004B2DCD" w:rsidRPr="00E20738" w:rsidRDefault="004B2DCD" w:rsidP="001C7D31">
            <w:pPr>
              <w:ind w:firstLine="547"/>
              <w:jc w:val="both"/>
              <w:rPr>
                <w:rStyle w:val="FontStyle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представители), имеющие  детей-сирот, и  детей, оставшихся без попечения родителей, </w:t>
            </w: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копия свидетельства о рождении детей 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решение органа опеки  и попечительства об установлении над ребенком опеки, о принятии ребенка в приемную семью (оригинал и копия) (бессрочно).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</w:tr>
      <w:tr w:rsidR="004B2DCD" w:rsidRPr="00400E8C" w:rsidTr="001C7D31">
        <w:trPr>
          <w:trHeight w:val="2399"/>
        </w:trPr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3.</w:t>
            </w:r>
          </w:p>
        </w:tc>
        <w:tc>
          <w:tcPr>
            <w:tcW w:w="3969" w:type="dxa"/>
          </w:tcPr>
          <w:p w:rsidR="004B2DCD" w:rsidRPr="00400E8C" w:rsidRDefault="004B2DCD" w:rsidP="001C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работники муниципальных бюджетных (автономных) дошкольных образовательных организаций и дошкольных групп общеобразовательных организаций, заработная плата которых установлена в размере минимальной заработной платы в Московской области;</w:t>
            </w: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свидетельства о рождении детей 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справка о средней заработной плате.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</w:tr>
      <w:tr w:rsidR="004B2DCD" w:rsidRPr="00400E8C" w:rsidTr="001C7D31"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4.</w:t>
            </w:r>
          </w:p>
        </w:tc>
        <w:tc>
          <w:tcPr>
            <w:tcW w:w="3969" w:type="dxa"/>
          </w:tcPr>
          <w:p w:rsidR="004B2DCD" w:rsidRPr="00400E8C" w:rsidRDefault="004B2DCD" w:rsidP="001C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семьи, в которых один из родителей является инвалидом 1 или 2 группы;</w:t>
            </w: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копия свидетельства о рождении детей 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-справка из медицинского учреждения или заключение медико-социальной экспертизы об установлении инвалидности (в течение действия справки) (оригинал и копия).</w:t>
            </w:r>
          </w:p>
        </w:tc>
      </w:tr>
      <w:tr w:rsidR="004B2DCD" w:rsidRPr="00400E8C" w:rsidTr="001C7D31">
        <w:tc>
          <w:tcPr>
            <w:tcW w:w="534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lastRenderedPageBreak/>
              <w:t>5.</w:t>
            </w:r>
          </w:p>
        </w:tc>
        <w:tc>
          <w:tcPr>
            <w:tcW w:w="3969" w:type="dxa"/>
          </w:tcPr>
          <w:p w:rsidR="004B2DCD" w:rsidRPr="00400E8C" w:rsidRDefault="004B2DCD" w:rsidP="001C7D31">
            <w:pPr>
              <w:jc w:val="both"/>
              <w:rPr>
                <w:rStyle w:val="FontStyle12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семьи, в которых один из родителей является участником ликвидации последствий катастрофы Чернобыльской АЭС</w:t>
            </w:r>
          </w:p>
        </w:tc>
        <w:tc>
          <w:tcPr>
            <w:tcW w:w="5918" w:type="dxa"/>
          </w:tcPr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копия свидетельства о рождении детей  (с предъявлением оригинала для сверки);</w:t>
            </w:r>
          </w:p>
          <w:p w:rsidR="004B2DCD" w:rsidRPr="00400E8C" w:rsidRDefault="004B2DCD" w:rsidP="001C7D31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удостоверение участника Чернобыльской АЭС.</w:t>
            </w:r>
          </w:p>
        </w:tc>
      </w:tr>
    </w:tbl>
    <w:p w:rsidR="004B2DCD" w:rsidRPr="00400E8C" w:rsidRDefault="004B2DCD" w:rsidP="004B2DCD">
      <w:pPr>
        <w:pStyle w:val="Style6"/>
        <w:widowControl/>
        <w:spacing w:before="43" w:line="283" w:lineRule="exact"/>
        <w:ind w:right="282"/>
        <w:rPr>
          <w:rStyle w:val="FontStyle12"/>
        </w:rPr>
      </w:pPr>
    </w:p>
    <w:p w:rsidR="004B2DCD" w:rsidRPr="00400E8C" w:rsidRDefault="004B2DCD" w:rsidP="004B2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Pr="00400E8C" w:rsidRDefault="004B2DCD" w:rsidP="004B2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4B2D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CD" w:rsidRDefault="004B2DCD" w:rsidP="00D25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B2DCD" w:rsidSect="00E323F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41"/>
    <w:rsid w:val="000112BE"/>
    <w:rsid w:val="000B50CB"/>
    <w:rsid w:val="000D337F"/>
    <w:rsid w:val="001156FB"/>
    <w:rsid w:val="00155DAA"/>
    <w:rsid w:val="001C63F0"/>
    <w:rsid w:val="001D0852"/>
    <w:rsid w:val="001E6BF5"/>
    <w:rsid w:val="002039ED"/>
    <w:rsid w:val="00211038"/>
    <w:rsid w:val="00217A76"/>
    <w:rsid w:val="00233309"/>
    <w:rsid w:val="0026772F"/>
    <w:rsid w:val="00274E6F"/>
    <w:rsid w:val="002C1EFF"/>
    <w:rsid w:val="002C5F8B"/>
    <w:rsid w:val="00301B49"/>
    <w:rsid w:val="00307D9D"/>
    <w:rsid w:val="00337E76"/>
    <w:rsid w:val="003738D3"/>
    <w:rsid w:val="00394B46"/>
    <w:rsid w:val="003A3BDA"/>
    <w:rsid w:val="003B714C"/>
    <w:rsid w:val="00400E8C"/>
    <w:rsid w:val="00403A9B"/>
    <w:rsid w:val="004104ED"/>
    <w:rsid w:val="004562D9"/>
    <w:rsid w:val="004761DB"/>
    <w:rsid w:val="004B0BFA"/>
    <w:rsid w:val="004B2706"/>
    <w:rsid w:val="004B2DCD"/>
    <w:rsid w:val="004C3554"/>
    <w:rsid w:val="004C568D"/>
    <w:rsid w:val="004E1554"/>
    <w:rsid w:val="00524520"/>
    <w:rsid w:val="00532E59"/>
    <w:rsid w:val="00575DAA"/>
    <w:rsid w:val="00593A4D"/>
    <w:rsid w:val="005A5DA7"/>
    <w:rsid w:val="005D5CDE"/>
    <w:rsid w:val="0068376D"/>
    <w:rsid w:val="00694E98"/>
    <w:rsid w:val="006B1C97"/>
    <w:rsid w:val="006C6252"/>
    <w:rsid w:val="006D41BB"/>
    <w:rsid w:val="006E69BB"/>
    <w:rsid w:val="00711434"/>
    <w:rsid w:val="00760F5F"/>
    <w:rsid w:val="00761A9A"/>
    <w:rsid w:val="00765C61"/>
    <w:rsid w:val="00772140"/>
    <w:rsid w:val="007766A4"/>
    <w:rsid w:val="007D00AE"/>
    <w:rsid w:val="00841082"/>
    <w:rsid w:val="00855F09"/>
    <w:rsid w:val="008D22C2"/>
    <w:rsid w:val="00967E92"/>
    <w:rsid w:val="009B0B10"/>
    <w:rsid w:val="00A06846"/>
    <w:rsid w:val="00A6632E"/>
    <w:rsid w:val="00A7244B"/>
    <w:rsid w:val="00AC6D40"/>
    <w:rsid w:val="00AE448B"/>
    <w:rsid w:val="00B02AD2"/>
    <w:rsid w:val="00B22322"/>
    <w:rsid w:val="00B56E1A"/>
    <w:rsid w:val="00B771BB"/>
    <w:rsid w:val="00BB1569"/>
    <w:rsid w:val="00BC79F7"/>
    <w:rsid w:val="00C53CA0"/>
    <w:rsid w:val="00C53EA1"/>
    <w:rsid w:val="00C64C91"/>
    <w:rsid w:val="00C96653"/>
    <w:rsid w:val="00CB65C4"/>
    <w:rsid w:val="00D07A31"/>
    <w:rsid w:val="00D22B0E"/>
    <w:rsid w:val="00D251BC"/>
    <w:rsid w:val="00D402A1"/>
    <w:rsid w:val="00D72541"/>
    <w:rsid w:val="00D75D4C"/>
    <w:rsid w:val="00DC72FA"/>
    <w:rsid w:val="00E20738"/>
    <w:rsid w:val="00E323F8"/>
    <w:rsid w:val="00E82AA4"/>
    <w:rsid w:val="00EE74F3"/>
    <w:rsid w:val="00F364CA"/>
    <w:rsid w:val="00F4758B"/>
    <w:rsid w:val="00F90B61"/>
    <w:rsid w:val="00F94756"/>
    <w:rsid w:val="00FA5374"/>
    <w:rsid w:val="00FA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2541"/>
  </w:style>
  <w:style w:type="paragraph" w:styleId="a3">
    <w:name w:val="List Paragraph"/>
    <w:basedOn w:val="a"/>
    <w:uiPriority w:val="34"/>
    <w:qFormat/>
    <w:rsid w:val="006D41BB"/>
    <w:pPr>
      <w:ind w:left="720"/>
      <w:contextualSpacing/>
    </w:pPr>
  </w:style>
  <w:style w:type="paragraph" w:customStyle="1" w:styleId="Style6">
    <w:name w:val="Style6"/>
    <w:basedOn w:val="a"/>
    <w:uiPriority w:val="99"/>
    <w:rsid w:val="00400E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0E8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40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ECDDF-34A8-41F7-BEB6-281DF3E4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Евсева Анна</dc:creator>
  <cp:keywords/>
  <dc:description/>
  <cp:lastModifiedBy>Melnik</cp:lastModifiedBy>
  <cp:revision>25</cp:revision>
  <cp:lastPrinted>2014-12-11T08:01:00Z</cp:lastPrinted>
  <dcterms:created xsi:type="dcterms:W3CDTF">2014-12-05T11:05:00Z</dcterms:created>
  <dcterms:modified xsi:type="dcterms:W3CDTF">2014-12-11T08:13:00Z</dcterms:modified>
</cp:coreProperties>
</file>