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43" w:rsidRPr="009A7402" w:rsidRDefault="00654E43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9A7402">
        <w:rPr>
          <w:rFonts w:ascii="Times New Roman" w:hAnsi="Times New Roman"/>
          <w:b/>
          <w:noProof/>
          <w:sz w:val="24"/>
          <w:szCs w:val="24"/>
        </w:rPr>
        <w:t>УТВЕРЖДЕН</w:t>
      </w:r>
    </w:p>
    <w:p w:rsidR="00654E43" w:rsidRPr="009A7402" w:rsidRDefault="00654E43" w:rsidP="00654E43">
      <w:pPr>
        <w:pStyle w:val="ConsPlusNormal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9A7402">
        <w:rPr>
          <w:rFonts w:ascii="Times New Roman" w:hAnsi="Times New Roman" w:cs="Times New Roman"/>
          <w:b/>
          <w:noProof/>
          <w:sz w:val="24"/>
          <w:szCs w:val="24"/>
        </w:rPr>
        <w:t>постановлением администрации Воскресенского</w:t>
      </w:r>
    </w:p>
    <w:p w:rsidR="00654E43" w:rsidRPr="009A7402" w:rsidRDefault="00654E43" w:rsidP="00654E43">
      <w:pPr>
        <w:pStyle w:val="ConsPlusNormal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9A7402">
        <w:rPr>
          <w:rFonts w:ascii="Times New Roman" w:hAnsi="Times New Roman" w:cs="Times New Roman"/>
          <w:b/>
          <w:noProof/>
          <w:sz w:val="24"/>
          <w:szCs w:val="24"/>
        </w:rPr>
        <w:t>муниципального района Московской области</w:t>
      </w:r>
    </w:p>
    <w:p w:rsidR="0002614C" w:rsidRDefault="00654E43" w:rsidP="0002614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02614C">
        <w:rPr>
          <w:rFonts w:ascii="Times New Roman" w:hAnsi="Times New Roman" w:cs="Times New Roman"/>
          <w:b/>
          <w:noProof/>
          <w:sz w:val="28"/>
          <w:szCs w:val="28"/>
        </w:rPr>
        <w:t>т ___________ № ________</w:t>
      </w:r>
    </w:p>
    <w:p w:rsidR="0002614C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4C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ПРЕДОСТАВЛЕНИЯ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23">
        <w:rPr>
          <w:rFonts w:ascii="Times New Roman" w:hAnsi="Times New Roman" w:cs="Times New Roman"/>
          <w:b/>
          <w:sz w:val="28"/>
          <w:szCs w:val="28"/>
        </w:rPr>
        <w:t xml:space="preserve">ВОСКРЕСЕНСКОМ МУНИЦИПАЛЬНОМ РАЙОНЕ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proofErr w:type="gramStart"/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ЕРЕВОД ЗЕМЕЛЬ ИЛИ ЗЕМЕЛЬНЫХ УЧАСКОВ В СОСТАВЕ ТАКИХ ЗЕМЕЛЬ ИЗ ОДНОЙ КАТЕГОРИИ В ДРУГУЮ В СЛУЧАЯХ, УСТАНОВЛЕННЫХ ЗАКОНОДАТЕЛЬСТВОМ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02614C" w:rsidRPr="000E6C84" w:rsidRDefault="0002614C" w:rsidP="000261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1132E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2614C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BA717E" w:rsidRDefault="0002614C" w:rsidP="0002614C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«Перевод земель или земельных участков в составе таких земель из одной категории в другую в случаях, установленных законодательством»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 xml:space="preserve">, требования к порядку их выполнения,формы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654E43" w:rsidRPr="00654E43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02614C" w:rsidRPr="006C5ED2" w:rsidRDefault="0002614C" w:rsidP="0002614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97752" w:rsidRPr="00654E43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02614C" w:rsidRPr="000E6C84" w:rsidRDefault="0002614C" w:rsidP="0002614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-физический и юридические лица.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 о порядке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</w:p>
    <w:p w:rsidR="00654E43" w:rsidRPr="00332B65" w:rsidRDefault="00654E43" w:rsidP="00654E43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Понедельник: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08.00-20.00 (без перерыва на обед) 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Вторник: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Среда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Четверг: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Пятница: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Суббота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Воскресенье:</w:t>
      </w:r>
      <w:r w:rsidRPr="00332B65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центра:140209, Московская область, г. Воскресенск, ул. Энгельса, д. 14 А.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Телефон Call-центра: +7 (496) 44-4-81-33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Понедельник:</w:t>
      </w:r>
      <w:r w:rsidRPr="00332B65">
        <w:rPr>
          <w:rFonts w:ascii="Times New Roman" w:hAnsi="Times New Roman" w:cs="Times New Roman"/>
          <w:sz w:val="28"/>
          <w:szCs w:val="28"/>
        </w:rPr>
        <w:tab/>
        <w:t>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Вторник: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Среда: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Четверг: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Пятница: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Суббота: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выходной день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Воскресенье:</w:t>
      </w:r>
      <w:r w:rsidRPr="00332B65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3.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Контактный телефон: (8-49644) 1-10-95, (8-496-44) 2-11-92.</w:t>
      </w:r>
    </w:p>
    <w:p w:rsidR="00654E43" w:rsidRPr="00332B65" w:rsidRDefault="0002614C" w:rsidP="00654E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54E43" w:rsidRPr="00332B65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 Воскресенского муниципального района Московской области, графике работы и месте нахождения его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услуг, адреса официальных сайтов администрации Воскресенского муниципального района Московской области в информационно-телекоммуникационной сети Интернет.</w:t>
      </w: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1) наименование и почтовые адреса администрации Воскресенского муниципального района Московской области и многофункциональных центров;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lastRenderedPageBreak/>
        <w:t>2) справочные номера телефонов администрации Воскресенского муниципального района Московской области непосредственно предоставляющих государственную услугу, и многофункциональных центров;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3) адрес официального сайта администрации Воскресенского муниципального района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4) график работы администрации Воскресенского муниципального района Московской области и многофункциональных центров;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5) 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8) текст временного порядка с приложениями;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администрации Воскресенского муниципального района Московской области, и ответы на них.</w:t>
      </w:r>
    </w:p>
    <w:p w:rsidR="003504D1" w:rsidRPr="00332B65" w:rsidRDefault="0002614C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504D1" w:rsidRPr="00332B65">
        <w:rPr>
          <w:rFonts w:ascii="Times New Roman" w:hAnsi="Times New Roman" w:cs="Times New Roman"/>
          <w:sz w:val="28"/>
          <w:szCs w:val="28"/>
        </w:rPr>
        <w:t>Информация, указанная в пункте 3.3 временного порядка предоставляется государственными (муниципальными) гражданскими служащими администрации Воскресенского муниципального района Московской области и работниками многофункциональных центров:</w:t>
      </w:r>
    </w:p>
    <w:p w:rsidR="003504D1" w:rsidRPr="00332B65" w:rsidRDefault="003504D1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непосредственно в помещениях администрации Воскресенского муниципального района Московской области;</w:t>
      </w:r>
    </w:p>
    <w:p w:rsidR="003504D1" w:rsidRPr="00332B65" w:rsidRDefault="003504D1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администрации Воскресенского муниципального района Московской области в сети Интернет </w:t>
      </w:r>
      <w:proofErr w:type="spellStart"/>
      <w:r w:rsidRPr="00332B65"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32B65"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>-</w:t>
      </w:r>
      <w:r w:rsidRPr="00332B65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332B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2B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 (функций) Московской области);</w:t>
      </w: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3504D1" w:rsidRPr="00332B65" w:rsidRDefault="003504D1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администрации Воскресенского муниципального района Московской области и его структурных подразделений (далее – специалисты).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02614C" w:rsidRPr="00050F9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1132E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6733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Государственная услуга по переводу земель или земельных участков в составе таких земель из одной категории в другую в случаях, установленных законодательством.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органа власти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C09" w:rsidRPr="00332B65" w:rsidRDefault="00A83C09" w:rsidP="00A83C0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Полномочия по предоставлению государственной услуги осуществляются управлением земельно-имущественных отношений  администрации Воскресенского муниципального района Московской области.</w:t>
      </w:r>
    </w:p>
    <w:p w:rsidR="0002614C" w:rsidRPr="004B3F5C" w:rsidRDefault="0002614C" w:rsidP="0002614C">
      <w:pPr>
        <w:pStyle w:val="a8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>Органы и организации, участвующие в предоставлении государственной услуги: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02614C" w:rsidRPr="00C821F9" w:rsidRDefault="0002614C" w:rsidP="0002614C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02614C" w:rsidRPr="005145D1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5D1">
        <w:rPr>
          <w:rFonts w:ascii="Times New Roman" w:hAnsi="Times New Roman"/>
          <w:sz w:val="28"/>
          <w:szCs w:val="28"/>
        </w:rPr>
        <w:t>-кадастровый инженер;</w:t>
      </w:r>
    </w:p>
    <w:p w:rsidR="0002614C" w:rsidRPr="009C2A38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A83C09" w:rsidRDefault="00A83C09" w:rsidP="0002614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B65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администрации Воскресенского муниципального района Московской области по предоставлению государственной услуги на территории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615DDE" w:rsidP="0002614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02614C"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на базе многофункциональных центров</w:t>
      </w:r>
      <w:r w:rsidR="0002614C">
        <w:rPr>
          <w:rFonts w:ascii="Times New Roman" w:hAnsi="Times New Roman" w:cs="Times New Roman"/>
          <w:sz w:val="28"/>
          <w:szCs w:val="28"/>
        </w:rPr>
        <w:t xml:space="preserve"> (далее –МФЦ)</w:t>
      </w:r>
      <w:r w:rsidR="0002614C"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F812E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02614C" w:rsidRPr="00C821F9" w:rsidRDefault="0002614C" w:rsidP="00026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02614C" w:rsidRDefault="0002614C" w:rsidP="00026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02614C" w:rsidRPr="005814E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15DDE" w:rsidRPr="00332B6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Московской области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земельно-</w:t>
      </w:r>
      <w:r w:rsidR="00615DDE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5814E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04785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BE283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услугине превышает </w:t>
      </w:r>
      <w:r>
        <w:rPr>
          <w:rFonts w:ascii="Times New Roman" w:hAnsi="Times New Roman" w:cs="Times New Roman"/>
          <w:sz w:val="28"/>
          <w:szCs w:val="28"/>
        </w:rPr>
        <w:t>35 (тридцати пяти) рабочих днейс даты регистрации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Pr="00BE283A">
        <w:rPr>
          <w:rFonts w:ascii="Times New Roman" w:hAnsi="Times New Roman" w:cs="Times New Roman"/>
          <w:sz w:val="28"/>
          <w:szCs w:val="28"/>
        </w:rPr>
        <w:t xml:space="preserve">государственной услуги в </w:t>
      </w:r>
      <w:r w:rsidR="00615DDE">
        <w:rPr>
          <w:rFonts w:ascii="Times New Roman" w:hAnsi="Times New Roman" w:cs="Times New Roman"/>
          <w:sz w:val="28"/>
          <w:szCs w:val="28"/>
        </w:rPr>
        <w:t>управлении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 w:rsidR="00615DDE">
        <w:rPr>
          <w:rFonts w:ascii="Times New Roman" w:hAnsi="Times New Roman" w:cs="Times New Roman"/>
          <w:sz w:val="28"/>
          <w:szCs w:val="28"/>
        </w:rPr>
        <w:t>управления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приостановления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срока проведения государственной экологической экспертизы, в случае необходимости ее проведения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</w:t>
      </w:r>
      <w:r>
        <w:rPr>
          <w:rFonts w:ascii="Times New Roman" w:hAnsi="Times New Roman" w:cs="Times New Roman"/>
          <w:sz w:val="28"/>
          <w:szCs w:val="28"/>
        </w:rPr>
        <w:t>до 35 рабочих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6376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76A">
        <w:rPr>
          <w:rFonts w:ascii="Times New Roman" w:hAnsi="Times New Roman" w:cs="Times New Roman"/>
          <w:sz w:val="28"/>
          <w:szCs w:val="28"/>
        </w:rPr>
        <w:t xml:space="preserve">9.1. </w:t>
      </w:r>
      <w:r w:rsidRPr="0096376A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963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Срок направления документов, являющихся результатом предоставления государственной услугииз </w:t>
      </w:r>
      <w:r w:rsidR="00615DDE">
        <w:rPr>
          <w:rFonts w:ascii="Times New Roman" w:hAnsi="Times New Roman"/>
          <w:sz w:val="28"/>
          <w:szCs w:val="28"/>
        </w:rPr>
        <w:t>управления</w:t>
      </w:r>
      <w:r w:rsidR="00615DDE" w:rsidRPr="00332B65">
        <w:rPr>
          <w:rFonts w:ascii="Times New Roman" w:hAnsi="Times New Roman"/>
          <w:sz w:val="28"/>
          <w:szCs w:val="28"/>
        </w:rPr>
        <w:t xml:space="preserve"> зе</w:t>
      </w:r>
      <w:r w:rsidR="00615DDE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/>
          <w:sz w:val="28"/>
          <w:szCs w:val="28"/>
        </w:rPr>
        <w:lastRenderedPageBreak/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в МФЦ, составляет 2 рабочих со дня </w:t>
      </w:r>
      <w:r w:rsidRPr="006C5ED2">
        <w:rPr>
          <w:rFonts w:ascii="Times New Roman" w:hAnsi="Times New Roman"/>
          <w:sz w:val="28"/>
          <w:szCs w:val="28"/>
        </w:rPr>
        <w:t>оформления документа, являющегося результатом предоставления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1) Гражданским </w:t>
      </w:r>
      <w:hyperlink r:id="rId7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 (часть 1,2);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2) Земельным </w:t>
      </w:r>
      <w:hyperlink r:id="rId8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3) Градостроительным </w:t>
      </w:r>
      <w:hyperlink r:id="rId9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4) Федеральным </w:t>
      </w:r>
      <w:hyperlink r:id="rId10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21.07.1997 N 122-ФЗ "О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C821F9">
        <w:rPr>
          <w:rFonts w:ascii="Times New Roman" w:hAnsi="Times New Roman"/>
          <w:sz w:val="28"/>
          <w:szCs w:val="28"/>
        </w:rPr>
        <w:t>регистрации прав на недвижимое имущество и сделок с ним";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5) Федеральным </w:t>
      </w:r>
      <w:hyperlink r:id="rId11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2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3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24.07.2007 N 221-ФЗ "О государственном кадастре недвижимости";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4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– Федеральный закон № 210-ФЗ);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5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06.04.2011 N 63-ФЗ "Об электронной подписи" (далее – Федеральный закон № 63-ФЗ);</w:t>
      </w:r>
    </w:p>
    <w:p w:rsidR="0002614C" w:rsidRPr="00E528AB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10) </w:t>
      </w:r>
      <w:hyperlink r:id="rId16" w:history="1">
        <w:r w:rsidRPr="00E528A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528A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02614C" w:rsidRPr="00E528AB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11) </w:t>
      </w:r>
      <w:r w:rsidRPr="00E528AB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Pr="00E528AB">
        <w:rPr>
          <w:rFonts w:ascii="Times New Roman" w:hAnsi="Times New Roman"/>
          <w:sz w:val="28"/>
          <w:szCs w:val="28"/>
        </w:rPr>
        <w:t>от 21 декабря 2004 г. N 172-ФЗ</w:t>
      </w:r>
      <w:r w:rsidRPr="00E528AB">
        <w:rPr>
          <w:rFonts w:ascii="Times New Roman" w:hAnsi="Times New Roman"/>
          <w:sz w:val="28"/>
          <w:szCs w:val="28"/>
        </w:rPr>
        <w:br/>
        <w:t xml:space="preserve">"О переводе земель или земельных участков из одной категории в другую". </w:t>
      </w:r>
    </w:p>
    <w:p w:rsidR="0002614C" w:rsidRPr="00E528AB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>12) Законом Московской области от 07.06.1996 № 23/96-ОЗ «О регулировании земельных отношений в Московской области";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821F9">
        <w:rPr>
          <w:rFonts w:ascii="Times New Roman" w:hAnsi="Times New Roman"/>
          <w:sz w:val="28"/>
          <w:szCs w:val="28"/>
        </w:rPr>
        <w:t>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821F9">
        <w:rPr>
          <w:rFonts w:ascii="Times New Roman" w:hAnsi="Times New Roman"/>
          <w:sz w:val="28"/>
          <w:szCs w:val="28"/>
        </w:rPr>
        <w:t xml:space="preserve">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C821F9">
        <w:rPr>
          <w:rFonts w:ascii="Times New Roman" w:hAnsi="Times New Roman"/>
          <w:sz w:val="28"/>
          <w:szCs w:val="28"/>
        </w:rPr>
        <w:t xml:space="preserve"> власти Московской области»;</w:t>
      </w:r>
    </w:p>
    <w:p w:rsidR="0002614C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5</w:t>
      </w:r>
      <w:r w:rsidRPr="00C821F9">
        <w:rPr>
          <w:rFonts w:ascii="Times New Roman" w:hAnsi="Times New Roman"/>
          <w:sz w:val="28"/>
          <w:szCs w:val="28"/>
        </w:rPr>
        <w:t xml:space="preserve">) </w:t>
      </w:r>
      <w:hyperlink r:id="rId17" w:history="1">
        <w:r w:rsidRPr="00C821F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Правительства Московской области от 29.10.2007   </w:t>
      </w:r>
      <w:r>
        <w:rPr>
          <w:rFonts w:ascii="Times New Roman" w:hAnsi="Times New Roman"/>
          <w:sz w:val="28"/>
          <w:szCs w:val="28"/>
        </w:rPr>
        <w:br/>
      </w:r>
      <w:r w:rsidRPr="00C821F9">
        <w:rPr>
          <w:rFonts w:ascii="Times New Roman" w:hAnsi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02614C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Уставом </w:t>
      </w:r>
      <w:r w:rsidR="00615DDE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C5ED2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2614C" w:rsidRDefault="0002614C" w:rsidP="0002614C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прилагается: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A2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2614C" w:rsidRPr="00E26A2B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>
        <w:rPr>
          <w:rFonts w:ascii="Times New Roman" w:hAnsi="Times New Roman" w:cs="Times New Roman"/>
          <w:sz w:val="28"/>
          <w:szCs w:val="28"/>
        </w:rPr>
        <w:t>,установленном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</w:t>
      </w:r>
      <w:r w:rsidR="00615DDE">
        <w:rPr>
          <w:rFonts w:ascii="Times New Roman" w:hAnsi="Times New Roman" w:cs="Times New Roman"/>
          <w:sz w:val="28"/>
          <w:szCs w:val="28"/>
        </w:rPr>
        <w:t xml:space="preserve">услуги: при личном обращении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02614C" w:rsidRPr="00910C77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C77">
        <w:rPr>
          <w:rFonts w:ascii="Times New Roman" w:hAnsi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</w:t>
      </w:r>
      <w:r w:rsidRPr="00910C77">
        <w:rPr>
          <w:rFonts w:ascii="Times New Roman" w:hAnsi="Times New Roman"/>
          <w:sz w:val="28"/>
          <w:szCs w:val="28"/>
        </w:rPr>
        <w:t xml:space="preserve">; 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</w:t>
      </w:r>
      <w:r>
        <w:rPr>
          <w:rFonts w:ascii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</w:t>
      </w:r>
      <w:r w:rsidRPr="0041622E">
        <w:rPr>
          <w:rFonts w:ascii="Times New Roman" w:hAnsi="Times New Roman"/>
          <w:sz w:val="28"/>
          <w:szCs w:val="28"/>
          <w:lang w:eastAsia="ru-RU"/>
        </w:rPr>
        <w:t>категории в другую предполагается осуществить</w:t>
      </w:r>
      <w:r w:rsidRPr="0041622E">
        <w:rPr>
          <w:rFonts w:ascii="Times New Roman" w:hAnsi="Times New Roman"/>
          <w:sz w:val="28"/>
          <w:szCs w:val="28"/>
        </w:rPr>
        <w:t>;</w:t>
      </w:r>
    </w:p>
    <w:p w:rsidR="0002614C" w:rsidRPr="00910C77" w:rsidRDefault="0002614C" w:rsidP="0002614C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10C77">
        <w:rPr>
          <w:rFonts w:ascii="Times New Roman" w:hAnsi="Times New Roman"/>
          <w:sz w:val="28"/>
          <w:szCs w:val="28"/>
        </w:rPr>
        <w:t>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615DDE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615DDE">
        <w:rPr>
          <w:rFonts w:ascii="Times New Roman" w:hAnsi="Times New Roman"/>
          <w:sz w:val="28"/>
          <w:szCs w:val="28"/>
        </w:rPr>
        <w:t>) </w:t>
      </w:r>
      <w:r w:rsidRPr="0041622E">
        <w:rPr>
          <w:rFonts w:ascii="Times New Roman" w:hAnsi="Times New Roman"/>
          <w:sz w:val="28"/>
          <w:szCs w:val="28"/>
          <w:lang w:eastAsia="ru-RU"/>
        </w:rPr>
        <w:t>заключение государственной экологической экспертизы в случае, если ее проведение предусмот</w:t>
      </w:r>
      <w:r>
        <w:rPr>
          <w:rFonts w:ascii="Times New Roman" w:hAnsi="Times New Roman"/>
          <w:sz w:val="28"/>
          <w:szCs w:val="28"/>
          <w:lang w:eastAsia="ru-RU"/>
        </w:rPr>
        <w:t>рено федеральными законами;</w:t>
      </w:r>
    </w:p>
    <w:p w:rsidR="0002614C" w:rsidRPr="00080278" w:rsidRDefault="0002614C" w:rsidP="000261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080278">
        <w:rPr>
          <w:rFonts w:ascii="Times New Roman" w:hAnsi="Times New Roman"/>
          <w:sz w:val="28"/>
          <w:szCs w:val="28"/>
        </w:rPr>
        <w:t>сведения из генерального плана, либо правил землепользования и застройки муниципального образования.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2E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02614C" w:rsidRDefault="0002614C" w:rsidP="0002614C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615DDE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615DDE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Московской области.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A71E93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A71E9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02614C" w:rsidRPr="00C821F9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02614C" w:rsidRPr="00320904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A71E9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02614C" w:rsidRPr="00A20F26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15.2.1. В</w:t>
      </w:r>
      <w:r w:rsidRPr="00A20F26">
        <w:rPr>
          <w:rFonts w:ascii="Times New Roman" w:hAnsi="Times New Roman"/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02614C" w:rsidRPr="00A20F26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A20F26">
        <w:rPr>
          <w:rFonts w:ascii="Times New Roman" w:hAnsi="Times New Roman"/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02614C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20F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A20F26">
        <w:rPr>
          <w:rFonts w:ascii="Times New Roman" w:hAnsi="Times New Roman"/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02614C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15.2.4. Нарушение прав и законных интересов третьих лиц;</w:t>
      </w:r>
    </w:p>
    <w:p w:rsidR="0002614C" w:rsidRPr="005145D1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5D1">
        <w:rPr>
          <w:rFonts w:ascii="Times New Roman" w:hAnsi="Times New Roman"/>
          <w:sz w:val="28"/>
          <w:szCs w:val="28"/>
          <w:lang w:eastAsia="ru-RU"/>
        </w:rPr>
        <w:t>15.2.5.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02614C" w:rsidRPr="005145D1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5D1">
        <w:rPr>
          <w:rFonts w:ascii="Times New Roman" w:hAnsi="Times New Roman"/>
          <w:sz w:val="28"/>
          <w:szCs w:val="28"/>
          <w:lang w:eastAsia="ru-RU"/>
        </w:rPr>
        <w:t>15.2.6.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2614C" w:rsidRPr="005145D1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5D1">
        <w:rPr>
          <w:rFonts w:ascii="Times New Roman" w:hAnsi="Times New Roman"/>
          <w:sz w:val="28"/>
          <w:szCs w:val="28"/>
          <w:lang w:eastAsia="ru-RU"/>
        </w:rPr>
        <w:t>15.2.7.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02614C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15DDE" w:rsidRPr="00332B6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02614C" w:rsidRPr="006C5ED2" w:rsidRDefault="0002614C" w:rsidP="0002614C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320904" w:rsidRDefault="0002614C" w:rsidP="000261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AF0354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F44A21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предоставляется</w:t>
      </w:r>
    </w:p>
    <w:p w:rsidR="0002614C" w:rsidRDefault="0002614C" w:rsidP="0002614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2614C" w:rsidRDefault="0002614C" w:rsidP="0002614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2614C" w:rsidRPr="00191EB1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02614C" w:rsidRPr="00346FD1" w:rsidRDefault="0002614C" w:rsidP="0002614C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8552B" w:rsidRDefault="0002614C" w:rsidP="0002614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>транспортная доступность к местам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 w:rsidR="00615DDE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02614C" w:rsidRPr="009C2A38" w:rsidRDefault="0002614C" w:rsidP="00026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615DDE">
        <w:rPr>
          <w:rFonts w:ascii="Times New Roman" w:hAnsi="Times New Roman" w:cs="Times New Roman"/>
          <w:sz w:val="28"/>
          <w:szCs w:val="28"/>
        </w:rPr>
        <w:t>администрацией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.4. Заявители имеют возможность получения государственной услуги в электронной форме с использованием Единого портала государственных 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02614C" w:rsidRPr="00A87EC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Pr="00A87EC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52523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02614C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предоставлении государственной услуги;</w:t>
      </w:r>
    </w:p>
    <w:p w:rsidR="0002614C" w:rsidRPr="00A87EC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>одготовка проекта решения о предоставлении (об отказе в предоставлении)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22.1.6. С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огласование проекта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573EB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7F5BB4" w:rsidRDefault="0002614C" w:rsidP="0002614C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5BB4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FE67E3" w:rsidRDefault="0002614C" w:rsidP="0002614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прилагаемых к нему документов осуществляется в МФЦ в соответствии с соглашениями о взаимодействии между администрацией </w:t>
      </w:r>
      <w:r w:rsidR="00AC2D77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МФЦ, заключенными в установленном порядке, если исполнение данной процедуры предусмотрено заключенными соглашениями.</w:t>
      </w:r>
    </w:p>
    <w:p w:rsidR="0002614C" w:rsidRPr="00FE67E3" w:rsidRDefault="0002614C" w:rsidP="0002614C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заявления и прилагаемых к нему документов посредством обращения заявителя в МФЦ, специалист МФЦ, ответственный за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 документов по государственной услуге, осуществляет следующую последовательность личного действия: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02614C" w:rsidRPr="00FE67E3" w:rsidRDefault="0002614C" w:rsidP="0002614C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02614C" w:rsidRPr="00FE67E3" w:rsidRDefault="0002614C" w:rsidP="0002614C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AC2D77">
        <w:rPr>
          <w:rFonts w:ascii="Times New Roman" w:hAnsi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/>
          <w:sz w:val="28"/>
          <w:szCs w:val="28"/>
        </w:rPr>
        <w:t xml:space="preserve"> зе</w:t>
      </w:r>
      <w:r w:rsidR="00AC2D77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14C" w:rsidRPr="00FE67E3" w:rsidRDefault="0002614C" w:rsidP="0002614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AC2D77">
        <w:rPr>
          <w:rFonts w:ascii="Times New Roman" w:hAnsi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/>
          <w:sz w:val="28"/>
          <w:szCs w:val="28"/>
        </w:rPr>
        <w:t xml:space="preserve"> зе</w:t>
      </w:r>
      <w:r w:rsidR="00AC2D77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="00AC2D77">
        <w:rPr>
          <w:rFonts w:ascii="Times New Roman" w:hAnsi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/>
          <w:sz w:val="28"/>
          <w:szCs w:val="28"/>
        </w:rPr>
        <w:t xml:space="preserve"> зе</w:t>
      </w:r>
      <w:r w:rsidR="00AC2D77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02614C" w:rsidRPr="00FE67E3" w:rsidRDefault="0002614C" w:rsidP="0002614C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02614C" w:rsidRPr="00FE67E3" w:rsidRDefault="0002614C" w:rsidP="0002614C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специалист МФЦ, ответственный за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 документов по государственной услуге, консультирует заявителя по вопросам заполнения заявления.</w:t>
      </w:r>
    </w:p>
    <w:p w:rsidR="0002614C" w:rsidRPr="00FE67E3" w:rsidRDefault="0002614C" w:rsidP="0002614C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ответственный за прием документов по государственной услуге, осуществляет следующую последовательность действий:</w:t>
      </w:r>
    </w:p>
    <w:p w:rsidR="0002614C" w:rsidRPr="00FE67E3" w:rsidRDefault="0002614C" w:rsidP="00026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02614C" w:rsidRPr="00FE67E3" w:rsidRDefault="0002614C" w:rsidP="00026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02614C" w:rsidRPr="00FE67E3" w:rsidRDefault="0002614C" w:rsidP="00026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02614C" w:rsidRPr="00FE67E3" w:rsidRDefault="0002614C" w:rsidP="0002614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02614C" w:rsidRPr="00FE67E3" w:rsidRDefault="0002614C" w:rsidP="0002614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22.3.8.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14C" w:rsidRPr="00FE67E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передача в </w:t>
      </w:r>
      <w:r w:rsidR="00AC2D77">
        <w:rPr>
          <w:rFonts w:ascii="Times New Roman" w:hAnsi="Times New Roman" w:cs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AC2D77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заявления с документами, предусмотренными пунктом 12</w:t>
      </w:r>
      <w:r w:rsidRPr="00FE67E3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2614C" w:rsidRPr="00FE67E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– передача заявления и прилагаемых к нему </w:t>
      </w:r>
      <w:r w:rsidRPr="00FE67E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в </w:t>
      </w:r>
      <w:r w:rsidR="00AC2D77">
        <w:rPr>
          <w:rFonts w:ascii="Times New Roman" w:hAnsi="Times New Roman" w:cs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AC2D77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 xml:space="preserve">.1.Основанием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02614C" w:rsidRPr="0054634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02614C" w:rsidRPr="0054634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.Для предоставления государственной услуги МФЦ направляет межведомственные запросы в: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Московской области в целях получения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14C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7 рабочих дней со дня поступления </w:t>
      </w:r>
      <w:r w:rsidRPr="00546345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02614C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</w:t>
      </w:r>
      <w:r w:rsidR="002F37C9">
        <w:rPr>
          <w:rFonts w:ascii="Times New Roman" w:hAnsi="Times New Roman" w:cs="Times New Roman"/>
          <w:sz w:val="28"/>
          <w:szCs w:val="28"/>
        </w:rPr>
        <w:t xml:space="preserve">ры является передача сведений, </w:t>
      </w:r>
      <w:r w:rsidRPr="0065269D">
        <w:rPr>
          <w:rFonts w:ascii="Times New Roman" w:hAnsi="Times New Roman" w:cs="Times New Roman"/>
          <w:sz w:val="28"/>
          <w:szCs w:val="28"/>
        </w:rPr>
        <w:t xml:space="preserve">полученных в рамках межведомственного информационного взаимодействия, в </w:t>
      </w:r>
      <w:r w:rsidR="002F37C9">
        <w:rPr>
          <w:rFonts w:ascii="Times New Roman" w:hAnsi="Times New Roman" w:cs="Times New Roman"/>
          <w:sz w:val="28"/>
          <w:szCs w:val="28"/>
        </w:rPr>
        <w:t>управление</w:t>
      </w:r>
      <w:r w:rsidR="002F37C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2F37C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2F37C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5269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</w:t>
      </w:r>
      <w:r w:rsidR="002F37C9">
        <w:rPr>
          <w:rFonts w:ascii="Times New Roman" w:hAnsi="Times New Roman" w:cs="Times New Roman"/>
          <w:sz w:val="28"/>
          <w:szCs w:val="28"/>
        </w:rPr>
        <w:t xml:space="preserve">осредством технических средств </w:t>
      </w:r>
      <w:r w:rsidRPr="0065269D">
        <w:rPr>
          <w:rFonts w:ascii="Times New Roman" w:hAnsi="Times New Roman" w:cs="Times New Roman"/>
          <w:sz w:val="28"/>
          <w:szCs w:val="28"/>
        </w:rPr>
        <w:t>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.1.Основанием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Специалистадминистрации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</w:t>
      </w:r>
      <w:r w:rsidR="002F37C9">
        <w:rPr>
          <w:rFonts w:ascii="Times New Roman" w:hAnsi="Times New Roman" w:cs="Times New Roman"/>
          <w:sz w:val="28"/>
          <w:szCs w:val="28"/>
        </w:rPr>
        <w:t>управление</w:t>
      </w:r>
      <w:r w:rsidR="002F37C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2F37C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2F37C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ихдней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их поступления в администрацию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с даты поступления заявления и прилагаемых к нему документов к специалисту 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B02A79" w:rsidRPr="00332B6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B02A79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B02A7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B02A7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B02A7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следующие действия: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5025F3">
        <w:rPr>
          <w:rFonts w:ascii="Times New Roman" w:hAnsi="Times New Roman" w:cs="Times New Roman"/>
          <w:sz w:val="28"/>
          <w:szCs w:val="28"/>
        </w:rPr>
        <w:t>управление</w:t>
      </w:r>
      <w:r w:rsidR="005025F3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5025F3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5025F3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</w:t>
      </w:r>
      <w:r w:rsidRPr="00F96FA4">
        <w:rPr>
          <w:rFonts w:ascii="Times New Roman" w:hAnsi="Times New Roman" w:cs="Times New Roman"/>
          <w:sz w:val="28"/>
          <w:szCs w:val="28"/>
        </w:rPr>
        <w:lastRenderedPageBreak/>
        <w:t>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администрации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5 (пяти)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пунктами 12 и 13 </w:t>
      </w:r>
      <w:r w:rsidRPr="00B1524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переводе земель или земельных участков в составе таких земель из одной категории в другую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397F49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397F4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397F4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государственной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государственной услуги,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49D0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В случае, если получение запрашиваемых сведений, не может быть обеспечено в срок до 7 (семи) рабочих дней </w:t>
      </w:r>
      <w:r w:rsidR="00397F49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397F4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397F4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97F49">
        <w:rPr>
          <w:rFonts w:ascii="Times New Roman" w:hAnsi="Times New Roman" w:cs="Times New Roman"/>
          <w:sz w:val="28"/>
          <w:szCs w:val="28"/>
        </w:rPr>
        <w:t>уполномоченного должностного лица управления</w:t>
      </w:r>
      <w:r w:rsidR="00397F4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397F4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государственной услуги, указанных в пункте 35 административного регламента;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или проект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проект Решения) в случае отсутствия оснований для отказа в предоставлении государственной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</w:t>
      </w:r>
      <w:r w:rsidR="009159DE">
        <w:rPr>
          <w:rFonts w:ascii="Times New Roman" w:hAnsi="Times New Roman" w:cs="Times New Roman"/>
          <w:sz w:val="28"/>
          <w:szCs w:val="28"/>
        </w:rPr>
        <w:t xml:space="preserve">ых подразделений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lastRenderedPageBreak/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администрации </w:t>
      </w:r>
      <w:r w:rsidR="0081195D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 направлении проекта Реше</w:t>
      </w:r>
      <w:r w:rsidR="00397F49">
        <w:rPr>
          <w:rFonts w:ascii="Times New Roman" w:hAnsi="Times New Roman" w:cs="Times New Roman"/>
          <w:sz w:val="28"/>
          <w:szCs w:val="28"/>
        </w:rPr>
        <w:t xml:space="preserve">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направляет его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государственной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81195D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22.7.6</w:t>
      </w:r>
      <w:r w:rsidRPr="00D849E9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r w:rsidRPr="005116A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116AB">
        <w:rPr>
          <w:rFonts w:ascii="Times New Roman" w:hAnsi="Times New Roman" w:cs="Times New Roman"/>
          <w:sz w:val="28"/>
          <w:szCs w:val="28"/>
        </w:rPr>
        <w:t xml:space="preserve"> 12.05.2015 № 12ВР-712.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r w:rsidR="00D1319C">
        <w:rPr>
          <w:rFonts w:ascii="Times New Roman" w:hAnsi="Times New Roman" w:cs="Times New Roman"/>
          <w:sz w:val="28"/>
          <w:szCs w:val="28"/>
        </w:rPr>
        <w:t>уполномоченного должностного лица управления</w:t>
      </w:r>
      <w:r w:rsidR="00D1319C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D1319C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D1319C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 переводе земель или земельных участков в составе таких земель из одной категории в другую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D247E5" w:rsidRDefault="0002614C" w:rsidP="0002614C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согласованию проекта Решения о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D247E5">
        <w:rPr>
          <w:rFonts w:ascii="Times New Roman" w:hAnsi="Times New Roman"/>
          <w:sz w:val="28"/>
          <w:szCs w:val="28"/>
        </w:rPr>
        <w:t xml:space="preserve"> является поступление по МСЭД в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="00D1319C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D247E5"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в распоряжении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Минмособлимущества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от 12.05.2015 № 12ВР-712.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</w:t>
      </w:r>
      <w:r w:rsidRPr="00D247E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переводе земель или земельных участков в составе таких земель из одной категории в </w:t>
      </w:r>
      <w:proofErr w:type="spellStart"/>
      <w:r>
        <w:rPr>
          <w:rFonts w:ascii="Times New Roman" w:hAnsi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служащийМинмособлимущества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560183" w:rsidRDefault="0002614C" w:rsidP="0002614C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12.05.2015 № 12ВР-712,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рабочих дней обеспечивает возврат представленного комплекта документов на доработку с указанием отсутствующих </w:t>
      </w:r>
      <w:r w:rsidRPr="00560183">
        <w:lastRenderedPageBreak/>
        <w:t>документов.</w:t>
      </w:r>
    </w:p>
    <w:p w:rsidR="0002614C" w:rsidRDefault="0002614C" w:rsidP="0002614C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в течении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02614C" w:rsidRDefault="0002614C" w:rsidP="0002614C">
      <w:pPr>
        <w:pStyle w:val="ab"/>
      </w:pPr>
      <w:r>
        <w:t>МВК принимает одно из следующих решений:</w:t>
      </w:r>
    </w:p>
    <w:p w:rsidR="0002614C" w:rsidRPr="00034B48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02614C" w:rsidRDefault="0002614C" w:rsidP="0002614C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="006C06E1" w:rsidRPr="00332B65">
        <w:t>администрации Воскресенского муниципального района Московской области</w:t>
      </w:r>
      <w:r w:rsidRPr="003222C9">
        <w:t>в течение 7 (семи) рабочих дней</w:t>
      </w:r>
      <w:r w:rsidRPr="00034B48">
        <w:t xml:space="preserve">через </w:t>
      </w:r>
      <w:r>
        <w:t>МСЭД.</w:t>
      </w:r>
    </w:p>
    <w:p w:rsidR="0002614C" w:rsidRDefault="0002614C" w:rsidP="0002614C">
      <w:pPr>
        <w:pStyle w:val="ab"/>
      </w:pPr>
      <w:r>
        <w:t>Согласование проекта Решения о переводе земель или земельных участков в составе таких земель из одной категории в другую Протоколом МВК считается согласованием принимаемого решения.</w:t>
      </w:r>
    </w:p>
    <w:p w:rsidR="0002614C" w:rsidRPr="00492CD7" w:rsidRDefault="0002614C" w:rsidP="0002614C">
      <w:pPr>
        <w:pStyle w:val="ab"/>
      </w:pPr>
      <w:proofErr w:type="gramStart"/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жилой застройки, многоэтажной жилой з</w:t>
      </w:r>
      <w:r w:rsidR="006C06E1">
        <w:t>астройки (высотной застройки), </w:t>
      </w:r>
      <w:r w:rsidRPr="00601C26">
        <w:t xml:space="preserve">в иных случая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  <w:proofErr w:type="gramEnd"/>
    </w:p>
    <w:p w:rsidR="0002614C" w:rsidRDefault="0002614C" w:rsidP="0002614C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02614C" w:rsidRPr="00034B48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02614C" w:rsidRDefault="0002614C" w:rsidP="0002614C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02614C" w:rsidRDefault="0002614C" w:rsidP="0002614C">
      <w:pPr>
        <w:pStyle w:val="ab"/>
      </w:pPr>
      <w:r>
        <w:t xml:space="preserve">Согласование проекта Решения о переводе земель или земельных участков в составе таких земель из одной категории в другую 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02614C" w:rsidRDefault="0002614C" w:rsidP="0002614C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02614C" w:rsidRDefault="0002614C" w:rsidP="0002614C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lastRenderedPageBreak/>
        <w:t xml:space="preserve">согласованию проекта решения о переводе земель или земельных участков в составе таких земель из одной категории в другую с </w:t>
      </w:r>
      <w:proofErr w:type="spellStart"/>
      <w:r>
        <w:t>Минмособлимуществом</w:t>
      </w:r>
      <w:r w:rsidRPr="009E2B46">
        <w:t>не</w:t>
      </w:r>
      <w:proofErr w:type="spellEnd"/>
      <w:r w:rsidRPr="009E2B46">
        <w:t xml:space="preserve"> превышает </w:t>
      </w:r>
      <w:r>
        <w:t>14</w:t>
      </w:r>
      <w:r w:rsidRPr="009E2B46">
        <w:t xml:space="preserve"> рабочих дней с даты поступления </w:t>
      </w:r>
      <w:r>
        <w:t xml:space="preserve">сопроводительного письма </w:t>
      </w:r>
      <w:r w:rsidR="00A5159F" w:rsidRPr="00332B65">
        <w:t>администрации Воскресенского муниципального района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02614C" w:rsidRPr="009E2B46" w:rsidRDefault="0002614C" w:rsidP="0002614C">
      <w:pPr>
        <w:pStyle w:val="ab"/>
      </w:pPr>
      <w:r>
        <w:t>22</w:t>
      </w:r>
      <w:r w:rsidRPr="00154EFE">
        <w:t>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02614C" w:rsidRPr="0056018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>
        <w:rPr>
          <w:rFonts w:ascii="Times New Roman" w:hAnsi="Times New Roman" w:cs="Times New Roman"/>
          <w:sz w:val="28"/>
          <w:szCs w:val="28"/>
        </w:rPr>
        <w:t xml:space="preserve">рес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560183">
        <w:rPr>
          <w:rFonts w:ascii="Times New Roman" w:hAnsi="Times New Roman" w:cs="Times New Roman"/>
          <w:sz w:val="28"/>
          <w:szCs w:val="28"/>
        </w:rPr>
        <w:t xml:space="preserve"> Московской области Протокола </w:t>
      </w:r>
      <w:r>
        <w:rPr>
          <w:rFonts w:ascii="Times New Roman" w:hAnsi="Times New Roman" w:cs="Times New Roman"/>
          <w:sz w:val="28"/>
          <w:szCs w:val="28"/>
        </w:rPr>
        <w:t>МВК</w:t>
      </w:r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 w:rsidR="00A5159F">
        <w:rPr>
          <w:rFonts w:ascii="Times New Roman" w:hAnsi="Times New Roman" w:cs="Times New Roman"/>
          <w:sz w:val="28"/>
          <w:szCs w:val="28"/>
        </w:rPr>
        <w:t>администрацией</w:t>
      </w:r>
      <w:r w:rsidR="00A5159F" w:rsidRPr="00332B65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(отказа в предоставлении государственной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рабочих дней после получения согласования проекта Решения, специалист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следующую последовательность действий: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A5159F">
        <w:rPr>
          <w:rFonts w:ascii="Times New Roman" w:hAnsi="Times New Roman" w:cs="Times New Roman"/>
          <w:sz w:val="28"/>
          <w:szCs w:val="28"/>
        </w:rPr>
        <w:t>управления</w:t>
      </w:r>
      <w:r w:rsidR="00A5159F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A5159F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</w:t>
      </w:r>
      <w:r w:rsidR="00A515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5159F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proofErr w:type="spellStart"/>
      <w:r w:rsidR="00A5159F">
        <w:rPr>
          <w:rFonts w:ascii="Times New Roman" w:hAnsi="Times New Roman" w:cs="Times New Roman"/>
          <w:sz w:val="28"/>
          <w:szCs w:val="28"/>
        </w:rPr>
        <w:t>администрации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</w:t>
      </w:r>
      <w:proofErr w:type="spellEnd"/>
      <w:r w:rsidR="00A5159F" w:rsidRPr="00332B65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</w:t>
      </w:r>
      <w:r w:rsidR="00A5159F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услуге;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в течение 2 рабочих дней с даты подписания </w:t>
      </w:r>
      <w:r w:rsidR="00A5159F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247E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1602B8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</w:t>
      </w:r>
      <w:r w:rsidR="00392D3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392D3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2B8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bookmarkStart w:id="1" w:name="_GoBack"/>
      <w:bookmarkEnd w:id="1"/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392D3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4370B8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4370B8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Решения о переводе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 или земельных участков в составе таких земель из одной категории в другую категорию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получение </w:t>
      </w:r>
      <w:r w:rsidR="004370B8">
        <w:rPr>
          <w:rFonts w:ascii="Times New Roman" w:hAnsi="Times New Roman" w:cs="Times New Roman"/>
          <w:sz w:val="28"/>
          <w:szCs w:val="28"/>
        </w:rPr>
        <w:t>администрацией</w:t>
      </w:r>
      <w:r w:rsidR="004370B8" w:rsidRPr="00332B65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154EFE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 xml:space="preserve">) содержащего сведения о согласовании либо об отказе в согласовании проекта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земельных участков в составе таких</w:t>
      </w:r>
      <w:r w:rsidR="004370B8">
        <w:rPr>
          <w:rFonts w:ascii="Times New Roman" w:hAnsi="Times New Roman" w:cs="Times New Roman"/>
          <w:sz w:val="28"/>
          <w:szCs w:val="28"/>
        </w:rPr>
        <w:t xml:space="preserve"> земель из одной категории в дру</w:t>
      </w:r>
      <w:r>
        <w:rPr>
          <w:rFonts w:ascii="Times New Roman" w:hAnsi="Times New Roman" w:cs="Times New Roman"/>
          <w:sz w:val="28"/>
          <w:szCs w:val="28"/>
        </w:rPr>
        <w:t>гую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</w:t>
      </w:r>
      <w:r w:rsidR="006C0CD5">
        <w:rPr>
          <w:rFonts w:ascii="Times New Roman" w:hAnsi="Times New Roman" w:cs="Times New Roman"/>
          <w:sz w:val="28"/>
          <w:szCs w:val="28"/>
        </w:rPr>
        <w:t xml:space="preserve">й </w:t>
      </w:r>
      <w:r w:rsidR="006C0CD5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6C0CD5">
        <w:rPr>
          <w:rFonts w:ascii="Times New Roman" w:hAnsi="Times New Roman" w:cs="Times New Roman"/>
          <w:sz w:val="28"/>
          <w:szCs w:val="28"/>
        </w:rPr>
        <w:t xml:space="preserve"> и </w:t>
      </w:r>
      <w:r w:rsidRPr="001602B8">
        <w:rPr>
          <w:rFonts w:ascii="Times New Roman" w:hAnsi="Times New Roman" w:cs="Times New Roman"/>
          <w:sz w:val="28"/>
          <w:szCs w:val="28"/>
        </w:rPr>
        <w:t>МФЦ.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6C0CD5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Pr="009C2A38" w:rsidRDefault="0002614C" w:rsidP="00CD7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9134E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02614C" w:rsidRPr="001132E0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C5ED2">
        <w:rPr>
          <w:rFonts w:ascii="Times New Roman" w:hAnsi="Times New Roman"/>
          <w:sz w:val="28"/>
          <w:szCs w:val="28"/>
        </w:rPr>
        <w:t xml:space="preserve">. </w:t>
      </w:r>
      <w:r w:rsidR="003A1946">
        <w:rPr>
          <w:rFonts w:ascii="Times New Roman" w:hAnsi="Times New Roman"/>
          <w:sz w:val="28"/>
          <w:szCs w:val="28"/>
        </w:rPr>
        <w:t>Администрация</w:t>
      </w:r>
      <w:r w:rsidR="003A1946" w:rsidRPr="00332B65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 xml:space="preserve"> организует и осуществляет контроль за полнотой и качеством предоставления государственной услуги.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C5ED2">
        <w:rPr>
          <w:rFonts w:ascii="Times New Roman" w:hAnsi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C5ED2">
        <w:rPr>
          <w:rFonts w:ascii="Times New Roman" w:hAnsi="Times New Roman"/>
          <w:sz w:val="28"/>
          <w:szCs w:val="28"/>
        </w:rPr>
        <w:t>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C5ED2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="00A001DC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C5ED2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C5ED2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C5ED2">
        <w:rPr>
          <w:rFonts w:ascii="Times New Roman" w:hAnsi="Times New Roman"/>
          <w:sz w:val="28"/>
          <w:szCs w:val="28"/>
        </w:rPr>
        <w:t>. Требованиями к порядку и формам контроля за предоставлением государственной услуги являются: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1) независимость;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C5ED2">
        <w:rPr>
          <w:rFonts w:ascii="Times New Roman" w:hAnsi="Times New Roman"/>
          <w:sz w:val="28"/>
          <w:szCs w:val="28"/>
        </w:rPr>
        <w:t>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6C5ED2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1132E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A001DC" w:rsidRPr="00A001DC">
        <w:rPr>
          <w:rFonts w:ascii="Times New Roman" w:hAnsi="Times New Roman" w:cs="Times New Roman"/>
          <w:b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02614C" w:rsidRDefault="0002614C" w:rsidP="0002614C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A001DC">
        <w:rPr>
          <w:rFonts w:ascii="Times New Roman" w:hAnsi="Times New Roman"/>
          <w:sz w:val="28"/>
          <w:szCs w:val="28"/>
        </w:rPr>
        <w:t>администрацию</w:t>
      </w:r>
      <w:r w:rsidR="00A001DC" w:rsidRPr="00332B65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и (или) в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7) отказ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E3215E">
        <w:rPr>
          <w:rFonts w:ascii="Times New Roman" w:hAnsi="Times New Roman"/>
          <w:sz w:val="28"/>
          <w:szCs w:val="28"/>
        </w:rPr>
        <w:t>управление</w:t>
      </w:r>
      <w:r w:rsidR="00E3215E" w:rsidRPr="00332B65">
        <w:rPr>
          <w:rFonts w:ascii="Times New Roman" w:hAnsi="Times New Roman"/>
          <w:sz w:val="28"/>
          <w:szCs w:val="28"/>
        </w:rPr>
        <w:t xml:space="preserve"> зе</w:t>
      </w:r>
      <w:r w:rsidR="00E3215E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4C5F8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заявлениемо предоставлении государственной услуги.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 подается в </w:t>
      </w:r>
      <w:r w:rsidR="00E3215E">
        <w:rPr>
          <w:rFonts w:ascii="Times New Roman" w:hAnsi="Times New Roman"/>
          <w:sz w:val="28"/>
          <w:szCs w:val="28"/>
        </w:rPr>
        <w:t>администрацию</w:t>
      </w:r>
      <w:r w:rsidR="00E3215E" w:rsidRPr="00332B65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бумажном носителелибо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йформе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33.4. 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, официального сайта </w:t>
      </w:r>
      <w:r w:rsidR="00E3215E" w:rsidRPr="00332B65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>, Единый портал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должна содержать: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а)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</w:t>
      </w:r>
      <w:r w:rsidR="00E3215E" w:rsidRPr="00332B65">
        <w:rPr>
          <w:rFonts w:ascii="Times New Roman" w:hAnsi="Times New Roman"/>
          <w:sz w:val="28"/>
          <w:szCs w:val="28"/>
        </w:rPr>
        <w:t>структурного подразделения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г)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доводы, на основании которых Заявитель не согласен с решением и действием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либо их копии.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33.6.1.О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33.6.2.О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33.6.3.К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 без доверенности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8" w:history="1">
        <w:r w:rsidRPr="00E32532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 если более короткие сроки рассмотрения жалобы не установлены руководителем 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 w:rsidRPr="00332B65">
        <w:rPr>
          <w:rFonts w:ascii="Times New Roman" w:hAnsi="Times New Roman"/>
          <w:sz w:val="28"/>
          <w:szCs w:val="28"/>
        </w:rPr>
        <w:t>МФЦ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явителем на личном приеме.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33.10.2.О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 w:rsidR="00E3215E" w:rsidRPr="00332B65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 w:rsidR="00E3215E" w:rsidRPr="00332B65">
        <w:rPr>
          <w:rFonts w:ascii="Times New Roman" w:hAnsi="Times New Roman"/>
          <w:sz w:val="28"/>
          <w:szCs w:val="28"/>
        </w:rPr>
        <w:t>МФЦ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2614C" w:rsidRPr="00E32532" w:rsidRDefault="0002614C" w:rsidP="00026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02614C" w:rsidRPr="006C5ED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2614C" w:rsidRPr="006C5ED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9" w:history="1"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3</w:t>
        </w:r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.6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не требуется.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E3215E" w:rsidRPr="00332B65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614C" w:rsidRPr="00790DF1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C5E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6C5ED2">
        <w:rPr>
          <w:rFonts w:ascii="Times New Roman" w:hAnsi="Times New Roman"/>
          <w:sz w:val="28"/>
          <w:szCs w:val="28"/>
        </w:rPr>
        <w:t xml:space="preserve">.13. </w:t>
      </w:r>
      <w:r w:rsidRPr="00790DF1">
        <w:rPr>
          <w:rFonts w:ascii="Times New Roman" w:hAnsi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Заявителем подана в </w:t>
      </w:r>
      <w:r w:rsidR="00F97752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F97752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F97752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удовлетворяет жалобу, в том числе в форме отмены принятого решения, исправления допущенных </w:t>
      </w:r>
      <w:r w:rsidR="00F97752" w:rsidRPr="00332B65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20" w:history="1"/>
      <w:r>
        <w:rPr>
          <w:rFonts w:ascii="Times New Roman" w:eastAsia="Times New Roman" w:hAnsi="Times New Roman"/>
          <w:sz w:val="28"/>
          <w:szCs w:val="28"/>
          <w:lang w:eastAsia="ar-SA"/>
        </w:rPr>
        <w:t>пункте 33.15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удовлетворении жалобы </w:t>
      </w:r>
      <w:r w:rsidR="00F97752" w:rsidRPr="00332B65">
        <w:rPr>
          <w:rFonts w:ascii="Times New Roman" w:hAnsi="Times New Roman"/>
          <w:sz w:val="28"/>
          <w:szCs w:val="28"/>
        </w:rPr>
        <w:t xml:space="preserve">администрация Воскресенского муниципального района Московской области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.18. </w:t>
      </w:r>
      <w:r w:rsidR="00F97752" w:rsidRPr="00332B65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 области отказывает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02614C" w:rsidRPr="002E1DCA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2614C" w:rsidRPr="002E1DCA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33.19. </w:t>
      </w:r>
      <w:r w:rsidRPr="005F1EAE">
        <w:rPr>
          <w:rFonts w:ascii="Times New Roman" w:eastAsia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F97752" w:rsidRPr="00332B65" w:rsidRDefault="00F97752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hAnsi="Times New Roman"/>
          <w:sz w:val="28"/>
          <w:szCs w:val="28"/>
        </w:rPr>
        <w:t>Структурное подразделение 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, рассмотревшее жалобу, должность, фамилия, имя, отчество (при наличии) его должностного лица, принявшего решение по жалобе;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33.22.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97752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97752">
        <w:rPr>
          <w:rFonts w:ascii="Times New Roman" w:hAnsi="Times New Roman"/>
          <w:sz w:val="28"/>
          <w:szCs w:val="28"/>
        </w:rPr>
        <w:t>А</w:t>
      </w:r>
      <w:r w:rsidR="00F97752" w:rsidRPr="00332B65">
        <w:rPr>
          <w:rFonts w:ascii="Times New Roman" w:hAnsi="Times New Roman"/>
          <w:sz w:val="28"/>
          <w:szCs w:val="28"/>
        </w:rPr>
        <w:t>дминистрация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02614C" w:rsidRPr="00827EA7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02614C" w:rsidRPr="00827EA7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2614C" w:rsidRDefault="0002614C" w:rsidP="0002614C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br w:type="page"/>
      </w:r>
    </w:p>
    <w:p w:rsidR="0002614C" w:rsidRPr="005116AB" w:rsidRDefault="0002614C" w:rsidP="000261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16AB">
        <w:rPr>
          <w:rFonts w:ascii="Times New Roman" w:hAnsi="Times New Roman"/>
          <w:sz w:val="28"/>
          <w:szCs w:val="28"/>
        </w:rPr>
        <w:lastRenderedPageBreak/>
        <w:t>Приложение к Регламенту</w:t>
      </w:r>
    </w:p>
    <w:p w:rsidR="0002614C" w:rsidRPr="005116AB" w:rsidRDefault="0002614C" w:rsidP="000261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614C" w:rsidRPr="00654E43" w:rsidRDefault="0002614C" w:rsidP="0002614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</w:rPr>
      </w:pPr>
    </w:p>
    <w:p w:rsidR="00F97752" w:rsidRPr="00F97752" w:rsidRDefault="00F97752" w:rsidP="00F977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Приложение № 2 временному порядку</w:t>
      </w:r>
    </w:p>
    <w:p w:rsidR="00F97752" w:rsidRPr="00F97752" w:rsidRDefault="00F97752" w:rsidP="00F977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97752" w:rsidRPr="00F97752" w:rsidRDefault="00F97752" w:rsidP="00F97752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F97752">
        <w:rPr>
          <w:rFonts w:ascii="Arial" w:hAnsi="Arial" w:cs="Arial"/>
          <w:sz w:val="24"/>
          <w:szCs w:val="24"/>
        </w:rPr>
        <w:t>В администрацию Воскресенского муниципального района</w:t>
      </w:r>
    </w:p>
    <w:p w:rsidR="00F97752" w:rsidRPr="00F97752" w:rsidRDefault="00F97752" w:rsidP="00F97752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F97752">
        <w:rPr>
          <w:rFonts w:ascii="Arial" w:hAnsi="Arial" w:cs="Arial"/>
          <w:sz w:val="24"/>
          <w:szCs w:val="24"/>
        </w:rPr>
        <w:t>Московской области</w:t>
      </w:r>
    </w:p>
    <w:p w:rsidR="00F97752" w:rsidRPr="00F97752" w:rsidRDefault="00F97752" w:rsidP="00F977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От 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(ФИО заявителя, полное наименование ЮЛ)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________________________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(фактический и почтовый адрес)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________________________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(ФИО представителя, в случае, если заявление подается представителем)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________________________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(телефон, адрес электронной почты, в случае наличия)</w:t>
      </w:r>
    </w:p>
    <w:p w:rsidR="0002614C" w:rsidRPr="00205DBF" w:rsidRDefault="0002614C" w:rsidP="0002614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2614C" w:rsidRPr="008C2F5B" w:rsidRDefault="0002614C" w:rsidP="0002614C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2614C" w:rsidRPr="00787A63" w:rsidRDefault="0002614C" w:rsidP="0002614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A6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2614C" w:rsidRPr="008C2F5B" w:rsidRDefault="0002614C" w:rsidP="0002614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</w:t>
      </w:r>
      <w:r w:rsidRPr="00787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еревод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787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земель или земельных участков в составе таких земель из одной категории в другую в случаях, установленных законодательством</w:t>
      </w:r>
    </w:p>
    <w:p w:rsidR="0002614C" w:rsidRPr="00A731D5" w:rsidRDefault="0002614C" w:rsidP="000261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14C" w:rsidRPr="00400D62" w:rsidRDefault="0002614C" w:rsidP="0002614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C566E">
        <w:rPr>
          <w:rFonts w:ascii="Times New Roman" w:hAnsi="Times New Roman"/>
          <w:sz w:val="24"/>
          <w:szCs w:val="24"/>
        </w:rPr>
        <w:t>Прошу Вас перевести земельный участок с кадастровым номером</w:t>
      </w:r>
      <w:r>
        <w:rPr>
          <w:rFonts w:ascii="Times New Roman" w:hAnsi="Times New Roman"/>
          <w:noProof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из категории земель -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в категорию земель - </w:t>
      </w:r>
      <w:r>
        <w:rPr>
          <w:rFonts w:ascii="Times New Roman" w:hAnsi="Times New Roman" w:cs="Times New Roman"/>
          <w:noProof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.Обоснование перевода земельного </w:t>
      </w:r>
      <w:r w:rsidRPr="00787A63">
        <w:rPr>
          <w:rFonts w:ascii="Times New Roman" w:hAnsi="Times New Roman"/>
          <w:sz w:val="24"/>
          <w:szCs w:val="24"/>
        </w:rPr>
        <w:t>участка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__________________________________________________.</w:t>
      </w:r>
    </w:p>
    <w:p w:rsidR="0002614C" w:rsidRPr="00A731D5" w:rsidRDefault="0002614C" w:rsidP="00026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614C" w:rsidRPr="003C566E" w:rsidRDefault="0002614C" w:rsidP="0002614C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02614C" w:rsidRPr="009D317F" w:rsidRDefault="0002614C" w:rsidP="0002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02614C" w:rsidRPr="009D317F" w:rsidRDefault="0002614C" w:rsidP="0002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14C" w:rsidRDefault="0002614C" w:rsidP="0002614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02614C" w:rsidRPr="00474657" w:rsidRDefault="0002614C" w:rsidP="0002614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02614C" w:rsidRPr="004A20CD" w:rsidRDefault="0002614C" w:rsidP="0002614C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документах,согласен.</w:t>
      </w:r>
    </w:p>
    <w:p w:rsidR="0002614C" w:rsidRPr="00474657" w:rsidRDefault="0002614C" w:rsidP="0002614C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/>
      </w:tblPr>
      <w:tblGrid>
        <w:gridCol w:w="4219"/>
        <w:gridCol w:w="2693"/>
        <w:gridCol w:w="2675"/>
      </w:tblGrid>
      <w:tr w:rsidR="0002614C" w:rsidRPr="00512336" w:rsidTr="003504D1">
        <w:trPr>
          <w:trHeight w:val="1117"/>
        </w:trPr>
        <w:tc>
          <w:tcPr>
            <w:tcW w:w="4219" w:type="dxa"/>
          </w:tcPr>
          <w:p w:rsidR="0002614C" w:rsidRPr="00654E43" w:rsidRDefault="0002614C" w:rsidP="003504D1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614C" w:rsidRPr="005116AB" w:rsidRDefault="0002614C" w:rsidP="003504D1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B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5116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02614C" w:rsidRPr="005116AB" w:rsidRDefault="0002614C" w:rsidP="003504D1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____________</w:t>
            </w:r>
          </w:p>
        </w:tc>
      </w:tr>
    </w:tbl>
    <w:p w:rsidR="0002614C" w:rsidRPr="00474657" w:rsidRDefault="0002614C" w:rsidP="0002614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02614C" w:rsidRPr="00474657" w:rsidRDefault="0002614C" w:rsidP="0002614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2614C" w:rsidRPr="00474657" w:rsidRDefault="0002614C" w:rsidP="0002614C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2614C" w:rsidRPr="00474657" w:rsidRDefault="0002614C" w:rsidP="0002614C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02614C" w:rsidRPr="0046108E" w:rsidRDefault="0002614C" w:rsidP="0002614C">
      <w:pPr>
        <w:keepNext/>
        <w:keepLines/>
        <w:spacing w:after="0"/>
        <w:ind w:firstLine="709"/>
        <w:rPr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rFonts w:ascii="Times New Roman" w:hAnsi="Times New Roman"/>
          <w:sz w:val="24"/>
          <w:szCs w:val="24"/>
        </w:rPr>
        <w:br/>
        <w:t xml:space="preserve">   (подпись заявителя)                                     (Ф.И.О. заявителя, полностью)</w:t>
      </w:r>
      <w:r w:rsidRPr="0046108E">
        <w:rPr>
          <w:rFonts w:ascii="Times New Roman" w:hAnsi="Times New Roman"/>
          <w:sz w:val="24"/>
          <w:szCs w:val="24"/>
        </w:rPr>
        <w:br/>
      </w:r>
    </w:p>
    <w:p w:rsidR="0002614C" w:rsidRPr="009B308F" w:rsidRDefault="0002614C" w:rsidP="0002614C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614C" w:rsidRPr="00290AE2" w:rsidRDefault="0002614C" w:rsidP="0002614C">
      <w:pPr>
        <w:ind w:hanging="426"/>
        <w:rPr>
          <w:rFonts w:ascii="Times New Roman" w:hAnsi="Times New Roman"/>
          <w:sz w:val="24"/>
          <w:szCs w:val="24"/>
        </w:rPr>
      </w:pPr>
      <w:r w:rsidRPr="00405E6D">
        <w:rPr>
          <w:rFonts w:ascii="Times New Roman" w:hAnsi="Times New Roman"/>
          <w:sz w:val="24"/>
          <w:szCs w:val="24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398.5pt" o:ole="">
            <v:imagedata r:id="rId21" o:title=""/>
          </v:shape>
          <o:OLEObject Type="Embed" ProgID="PowerPoint.Slide.12" ShapeID="_x0000_i1025" DrawAspect="Content" ObjectID="_1505048962" r:id="rId22"/>
        </w:object>
      </w:r>
    </w:p>
    <w:p w:rsidR="0002614C" w:rsidRDefault="0002614C" w:rsidP="0002614C"/>
    <w:p w:rsidR="0002614C" w:rsidRPr="009E3BEE" w:rsidRDefault="0002614C" w:rsidP="0002614C">
      <w:pPr>
        <w:spacing w:after="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956709" w:rsidRDefault="00956709"/>
    <w:sectPr w:rsidR="00956709" w:rsidSect="003504D1">
      <w:footerReference w:type="default" r:id="rId23"/>
      <w:pgSz w:w="11906" w:h="16838" w:code="9"/>
      <w:pgMar w:top="851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77" w:rsidRDefault="00AC2D77">
      <w:pPr>
        <w:spacing w:after="0" w:line="240" w:lineRule="auto"/>
      </w:pPr>
      <w:r>
        <w:separator/>
      </w:r>
    </w:p>
  </w:endnote>
  <w:endnote w:type="continuationSeparator" w:id="1">
    <w:p w:rsidR="00AC2D77" w:rsidRDefault="00AC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77" w:rsidRPr="005F1EAE" w:rsidRDefault="00FE2A2F" w:rsidP="003504D1">
    <w:pPr>
      <w:pStyle w:val="a6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="00AC2D77"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9B3223">
      <w:rPr>
        <w:rFonts w:ascii="Times New Roman" w:hAnsi="Times New Roman"/>
        <w:noProof/>
        <w:sz w:val="24"/>
        <w:szCs w:val="24"/>
      </w:rPr>
      <w:t>1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AC2D77" w:rsidRDefault="00AC2D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77" w:rsidRDefault="00AC2D77">
      <w:pPr>
        <w:spacing w:after="0" w:line="240" w:lineRule="auto"/>
      </w:pPr>
      <w:r>
        <w:separator/>
      </w:r>
    </w:p>
  </w:footnote>
  <w:footnote w:type="continuationSeparator" w:id="1">
    <w:p w:rsidR="00AC2D77" w:rsidRDefault="00AC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9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14C"/>
    <w:rsid w:val="0002614C"/>
    <w:rsid w:val="002F37C9"/>
    <w:rsid w:val="003504D1"/>
    <w:rsid w:val="00392D39"/>
    <w:rsid w:val="00397F49"/>
    <w:rsid w:val="003A1946"/>
    <w:rsid w:val="004370B8"/>
    <w:rsid w:val="005025F3"/>
    <w:rsid w:val="00615DDE"/>
    <w:rsid w:val="00654E43"/>
    <w:rsid w:val="006C06E1"/>
    <w:rsid w:val="006C0CD5"/>
    <w:rsid w:val="0081195D"/>
    <w:rsid w:val="009159DE"/>
    <w:rsid w:val="00956709"/>
    <w:rsid w:val="009B3223"/>
    <w:rsid w:val="00A001DC"/>
    <w:rsid w:val="00A307AB"/>
    <w:rsid w:val="00A5159F"/>
    <w:rsid w:val="00A83C09"/>
    <w:rsid w:val="00AC2D77"/>
    <w:rsid w:val="00B02A79"/>
    <w:rsid w:val="00CD7BDD"/>
    <w:rsid w:val="00D1319C"/>
    <w:rsid w:val="00E3215E"/>
    <w:rsid w:val="00F97752"/>
    <w:rsid w:val="00FE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261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1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14C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0261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14C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02614C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026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261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EE851AE2145AAF24BCE2D4BD7D8EF695DF6F49B5EFF199E54D2625Eh8c8I" TargetMode="External"/><Relationship Id="rId13" Type="http://schemas.openxmlformats.org/officeDocument/2006/relationships/hyperlink" Target="consultantplus://offline/ref=8A1EE851AE2145AAF24BCE2D4BD7D8EF695DF7F39753FF199E54D2625Eh8c8I" TargetMode="External"/><Relationship Id="rId18" Type="http://schemas.openxmlformats.org/officeDocument/2006/relationships/hyperlink" Target="consultantplus://offline/ref=0FB4B62A7280C4330FA9B2F21623EC53CFCC78800621691A34CBCFFF29l950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consultantplus://offline/ref=8A1EE851AE2145AAF24BCE2D4BD7D8EF695DF6F09B52FF199E54D2625Eh8c8I" TargetMode="External"/><Relationship Id="rId12" Type="http://schemas.openxmlformats.org/officeDocument/2006/relationships/hyperlink" Target="consultantplus://offline/ref=8A1EE851AE2145AAF24BCE2D4BD7D8EF695EF3F5945EFF199E54D2625Eh8c8I" TargetMode="External"/><Relationship Id="rId17" Type="http://schemas.openxmlformats.org/officeDocument/2006/relationships/hyperlink" Target="consultantplus://offline/ref=8A1EE851AE2145AAF24BCE2D4BD7D8EF695DF1FB9A55FF199E54D2625Eh8c8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1EE851AE2145AAF24BCE2D4BD7D8EF695EFCF69452FF199E54D2625Eh8c8I" TargetMode="External"/><Relationship Id="rId20" Type="http://schemas.openxmlformats.org/officeDocument/2006/relationships/hyperlink" Target="consultantplus://offline/ref=0FB4B62A7280C4330FA9B3FC0323EC53CFCF74870125691A34CBCFFF2990BA3B913243283A278DA9lF5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1EE851AE2145AAF24BCE2D4BD7D8EF695DF7F19452FF199E54D2625Eh8c8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1EE851AE2145AAF24BCE2D4BD7D8EF695EF2F39154FF199E54D2625Eh8c8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A1EE851AE2145AAF24BCE2D4BD7D8EF695DF6FB9355FF199E54D2625Eh8c8I" TargetMode="External"/><Relationship Id="rId19" Type="http://schemas.openxmlformats.org/officeDocument/2006/relationships/hyperlink" Target="consultantplus://offline/ref=0FB4B62A7280C4330FA9B3FC0323EC53CFCF74870125691A34CBCFFF2990BA3B913243283A278DABlF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1EE851AE2145AAF24BCE2D4BD7D8EF695DF6F49B57FF199E54D2625Eh8c8I" TargetMode="External"/><Relationship Id="rId14" Type="http://schemas.openxmlformats.org/officeDocument/2006/relationships/hyperlink" Target="consultantplus://offline/ref=8A1EE851AE2145AAF24BCE2D4BD7D8EF695DF6FB9356FF199E54D2625Eh8c8I" TargetMode="External"/><Relationship Id="rId22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40</Pages>
  <Words>14281</Words>
  <Characters>81405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Гарцевич Татьяна Викторовна</dc:creator>
  <cp:keywords/>
  <dc:description/>
  <cp:lastModifiedBy>Макарова</cp:lastModifiedBy>
  <cp:revision>23</cp:revision>
  <cp:lastPrinted>2015-09-29T13:18:00Z</cp:lastPrinted>
  <dcterms:created xsi:type="dcterms:W3CDTF">2015-09-22T11:57:00Z</dcterms:created>
  <dcterms:modified xsi:type="dcterms:W3CDTF">2015-09-29T13:23:00Z</dcterms:modified>
</cp:coreProperties>
</file>